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3F23" w:rsidRDefault="007D2774">
      <w:pPr>
        <w:pStyle w:val="1"/>
        <w:jc w:val="center"/>
      </w:pPr>
      <w:bookmarkStart w:id="0" w:name="_Toc19746"/>
      <w:bookmarkStart w:id="1" w:name="_Toc27748"/>
      <w:bookmarkStart w:id="2" w:name="_Toc28515"/>
      <w:bookmarkStart w:id="3" w:name="_Toc12815"/>
      <w:r>
        <w:rPr>
          <w:rFonts w:hint="eastAsia"/>
        </w:rPr>
        <w:t>社交系统策划案</w:t>
      </w:r>
      <w:bookmarkEnd w:id="0"/>
      <w:bookmarkEnd w:id="1"/>
      <w:bookmarkEnd w:id="2"/>
      <w:bookmarkEnd w:id="3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A53F23">
        <w:tc>
          <w:tcPr>
            <w:tcW w:w="2130" w:type="dxa"/>
          </w:tcPr>
          <w:p w:rsidR="00A53F23" w:rsidRDefault="007D2774">
            <w:r>
              <w:rPr>
                <w:rFonts w:hint="eastAsia"/>
              </w:rPr>
              <w:t>创建（修改）人</w:t>
            </w:r>
          </w:p>
        </w:tc>
        <w:tc>
          <w:tcPr>
            <w:tcW w:w="2130" w:type="dxa"/>
          </w:tcPr>
          <w:p w:rsidR="00A53F23" w:rsidRDefault="007D2774">
            <w:r>
              <w:rPr>
                <w:rFonts w:hint="eastAsia"/>
              </w:rPr>
              <w:t>创建（修改）日期</w:t>
            </w:r>
          </w:p>
        </w:tc>
        <w:tc>
          <w:tcPr>
            <w:tcW w:w="2131" w:type="dxa"/>
          </w:tcPr>
          <w:p w:rsidR="00A53F23" w:rsidRDefault="007D2774">
            <w:r>
              <w:rPr>
                <w:rFonts w:hint="eastAsia"/>
              </w:rPr>
              <w:t>版本号</w:t>
            </w:r>
          </w:p>
        </w:tc>
        <w:tc>
          <w:tcPr>
            <w:tcW w:w="2131" w:type="dxa"/>
          </w:tcPr>
          <w:p w:rsidR="00A53F23" w:rsidRDefault="007D2774">
            <w:r>
              <w:rPr>
                <w:rFonts w:hint="eastAsia"/>
              </w:rPr>
              <w:t>修改内容</w:t>
            </w:r>
          </w:p>
        </w:tc>
      </w:tr>
      <w:tr w:rsidR="00A53F23">
        <w:tc>
          <w:tcPr>
            <w:tcW w:w="2130" w:type="dxa"/>
          </w:tcPr>
          <w:p w:rsidR="00A53F23" w:rsidRDefault="007D2774">
            <w:r>
              <w:rPr>
                <w:rFonts w:hint="eastAsia"/>
              </w:rPr>
              <w:t>杨皓焜</w:t>
            </w:r>
          </w:p>
        </w:tc>
        <w:tc>
          <w:tcPr>
            <w:tcW w:w="2130" w:type="dxa"/>
          </w:tcPr>
          <w:p w:rsidR="00A53F23" w:rsidRDefault="007D2774">
            <w:r>
              <w:rPr>
                <w:rFonts w:hint="eastAsia"/>
              </w:rPr>
              <w:t>2017/06/19</w:t>
            </w:r>
          </w:p>
        </w:tc>
        <w:tc>
          <w:tcPr>
            <w:tcW w:w="2131" w:type="dxa"/>
          </w:tcPr>
          <w:p w:rsidR="00A53F23" w:rsidRDefault="007D2774">
            <w:r>
              <w:rPr>
                <w:rFonts w:hint="eastAsia"/>
              </w:rPr>
              <w:t>1.0</w:t>
            </w:r>
          </w:p>
        </w:tc>
        <w:tc>
          <w:tcPr>
            <w:tcW w:w="2131" w:type="dxa"/>
          </w:tcPr>
          <w:p w:rsidR="00A53F23" w:rsidRDefault="007D2774">
            <w:r>
              <w:rPr>
                <w:rFonts w:hint="eastAsia"/>
              </w:rPr>
              <w:t>创建此策划案</w:t>
            </w:r>
          </w:p>
        </w:tc>
      </w:tr>
      <w:tr w:rsidR="00A53F23">
        <w:tc>
          <w:tcPr>
            <w:tcW w:w="2130" w:type="dxa"/>
          </w:tcPr>
          <w:p w:rsidR="00A53F23" w:rsidRDefault="00A53F23"/>
        </w:tc>
        <w:tc>
          <w:tcPr>
            <w:tcW w:w="2130" w:type="dxa"/>
          </w:tcPr>
          <w:p w:rsidR="00A53F23" w:rsidRDefault="00A53F23"/>
        </w:tc>
        <w:tc>
          <w:tcPr>
            <w:tcW w:w="2131" w:type="dxa"/>
          </w:tcPr>
          <w:p w:rsidR="00A53F23" w:rsidRDefault="00A53F23"/>
        </w:tc>
        <w:tc>
          <w:tcPr>
            <w:tcW w:w="2131" w:type="dxa"/>
          </w:tcPr>
          <w:p w:rsidR="00A53F23" w:rsidRDefault="00A53F23"/>
        </w:tc>
      </w:tr>
      <w:tr w:rsidR="00A53F23">
        <w:tc>
          <w:tcPr>
            <w:tcW w:w="2130" w:type="dxa"/>
          </w:tcPr>
          <w:p w:rsidR="00A53F23" w:rsidRDefault="00A53F23"/>
        </w:tc>
        <w:tc>
          <w:tcPr>
            <w:tcW w:w="2130" w:type="dxa"/>
          </w:tcPr>
          <w:p w:rsidR="00A53F23" w:rsidRDefault="00A53F23"/>
        </w:tc>
        <w:tc>
          <w:tcPr>
            <w:tcW w:w="2131" w:type="dxa"/>
          </w:tcPr>
          <w:p w:rsidR="00A53F23" w:rsidRDefault="00A53F23"/>
        </w:tc>
        <w:tc>
          <w:tcPr>
            <w:tcW w:w="2131" w:type="dxa"/>
          </w:tcPr>
          <w:p w:rsidR="00A53F23" w:rsidRDefault="00A53F23"/>
        </w:tc>
      </w:tr>
    </w:tbl>
    <w:p w:rsidR="00A53F23" w:rsidRDefault="00A53F23">
      <w:pPr>
        <w:pStyle w:val="10"/>
        <w:tabs>
          <w:tab w:val="right" w:leader="dot" w:pos="8306"/>
        </w:tabs>
      </w:pPr>
    </w:p>
    <w:p w:rsidR="00A53F23" w:rsidRDefault="00A53F23"/>
    <w:p w:rsidR="00A53F23" w:rsidRDefault="007D2774"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hyperlink w:anchor="_Toc19746" w:history="1">
        <w:r>
          <w:rPr>
            <w:rFonts w:hint="eastAsia"/>
          </w:rPr>
          <w:t>社交系统策划案</w:t>
        </w:r>
        <w:r>
          <w:tab/>
        </w:r>
        <w:r w:rsidR="00A62B13">
          <w:fldChar w:fldCharType="begin"/>
        </w:r>
        <w:r w:rsidR="00A62B13">
          <w:instrText xml:space="preserve"> PAGEREF _Toc19746 </w:instrText>
        </w:r>
        <w:r w:rsidR="00A62B13">
          <w:fldChar w:fldCharType="separate"/>
        </w:r>
        <w:r>
          <w:t>1</w:t>
        </w:r>
        <w:r w:rsidR="00A62B13">
          <w:fldChar w:fldCharType="end"/>
        </w:r>
      </w:hyperlink>
    </w:p>
    <w:p w:rsidR="00A53F23" w:rsidRDefault="00A62B13">
      <w:pPr>
        <w:pStyle w:val="20"/>
        <w:tabs>
          <w:tab w:val="right" w:leader="dot" w:pos="8306"/>
        </w:tabs>
      </w:pPr>
      <w:hyperlink w:anchor="_Toc31609" w:history="1">
        <w:r w:rsidR="007D2774">
          <w:rPr>
            <w:rFonts w:hint="eastAsia"/>
          </w:rPr>
          <w:t xml:space="preserve">1 </w:t>
        </w:r>
        <w:r w:rsidR="007D2774">
          <w:rPr>
            <w:rFonts w:hint="eastAsia"/>
          </w:rPr>
          <w:t>模块的分类</w:t>
        </w:r>
        <w:r w:rsidR="007D2774">
          <w:tab/>
        </w:r>
        <w:r>
          <w:fldChar w:fldCharType="begin"/>
        </w:r>
        <w:r>
          <w:instrText xml:space="preserve"> PAGEREF _Toc31609 </w:instrText>
        </w:r>
        <w:r>
          <w:fldChar w:fldCharType="separate"/>
        </w:r>
        <w:r w:rsidR="007D2774">
          <w:t>1</w:t>
        </w:r>
        <w:r>
          <w:fldChar w:fldCharType="end"/>
        </w:r>
      </w:hyperlink>
    </w:p>
    <w:p w:rsidR="00A53F23" w:rsidRDefault="00A62B13">
      <w:pPr>
        <w:pStyle w:val="30"/>
        <w:tabs>
          <w:tab w:val="right" w:leader="dot" w:pos="8306"/>
        </w:tabs>
      </w:pPr>
      <w:hyperlink w:anchor="_Toc4227" w:history="1">
        <w:r w:rsidR="007D2774">
          <w:rPr>
            <w:rFonts w:hint="eastAsia"/>
          </w:rPr>
          <w:t>（</w:t>
        </w:r>
        <w:r w:rsidR="007D2774">
          <w:rPr>
            <w:rFonts w:hint="eastAsia"/>
          </w:rPr>
          <w:t>1</w:t>
        </w:r>
        <w:r w:rsidR="007D2774">
          <w:rPr>
            <w:rFonts w:hint="eastAsia"/>
          </w:rPr>
          <w:t>）</w:t>
        </w:r>
        <w:r w:rsidR="007D2774">
          <w:rPr>
            <w:rFonts w:hint="eastAsia"/>
          </w:rPr>
          <w:t xml:space="preserve"> </w:t>
        </w:r>
        <w:r w:rsidR="007D2774">
          <w:rPr>
            <w:rFonts w:hint="eastAsia"/>
          </w:rPr>
          <w:t>用户主页（首页）：</w:t>
        </w:r>
        <w:r w:rsidR="007D2774">
          <w:tab/>
        </w:r>
        <w:r>
          <w:fldChar w:fldCharType="begin"/>
        </w:r>
        <w:r>
          <w:instrText xml:space="preserve"> PAGEREF _Toc4227 </w:instrText>
        </w:r>
        <w:r>
          <w:fldChar w:fldCharType="separate"/>
        </w:r>
        <w:r w:rsidR="007D2774">
          <w:t>1</w:t>
        </w:r>
        <w:r>
          <w:fldChar w:fldCharType="end"/>
        </w:r>
      </w:hyperlink>
    </w:p>
    <w:p w:rsidR="00A53F23" w:rsidRDefault="00A62B13">
      <w:pPr>
        <w:pStyle w:val="30"/>
        <w:tabs>
          <w:tab w:val="right" w:leader="dot" w:pos="8306"/>
        </w:tabs>
      </w:pPr>
      <w:hyperlink w:anchor="_Toc10595" w:history="1">
        <w:r w:rsidR="007D2774">
          <w:rPr>
            <w:rFonts w:hint="eastAsia"/>
          </w:rPr>
          <w:t>（</w:t>
        </w:r>
        <w:r w:rsidR="007D2774">
          <w:rPr>
            <w:rFonts w:hint="eastAsia"/>
          </w:rPr>
          <w:t>2</w:t>
        </w:r>
        <w:r w:rsidR="007D2774">
          <w:rPr>
            <w:rFonts w:hint="eastAsia"/>
          </w:rPr>
          <w:t>）</w:t>
        </w:r>
        <w:r w:rsidR="007D2774">
          <w:rPr>
            <w:rFonts w:hint="eastAsia"/>
          </w:rPr>
          <w:t xml:space="preserve"> </w:t>
        </w:r>
        <w:r w:rsidR="007D2774">
          <w:rPr>
            <w:rFonts w:hint="eastAsia"/>
          </w:rPr>
          <w:t>地图</w:t>
        </w:r>
        <w:r w:rsidR="007D2774">
          <w:tab/>
        </w:r>
        <w:r>
          <w:fldChar w:fldCharType="begin"/>
        </w:r>
        <w:r>
          <w:instrText xml:space="preserve"> PAGEREF _Toc10595 </w:instrText>
        </w:r>
        <w:r>
          <w:fldChar w:fldCharType="separate"/>
        </w:r>
        <w:r w:rsidR="007D2774">
          <w:t>4</w:t>
        </w:r>
        <w:r>
          <w:fldChar w:fldCharType="end"/>
        </w:r>
      </w:hyperlink>
    </w:p>
    <w:p w:rsidR="00A53F23" w:rsidRDefault="00A62B13">
      <w:pPr>
        <w:pStyle w:val="30"/>
        <w:tabs>
          <w:tab w:val="right" w:leader="dot" w:pos="8306"/>
        </w:tabs>
      </w:pPr>
      <w:hyperlink w:anchor="_Toc28214" w:history="1">
        <w:r w:rsidR="007D2774">
          <w:rPr>
            <w:rFonts w:hint="eastAsia"/>
          </w:rPr>
          <w:t>（</w:t>
        </w:r>
        <w:r w:rsidR="007D2774">
          <w:rPr>
            <w:rFonts w:hint="eastAsia"/>
          </w:rPr>
          <w:t>3</w:t>
        </w:r>
        <w:r w:rsidR="007D2774">
          <w:rPr>
            <w:rFonts w:hint="eastAsia"/>
          </w:rPr>
          <w:t>）</w:t>
        </w:r>
        <w:r w:rsidR="007D2774">
          <w:rPr>
            <w:rFonts w:hint="eastAsia"/>
          </w:rPr>
          <w:t xml:space="preserve"> </w:t>
        </w:r>
        <w:r w:rsidR="007D2774">
          <w:rPr>
            <w:rFonts w:hint="eastAsia"/>
          </w:rPr>
          <w:t>图纸</w:t>
        </w:r>
        <w:r w:rsidR="007D2774">
          <w:tab/>
        </w:r>
        <w:r>
          <w:fldChar w:fldCharType="begin"/>
        </w:r>
        <w:r>
          <w:instrText xml:space="preserve"> PAGEREF _Toc28214 </w:instrText>
        </w:r>
        <w:r>
          <w:fldChar w:fldCharType="separate"/>
        </w:r>
        <w:r w:rsidR="007D2774">
          <w:t>8</w:t>
        </w:r>
        <w:r>
          <w:fldChar w:fldCharType="end"/>
        </w:r>
      </w:hyperlink>
    </w:p>
    <w:p w:rsidR="00A53F23" w:rsidRDefault="00A62B13">
      <w:pPr>
        <w:pStyle w:val="30"/>
        <w:tabs>
          <w:tab w:val="right" w:leader="dot" w:pos="8306"/>
        </w:tabs>
      </w:pPr>
      <w:hyperlink w:anchor="_Toc27414" w:history="1">
        <w:r w:rsidR="007D2774">
          <w:rPr>
            <w:rFonts w:hint="eastAsia"/>
          </w:rPr>
          <w:t>（</w:t>
        </w:r>
        <w:r w:rsidR="007D2774">
          <w:rPr>
            <w:rFonts w:hint="eastAsia"/>
          </w:rPr>
          <w:t>4</w:t>
        </w:r>
        <w:r w:rsidR="007D2774">
          <w:rPr>
            <w:rFonts w:hint="eastAsia"/>
          </w:rPr>
          <w:t>）</w:t>
        </w:r>
        <w:r w:rsidR="007D2774">
          <w:rPr>
            <w:rFonts w:hint="eastAsia"/>
          </w:rPr>
          <w:t xml:space="preserve"> </w:t>
        </w:r>
        <w:r w:rsidR="007D2774">
          <w:rPr>
            <w:rFonts w:hint="eastAsia"/>
          </w:rPr>
          <w:t>扩展包</w:t>
        </w:r>
        <w:r w:rsidR="007D2774">
          <w:tab/>
        </w:r>
        <w:r>
          <w:fldChar w:fldCharType="begin"/>
        </w:r>
        <w:r>
          <w:instrText xml:space="preserve"> PAGEREF _Toc27414 </w:instrText>
        </w:r>
        <w:r>
          <w:fldChar w:fldCharType="separate"/>
        </w:r>
        <w:r w:rsidR="007D2774">
          <w:t>8</w:t>
        </w:r>
        <w:r>
          <w:fldChar w:fldCharType="end"/>
        </w:r>
      </w:hyperlink>
    </w:p>
    <w:p w:rsidR="00A53F23" w:rsidRDefault="00A62B13">
      <w:pPr>
        <w:pStyle w:val="30"/>
        <w:tabs>
          <w:tab w:val="right" w:leader="dot" w:pos="8306"/>
        </w:tabs>
      </w:pPr>
      <w:hyperlink w:anchor="_Toc25950" w:history="1">
        <w:r w:rsidR="007D2774">
          <w:rPr>
            <w:rFonts w:hint="eastAsia"/>
          </w:rPr>
          <w:t>（</w:t>
        </w:r>
        <w:r w:rsidR="007D2774">
          <w:rPr>
            <w:rFonts w:hint="eastAsia"/>
          </w:rPr>
          <w:t>5</w:t>
        </w:r>
        <w:r w:rsidR="007D2774">
          <w:rPr>
            <w:rFonts w:hint="eastAsia"/>
          </w:rPr>
          <w:t>）</w:t>
        </w:r>
        <w:r w:rsidR="007D2774">
          <w:rPr>
            <w:rFonts w:hint="eastAsia"/>
          </w:rPr>
          <w:t xml:space="preserve"> </w:t>
        </w:r>
        <w:r w:rsidR="007D2774">
          <w:rPr>
            <w:rFonts w:hint="eastAsia"/>
          </w:rPr>
          <w:t>下载说明</w:t>
        </w:r>
        <w:r w:rsidR="007D2774">
          <w:tab/>
        </w:r>
        <w:r>
          <w:fldChar w:fldCharType="begin"/>
        </w:r>
        <w:r>
          <w:instrText xml:space="preserve"> P</w:instrText>
        </w:r>
        <w:r>
          <w:instrText xml:space="preserve">AGEREF _Toc25950 </w:instrText>
        </w:r>
        <w:r>
          <w:fldChar w:fldCharType="separate"/>
        </w:r>
        <w:r w:rsidR="007D2774">
          <w:t>9</w:t>
        </w:r>
        <w:r>
          <w:fldChar w:fldCharType="end"/>
        </w:r>
      </w:hyperlink>
    </w:p>
    <w:p w:rsidR="00A53F23" w:rsidRDefault="00A62B13">
      <w:pPr>
        <w:pStyle w:val="20"/>
        <w:tabs>
          <w:tab w:val="right" w:leader="dot" w:pos="8306"/>
        </w:tabs>
      </w:pPr>
      <w:hyperlink w:anchor="_Toc27391" w:history="1">
        <w:r w:rsidR="007D2774">
          <w:rPr>
            <w:rFonts w:hint="eastAsia"/>
          </w:rPr>
          <w:t xml:space="preserve">2 </w:t>
        </w:r>
        <w:r w:rsidR="007D2774">
          <w:rPr>
            <w:rFonts w:hint="eastAsia"/>
          </w:rPr>
          <w:t>好友系统</w:t>
        </w:r>
        <w:r w:rsidR="007D2774">
          <w:tab/>
        </w:r>
        <w:r>
          <w:fldChar w:fldCharType="begin"/>
        </w:r>
        <w:r>
          <w:instrText xml:space="preserve"> PAGEREF _Toc27391 </w:instrText>
        </w:r>
        <w:r>
          <w:fldChar w:fldCharType="separate"/>
        </w:r>
        <w:r w:rsidR="007D2774">
          <w:t>11</w:t>
        </w:r>
        <w:r>
          <w:fldChar w:fldCharType="end"/>
        </w:r>
      </w:hyperlink>
    </w:p>
    <w:p w:rsidR="00A53F23" w:rsidRDefault="007D2774">
      <w:pPr>
        <w:pStyle w:val="20"/>
        <w:tabs>
          <w:tab w:val="right" w:leader="dot" w:pos="8306"/>
        </w:tabs>
      </w:pPr>
      <w:r>
        <w:rPr>
          <w:rFonts w:hint="eastAsia"/>
        </w:rPr>
        <w:t xml:space="preserve">    </w:t>
      </w:r>
      <w:hyperlink w:anchor="_Toc26404" w:history="1">
        <w:r>
          <w:rPr>
            <w:rFonts w:hint="eastAsia"/>
          </w:rPr>
          <w:t>（</w:t>
        </w:r>
        <w:r>
          <w:rPr>
            <w:rFonts w:hint="eastAsia"/>
          </w:rPr>
          <w:t>1</w:t>
        </w:r>
        <w:r>
          <w:rPr>
            <w:rFonts w:hint="eastAsia"/>
          </w:rPr>
          <w:t>）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简单概括</w:t>
        </w:r>
        <w:r>
          <w:tab/>
        </w:r>
        <w:r w:rsidR="00A62B13">
          <w:fldChar w:fldCharType="begin"/>
        </w:r>
        <w:r w:rsidR="00A62B13">
          <w:instrText xml:space="preserve"> PAGEREF _Toc26404 </w:instrText>
        </w:r>
        <w:r w:rsidR="00A62B13">
          <w:fldChar w:fldCharType="separate"/>
        </w:r>
        <w:r>
          <w:t>11</w:t>
        </w:r>
        <w:r w:rsidR="00A62B13">
          <w:fldChar w:fldCharType="end"/>
        </w:r>
      </w:hyperlink>
    </w:p>
    <w:p w:rsidR="00A53F23" w:rsidRDefault="00A62B13">
      <w:pPr>
        <w:pStyle w:val="20"/>
        <w:tabs>
          <w:tab w:val="right" w:leader="dot" w:pos="8306"/>
        </w:tabs>
      </w:pPr>
      <w:hyperlink w:anchor="_Toc19530" w:history="1">
        <w:r w:rsidR="007D2774">
          <w:rPr>
            <w:rFonts w:hint="eastAsia"/>
          </w:rPr>
          <w:t xml:space="preserve">3 </w:t>
        </w:r>
        <w:r w:rsidR="007D2774">
          <w:rPr>
            <w:rFonts w:hint="eastAsia"/>
          </w:rPr>
          <w:t>经济系统</w:t>
        </w:r>
        <w:r w:rsidR="007D2774">
          <w:tab/>
        </w:r>
        <w:r>
          <w:fldChar w:fldCharType="begin"/>
        </w:r>
        <w:r>
          <w:instrText xml:space="preserve"> PAGEREF _Toc19530 </w:instrText>
        </w:r>
        <w:r>
          <w:fldChar w:fldCharType="separate"/>
        </w:r>
        <w:r w:rsidR="007D2774">
          <w:t>11</w:t>
        </w:r>
        <w:r>
          <w:fldChar w:fldCharType="end"/>
        </w:r>
      </w:hyperlink>
    </w:p>
    <w:p w:rsidR="00A53F23" w:rsidRDefault="00A62B13">
      <w:pPr>
        <w:pStyle w:val="20"/>
        <w:tabs>
          <w:tab w:val="right" w:leader="dot" w:pos="8306"/>
        </w:tabs>
      </w:pPr>
      <w:hyperlink w:anchor="_Toc19972" w:history="1">
        <w:r w:rsidR="007D2774">
          <w:rPr>
            <w:rFonts w:hint="eastAsia"/>
          </w:rPr>
          <w:t xml:space="preserve">4 </w:t>
        </w:r>
        <w:r w:rsidR="007D2774">
          <w:rPr>
            <w:rFonts w:hint="eastAsia"/>
          </w:rPr>
          <w:t>用户成长</w:t>
        </w:r>
        <w:r w:rsidR="007D2774">
          <w:tab/>
        </w:r>
        <w:r>
          <w:fldChar w:fldCharType="begin"/>
        </w:r>
        <w:r>
          <w:instrText xml:space="preserve"> PAGEREF _Toc19972 </w:instrText>
        </w:r>
        <w:r>
          <w:fldChar w:fldCharType="separate"/>
        </w:r>
        <w:r w:rsidR="007D2774">
          <w:t>11</w:t>
        </w:r>
        <w:r>
          <w:fldChar w:fldCharType="end"/>
        </w:r>
      </w:hyperlink>
    </w:p>
    <w:p w:rsidR="00A53F23" w:rsidRDefault="007D2774">
      <w:r>
        <w:rPr>
          <w:rFonts w:hint="eastAsia"/>
        </w:rPr>
        <w:fldChar w:fldCharType="end"/>
      </w:r>
    </w:p>
    <w:p w:rsidR="00A53F23" w:rsidRDefault="007D2774">
      <w:pPr>
        <w:pStyle w:val="2"/>
      </w:pPr>
      <w:bookmarkStart w:id="4" w:name="_Toc44"/>
      <w:bookmarkStart w:id="5" w:name="_Toc31609"/>
      <w:r>
        <w:rPr>
          <w:rFonts w:hint="eastAsia"/>
        </w:rPr>
        <w:t xml:space="preserve">1 </w:t>
      </w:r>
      <w:r>
        <w:rPr>
          <w:rFonts w:hint="eastAsia"/>
        </w:rPr>
        <w:t>模块的分类</w:t>
      </w:r>
      <w:bookmarkEnd w:id="4"/>
      <w:bookmarkEnd w:id="5"/>
    </w:p>
    <w:p w:rsidR="00A53F23" w:rsidRDefault="007D2774">
      <w:pPr>
        <w:jc w:val="left"/>
        <w:rPr>
          <w:rStyle w:val="3Char"/>
        </w:rPr>
      </w:pPr>
      <w:r>
        <w:rPr>
          <w:rFonts w:hint="eastAsia"/>
        </w:rPr>
        <w:t xml:space="preserve">  </w:t>
      </w:r>
      <w:bookmarkStart w:id="6" w:name="_Toc4227"/>
      <w:bookmarkStart w:id="7" w:name="_Toc30534"/>
      <w:r>
        <w:rPr>
          <w:rStyle w:val="3Char"/>
          <w:rFonts w:hint="eastAsia"/>
        </w:rPr>
        <w:t>（</w:t>
      </w:r>
      <w:r>
        <w:rPr>
          <w:rStyle w:val="3Char"/>
          <w:rFonts w:hint="eastAsia"/>
        </w:rPr>
        <w:t>1</w:t>
      </w:r>
      <w:r>
        <w:rPr>
          <w:rStyle w:val="3Char"/>
          <w:rFonts w:hint="eastAsia"/>
        </w:rPr>
        <w:t>）用户主页（首页）：</w:t>
      </w:r>
    </w:p>
    <w:bookmarkEnd w:id="6"/>
    <w:bookmarkEnd w:id="7"/>
    <w:p w:rsidR="00A53F23" w:rsidRDefault="00A53F23"/>
    <w:p w:rsidR="00A53F23" w:rsidRDefault="007D277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016125" cy="3267710"/>
            <wp:effectExtent l="0" t="0" r="317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3F23" w:rsidRDefault="007D27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1-1 </w:t>
      </w:r>
      <w:r>
        <w:rPr>
          <w:rFonts w:hint="eastAsia"/>
        </w:rPr>
        <w:t>用户首页</w:t>
      </w: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如图1-1，页面分为四个</w:t>
      </w:r>
      <w:proofErr w:type="gramStart"/>
      <w:r>
        <w:rPr>
          <w:rFonts w:asciiTheme="minorEastAsia" w:hAnsiTheme="minorEastAsia" w:cstheme="minorEastAsia" w:hint="eastAsia"/>
        </w:rPr>
        <w:t>版块</w:t>
      </w:r>
      <w:proofErr w:type="gramEnd"/>
      <w:r>
        <w:rPr>
          <w:rFonts w:asciiTheme="minorEastAsia" w:hAnsiTheme="minorEastAsia" w:cstheme="minorEastAsia" w:hint="eastAsia"/>
        </w:rPr>
        <w:t>：用户信息栏、官方通告、游戏入口、个人社交区和</w:t>
      </w:r>
      <w:proofErr w:type="gramStart"/>
      <w:r>
        <w:rPr>
          <w:rFonts w:asciiTheme="minorEastAsia" w:hAnsiTheme="minorEastAsia" w:cstheme="minorEastAsia" w:hint="eastAsia"/>
        </w:rPr>
        <w:t>页签区</w:t>
      </w:r>
      <w:proofErr w:type="gramEnd"/>
      <w:r>
        <w:rPr>
          <w:rFonts w:asciiTheme="minorEastAsia" w:hAnsiTheme="minorEastAsia" w:cstheme="minorEastAsia" w:hint="eastAsia"/>
        </w:rPr>
        <w:t>。</w:t>
      </w:r>
    </w:p>
    <w:p w:rsidR="00A53F23" w:rsidRDefault="007D2774">
      <w:pPr>
        <w:jc w:val="left"/>
        <w:rPr>
          <w:rFonts w:asciiTheme="minorEastAsia" w:hAnsiTheme="minorEastAsia" w:cstheme="minorEastAsia"/>
          <w:b/>
          <w:bCs/>
        </w:rPr>
      </w:pPr>
      <w:r>
        <w:rPr>
          <w:rFonts w:asciiTheme="minorEastAsia" w:hAnsiTheme="minorEastAsia" w:cstheme="minorEastAsia" w:hint="eastAsia"/>
        </w:rPr>
        <w:t xml:space="preserve">        </w:t>
      </w:r>
      <w:r>
        <w:rPr>
          <w:rFonts w:asciiTheme="minorEastAsia" w:hAnsiTheme="minorEastAsia" w:cstheme="minorEastAsia" w:hint="eastAsia"/>
          <w:b/>
          <w:bCs/>
        </w:rPr>
        <w:t xml:space="preserve"> 1）</w:t>
      </w:r>
      <w:r w:rsidRPr="00A754DA">
        <w:rPr>
          <w:rFonts w:asciiTheme="minorEastAsia" w:hAnsiTheme="minorEastAsia" w:cstheme="minorEastAsia" w:hint="eastAsia"/>
          <w:b/>
          <w:bCs/>
          <w:color w:val="00B050"/>
        </w:rPr>
        <w:t>用户信息栏</w:t>
      </w:r>
      <w:r>
        <w:rPr>
          <w:rFonts w:asciiTheme="minorEastAsia" w:hAnsiTheme="minorEastAsia" w:cstheme="minorEastAsia" w:hint="eastAsia"/>
          <w:b/>
          <w:bCs/>
        </w:rPr>
        <w:t>：</w:t>
      </w: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①用户信息</w:t>
      </w:r>
      <w:proofErr w:type="gramStart"/>
      <w:r>
        <w:rPr>
          <w:rFonts w:asciiTheme="minorEastAsia" w:hAnsiTheme="minorEastAsia" w:cstheme="minorEastAsia" w:hint="eastAsia"/>
        </w:rPr>
        <w:t>栏用于</w:t>
      </w:r>
      <w:proofErr w:type="gramEnd"/>
      <w:r>
        <w:rPr>
          <w:rFonts w:asciiTheme="minorEastAsia" w:hAnsiTheme="minorEastAsia" w:cstheme="minorEastAsia" w:hint="eastAsia"/>
        </w:rPr>
        <w:t>显示用户的基本信息，由 用户的</w:t>
      </w:r>
      <w:r w:rsidRPr="00730AE8">
        <w:rPr>
          <w:rFonts w:asciiTheme="minorEastAsia" w:hAnsiTheme="minorEastAsia" w:cstheme="minorEastAsia" w:hint="eastAsia"/>
          <w:color w:val="0070C0"/>
        </w:rPr>
        <w:t>头像、名称、等级、货币数量</w:t>
      </w:r>
      <w:r>
        <w:rPr>
          <w:rFonts w:asciiTheme="minorEastAsia" w:hAnsiTheme="minorEastAsia" w:cstheme="minorEastAsia" w:hint="eastAsia"/>
        </w:rPr>
        <w:t>、</w:t>
      </w:r>
      <w:r w:rsidRPr="00C26F50">
        <w:rPr>
          <w:rFonts w:asciiTheme="minorEastAsia" w:hAnsiTheme="minorEastAsia" w:cstheme="minorEastAsia" w:hint="eastAsia"/>
          <w:color w:val="00B0F0"/>
        </w:rPr>
        <w:t>商店入口</w:t>
      </w:r>
      <w:r>
        <w:rPr>
          <w:rFonts w:asciiTheme="minorEastAsia" w:hAnsiTheme="minorEastAsia" w:cstheme="minorEastAsia" w:hint="eastAsia"/>
        </w:rPr>
        <w:t>构成。无论</w:t>
      </w:r>
      <w:proofErr w:type="gramStart"/>
      <w:r>
        <w:rPr>
          <w:rFonts w:asciiTheme="minorEastAsia" w:hAnsiTheme="minorEastAsia" w:cstheme="minorEastAsia" w:hint="eastAsia"/>
        </w:rPr>
        <w:t>页签区</w:t>
      </w:r>
      <w:proofErr w:type="gramEnd"/>
      <w:r>
        <w:rPr>
          <w:rFonts w:asciiTheme="minorEastAsia" w:hAnsiTheme="minorEastAsia" w:cstheme="minorEastAsia" w:hint="eastAsia"/>
        </w:rPr>
        <w:t>如何切换，此栏一直处于位置不变置顶状态，用于玩家实时查看个人信息。</w:t>
      </w: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②点击用户头像区域，进入到用户个人信息页面，用于编辑和查看玩家的个人数据，如</w:t>
      </w:r>
      <w:r w:rsidRPr="00730AE8">
        <w:rPr>
          <w:rFonts w:asciiTheme="minorEastAsia" w:hAnsiTheme="minorEastAsia" w:cstheme="minorEastAsia" w:hint="eastAsia"/>
          <w:color w:val="0070C0"/>
        </w:rPr>
        <w:t>编辑上传头像，修改名称，查看好友数量</w:t>
      </w:r>
      <w:r>
        <w:rPr>
          <w:rFonts w:asciiTheme="minorEastAsia" w:hAnsiTheme="minorEastAsia" w:cstheme="minorEastAsia" w:hint="eastAsia"/>
        </w:rPr>
        <w:t>等。（具体内容以实际策划案为准）</w:t>
      </w: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③点击“商店”进入商店，点击货币后的“+”跳转到商店充值页面。</w:t>
      </w:r>
    </w:p>
    <w:p w:rsidR="00A53F23" w:rsidRDefault="00A53F23">
      <w:pPr>
        <w:jc w:val="left"/>
        <w:rPr>
          <w:rFonts w:asciiTheme="minorEastAsia" w:hAnsiTheme="minorEastAsia" w:cstheme="minorEastAsia"/>
        </w:rPr>
      </w:pPr>
    </w:p>
    <w:p w:rsidR="00A53F23" w:rsidRDefault="007D2774">
      <w:pPr>
        <w:jc w:val="left"/>
        <w:rPr>
          <w:rFonts w:asciiTheme="minorEastAsia" w:hAnsiTheme="minorEastAsia" w:cstheme="minorEastAsia"/>
          <w:b/>
          <w:bCs/>
        </w:rPr>
      </w:pPr>
      <w:r>
        <w:rPr>
          <w:rFonts w:asciiTheme="minorEastAsia" w:hAnsiTheme="minorEastAsia" w:cstheme="minorEastAsia" w:hint="eastAsia"/>
        </w:rPr>
        <w:t xml:space="preserve">        </w:t>
      </w:r>
      <w:r>
        <w:rPr>
          <w:rFonts w:asciiTheme="minorEastAsia" w:hAnsiTheme="minorEastAsia" w:cstheme="minorEastAsia" w:hint="eastAsia"/>
          <w:b/>
          <w:bCs/>
        </w:rPr>
        <w:t xml:space="preserve"> 2）</w:t>
      </w:r>
      <w:r w:rsidRPr="00464FE2">
        <w:rPr>
          <w:rFonts w:asciiTheme="minorEastAsia" w:hAnsiTheme="minorEastAsia" w:cstheme="minorEastAsia" w:hint="eastAsia"/>
          <w:b/>
          <w:bCs/>
          <w:color w:val="00B050"/>
        </w:rPr>
        <w:t>官方通告</w:t>
      </w:r>
      <w:r>
        <w:rPr>
          <w:rFonts w:asciiTheme="minorEastAsia" w:hAnsiTheme="minorEastAsia" w:cstheme="minorEastAsia" w:hint="eastAsia"/>
          <w:b/>
          <w:bCs/>
        </w:rPr>
        <w:t>：</w:t>
      </w:r>
      <w:r w:rsidR="00A46E72">
        <w:rPr>
          <w:rFonts w:asciiTheme="minorEastAsia" w:hAnsiTheme="minorEastAsia" w:cstheme="minorEastAsia" w:hint="eastAsia"/>
          <w:b/>
          <w:bCs/>
        </w:rPr>
        <w:t>+</w:t>
      </w: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①官方通告栏的活动页面，通常有五个（都为图片），用于显示官方通告，如官方发布的一些重要的消息、节日主题等，并且显示的内容循环滚动。</w:t>
      </w: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②页面可作为图片展示，或用户点击跳转到相应链接。</w:t>
      </w: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(具体操作需要与程序沟通，如果实时更新通告实现起来较复杂，维护困难，则改为版本更新时，由程序在包体中固定做好相关内容，用户通过更新获取新的通告内容)</w:t>
      </w:r>
    </w:p>
    <w:p w:rsidR="00A53F23" w:rsidRDefault="00A53F23">
      <w:pPr>
        <w:jc w:val="left"/>
        <w:rPr>
          <w:rFonts w:asciiTheme="minorEastAsia" w:hAnsiTheme="minorEastAsia" w:cstheme="minorEastAsia"/>
        </w:rPr>
      </w:pP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</w:t>
      </w:r>
      <w:r>
        <w:rPr>
          <w:rFonts w:asciiTheme="minorEastAsia" w:hAnsiTheme="minorEastAsia" w:cstheme="minorEastAsia" w:hint="eastAsia"/>
          <w:b/>
          <w:bCs/>
        </w:rPr>
        <w:t xml:space="preserve"> 3）游戏入口：</w:t>
      </w: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①该</w:t>
      </w:r>
      <w:proofErr w:type="gramStart"/>
      <w:r>
        <w:rPr>
          <w:rFonts w:asciiTheme="minorEastAsia" w:hAnsiTheme="minorEastAsia" w:cstheme="minorEastAsia" w:hint="eastAsia"/>
        </w:rPr>
        <w:t>版块</w:t>
      </w:r>
      <w:proofErr w:type="gramEnd"/>
      <w:r>
        <w:rPr>
          <w:rFonts w:asciiTheme="minorEastAsia" w:hAnsiTheme="minorEastAsia" w:cstheme="minorEastAsia" w:hint="eastAsia"/>
        </w:rPr>
        <w:t>由“快速进入”和“联机大厅”两个按钮构成。</w:t>
      </w:r>
    </w:p>
    <w:p w:rsidR="00A53F23" w:rsidRDefault="007D27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②单人单机玩法：当玩家点击“快速进入”后，玩家会进入到自己的存档页面，选择自己的存档开始游戏，或选择创建新的存档，如</w:t>
      </w:r>
      <w:r w:rsidRPr="00847B66">
        <w:rPr>
          <w:rFonts w:asciiTheme="minorEastAsia" w:hAnsiTheme="minorEastAsia" w:cstheme="minorEastAsia" w:hint="eastAsia"/>
          <w:color w:val="0070C0"/>
        </w:rPr>
        <w:t>生存模式，创造模式</w:t>
      </w:r>
      <w:r>
        <w:rPr>
          <w:rFonts w:asciiTheme="minorEastAsia" w:hAnsiTheme="minorEastAsia" w:cstheme="minorEastAsia" w:hint="eastAsia"/>
        </w:rPr>
        <w:t>等。</w:t>
      </w:r>
    </w:p>
    <w:p w:rsidR="00A53F23" w:rsidRDefault="007D27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 </w:t>
      </w:r>
      <w:r w:rsidRPr="00CE1853">
        <w:rPr>
          <w:rFonts w:asciiTheme="minorEastAsia" w:hAnsiTheme="minorEastAsia" w:cstheme="minorEastAsia" w:hint="eastAsia"/>
          <w:color w:val="0070C0"/>
        </w:rPr>
        <w:t>包括用户关于游戏的一些数据和内容</w:t>
      </w:r>
      <w:r>
        <w:rPr>
          <w:rFonts w:asciiTheme="minorEastAsia" w:hAnsiTheme="minorEastAsia" w:cstheme="minorEastAsia" w:hint="eastAsia"/>
        </w:rPr>
        <w:t>，比如图纸、</w:t>
      </w:r>
      <w:proofErr w:type="spellStart"/>
      <w:r>
        <w:rPr>
          <w:rFonts w:asciiTheme="minorEastAsia" w:hAnsiTheme="minorEastAsia" w:cstheme="minorEastAsia" w:hint="eastAsia"/>
        </w:rPr>
        <w:t>dlc</w:t>
      </w:r>
      <w:proofErr w:type="spellEnd"/>
      <w:r>
        <w:rPr>
          <w:rFonts w:asciiTheme="minorEastAsia" w:hAnsiTheme="minorEastAsia" w:cstheme="minorEastAsia" w:hint="eastAsia"/>
        </w:rPr>
        <w:t>和最近地图等，全部放置到“快速游戏”后的相关界面。（与社交分开处理）</w:t>
      </w:r>
    </w:p>
    <w:p w:rsidR="00A53F23" w:rsidRDefault="007D27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     </w:t>
      </w: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③多人联机玩法：当玩家点击“联机大厅”后，玩家进入到联机大厅，可以选择进入别人的房间，也可以使用 </w:t>
      </w:r>
      <w:r>
        <w:rPr>
          <w:rFonts w:asciiTheme="minorEastAsia" w:hAnsiTheme="minorEastAsia" w:cstheme="minorEastAsia" w:hint="eastAsia"/>
          <w:u w:val="single"/>
        </w:rPr>
        <w:t>热点联机/WIFI联机</w:t>
      </w:r>
      <w:r>
        <w:rPr>
          <w:rFonts w:asciiTheme="minorEastAsia" w:hAnsiTheme="minorEastAsia" w:cstheme="minorEastAsia" w:hint="eastAsia"/>
        </w:rPr>
        <w:t xml:space="preserve"> 选择自己的存档，创建房间与其他玩家</w:t>
      </w:r>
      <w:r>
        <w:rPr>
          <w:rFonts w:asciiTheme="minorEastAsia" w:hAnsiTheme="minorEastAsia" w:cstheme="minorEastAsia" w:hint="eastAsia"/>
        </w:rPr>
        <w:lastRenderedPageBreak/>
        <w:t>一起游戏。（具体内容以实际策划案为准）</w:t>
      </w: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</w:t>
      </w:r>
    </w:p>
    <w:p w:rsidR="00A53F23" w:rsidRDefault="007D2774">
      <w:pPr>
        <w:jc w:val="left"/>
        <w:rPr>
          <w:rFonts w:asciiTheme="minorEastAsia" w:hAnsiTheme="minorEastAsia" w:cstheme="minorEastAsia"/>
          <w:color w:val="FF0000"/>
        </w:rPr>
      </w:pPr>
      <w:r>
        <w:rPr>
          <w:rFonts w:asciiTheme="minorEastAsia" w:hAnsiTheme="minorEastAsia" w:cstheme="minorEastAsia" w:hint="eastAsia"/>
        </w:rPr>
        <w:t xml:space="preserve">          </w:t>
      </w:r>
      <w:r>
        <w:rPr>
          <w:rFonts w:asciiTheme="minorEastAsia" w:hAnsiTheme="minorEastAsia" w:cstheme="minorEastAsia" w:hint="eastAsia"/>
          <w:color w:val="FF0000"/>
        </w:rPr>
        <w:t>内容：细化进入游戏后的界面的内容，横屏。</w:t>
      </w:r>
    </w:p>
    <w:p w:rsidR="00A53F23" w:rsidRDefault="00A53F23">
      <w:pPr>
        <w:jc w:val="left"/>
        <w:rPr>
          <w:rFonts w:asciiTheme="minorEastAsia" w:hAnsiTheme="minorEastAsia" w:cstheme="minorEastAsia"/>
        </w:rPr>
      </w:pPr>
    </w:p>
    <w:p w:rsidR="00A53F23" w:rsidRDefault="007D2774">
      <w:pPr>
        <w:jc w:val="left"/>
        <w:rPr>
          <w:rFonts w:asciiTheme="minorEastAsia" w:hAnsiTheme="minorEastAsia" w:cstheme="minorEastAsia"/>
          <w:b/>
          <w:bCs/>
        </w:rPr>
      </w:pPr>
      <w:r>
        <w:rPr>
          <w:rFonts w:asciiTheme="minorEastAsia" w:hAnsiTheme="minorEastAsia" w:cstheme="minorEastAsia" w:hint="eastAsia"/>
        </w:rPr>
        <w:t xml:space="preserve">         </w:t>
      </w:r>
      <w:r>
        <w:rPr>
          <w:rFonts w:asciiTheme="minorEastAsia" w:hAnsiTheme="minorEastAsia" w:cstheme="minorEastAsia" w:hint="eastAsia"/>
          <w:b/>
          <w:bCs/>
        </w:rPr>
        <w:t>4）个人社交区：</w:t>
      </w:r>
    </w:p>
    <w:p w:rsidR="00A53F23" w:rsidRDefault="007D2774">
      <w:pPr>
        <w:jc w:val="left"/>
      </w:pPr>
      <w:r>
        <w:rPr>
          <w:rFonts w:asciiTheme="minorEastAsia" w:hAnsiTheme="minorEastAsia" w:cstheme="minorEastAsia" w:hint="eastAsia"/>
          <w:b/>
          <w:bCs/>
        </w:rPr>
        <w:t xml:space="preserve">          </w:t>
      </w:r>
      <w:r>
        <w:rPr>
          <w:rFonts w:asciiTheme="minorEastAsia" w:hAnsiTheme="minorEastAsia" w:cstheme="minorEastAsia" w:hint="eastAsia"/>
        </w:rPr>
        <w:t>①该区域主要用于展示玩家形象，同时玩家也可以通过点击人物形象右上方的</w:t>
      </w:r>
      <w:r>
        <w:rPr>
          <w:noProof/>
        </w:rPr>
        <w:drawing>
          <wp:inline distT="0" distB="0" distL="114300" distR="114300">
            <wp:extent cx="161925" cy="1714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按钮进行形象的变更和替换。</w:t>
      </w: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hint="eastAsia"/>
        </w:rPr>
        <w:t xml:space="preserve">          </w:t>
      </w:r>
      <w:r>
        <w:rPr>
          <w:rFonts w:hint="eastAsia"/>
        </w:rPr>
        <w:t>②</w:t>
      </w:r>
      <w:r>
        <w:rPr>
          <w:rFonts w:asciiTheme="minorEastAsia" w:hAnsiTheme="minorEastAsia" w:cstheme="minorEastAsia" w:hint="eastAsia"/>
        </w:rPr>
        <w:t>用于显示玩家的3D形象，通过左右滑动可以对人物进行旋转，方便玩家从各个角度欣赏自己的角色模型。</w:t>
      </w:r>
    </w:p>
    <w:p w:rsidR="00A53F23" w:rsidRDefault="007D2774">
      <w:pPr>
        <w:jc w:val="left"/>
      </w:pPr>
      <w:r>
        <w:rPr>
          <w:rFonts w:asciiTheme="minorEastAsia" w:hAnsiTheme="minorEastAsia" w:cstheme="minorEastAsia" w:hint="eastAsia"/>
        </w:rPr>
        <w:t xml:space="preserve">          ③点击模型右上方的</w:t>
      </w:r>
      <w:r>
        <w:rPr>
          <w:noProof/>
        </w:rPr>
        <w:drawing>
          <wp:inline distT="0" distB="0" distL="114300" distR="114300">
            <wp:extent cx="161925" cy="1714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按钮，呼出“我的装扮”页面，如图</w:t>
      </w:r>
      <w:r>
        <w:rPr>
          <w:rFonts w:hint="eastAsia"/>
        </w:rPr>
        <w:t>1-2</w:t>
      </w:r>
      <w:r>
        <w:rPr>
          <w:rFonts w:hint="eastAsia"/>
        </w:rPr>
        <w:t>。</w:t>
      </w:r>
    </w:p>
    <w:p w:rsidR="00A53F23" w:rsidRDefault="007D2774">
      <w:pPr>
        <w:jc w:val="center"/>
      </w:pPr>
      <w:r>
        <w:rPr>
          <w:noProof/>
        </w:rPr>
        <w:drawing>
          <wp:inline distT="0" distB="0" distL="114300" distR="114300">
            <wp:extent cx="2016125" cy="1801495"/>
            <wp:effectExtent l="0" t="0" r="317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80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3F23" w:rsidRDefault="007D2774">
      <w:pPr>
        <w:jc w:val="center"/>
      </w:pP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 xml:space="preserve"> 1-2 </w:t>
      </w:r>
      <w:r>
        <w:rPr>
          <w:rFonts w:hint="eastAsia"/>
        </w:rPr>
        <w:t>我的装扮</w:t>
      </w:r>
    </w:p>
    <w:p w:rsidR="00A53F23" w:rsidRDefault="007D2774">
      <w:pPr>
        <w:rPr>
          <w:rFonts w:asciiTheme="minorEastAsia" w:hAnsiTheme="minorEastAsia" w:cstheme="minorEastAsia"/>
          <w:color w:val="FF0000"/>
        </w:rPr>
      </w:pPr>
      <w:r>
        <w:rPr>
          <w:rFonts w:hint="eastAsia"/>
        </w:rPr>
        <w:t xml:space="preserve">             </w:t>
      </w:r>
      <w:r>
        <w:rPr>
          <w:rFonts w:asciiTheme="minorEastAsia" w:hAnsiTheme="minorEastAsia" w:cstheme="minorEastAsia" w:hint="eastAsia"/>
          <w:color w:val="FF0000"/>
        </w:rPr>
        <w:t>内容：</w:t>
      </w:r>
      <w:proofErr w:type="gramStart"/>
      <w:r>
        <w:rPr>
          <w:rFonts w:asciiTheme="minorEastAsia" w:hAnsiTheme="minorEastAsia" w:cstheme="minorEastAsia" w:hint="eastAsia"/>
          <w:color w:val="FF0000"/>
        </w:rPr>
        <w:t>“我的装扮”为竖屏</w:t>
      </w:r>
      <w:proofErr w:type="gramEnd"/>
      <w:r>
        <w:rPr>
          <w:rFonts w:asciiTheme="minorEastAsia" w:hAnsiTheme="minorEastAsia" w:cstheme="minorEastAsia" w:hint="eastAsia"/>
          <w:color w:val="FF0000"/>
        </w:rPr>
        <w:t>显示，物品和皮肤点击直接使用，</w:t>
      </w:r>
      <w:proofErr w:type="gramStart"/>
      <w:r>
        <w:rPr>
          <w:rFonts w:asciiTheme="minorEastAsia" w:hAnsiTheme="minorEastAsia" w:cstheme="minorEastAsia" w:hint="eastAsia"/>
          <w:color w:val="FF0000"/>
        </w:rPr>
        <w:t>长按呼出</w:t>
      </w:r>
      <w:proofErr w:type="gramEnd"/>
      <w:r>
        <w:rPr>
          <w:rFonts w:asciiTheme="minorEastAsia" w:hAnsiTheme="minorEastAsia" w:cstheme="minorEastAsia" w:hint="eastAsia"/>
          <w:color w:val="FF0000"/>
        </w:rPr>
        <w:t>小窗口详细显示内容。</w:t>
      </w:r>
    </w:p>
    <w:p w:rsidR="00A53F23" w:rsidRDefault="007D2774">
      <w:pPr>
        <w:rPr>
          <w:rFonts w:asciiTheme="minorEastAsia" w:hAnsiTheme="minorEastAsia" w:cstheme="minorEastAsia"/>
          <w:color w:val="FF0000"/>
        </w:rPr>
      </w:pPr>
      <w:r>
        <w:rPr>
          <w:rFonts w:asciiTheme="minorEastAsia" w:hAnsiTheme="minorEastAsia" w:cstheme="minorEastAsia" w:hint="eastAsia"/>
          <w:color w:val="FF0000"/>
        </w:rPr>
        <w:t xml:space="preserve">                  有商城推荐的付费皮肤等，玩家点击可以预览查看，但退出界面后不保存，并显示形象为玩家之前保存的形象。参考</w:t>
      </w:r>
      <w:proofErr w:type="spellStart"/>
      <w:r>
        <w:rPr>
          <w:rFonts w:asciiTheme="minorEastAsia" w:hAnsiTheme="minorEastAsia" w:cstheme="minorEastAsia" w:hint="eastAsia"/>
          <w:color w:val="FF0000"/>
        </w:rPr>
        <w:t>roblox</w:t>
      </w:r>
      <w:proofErr w:type="spellEnd"/>
      <w:r>
        <w:rPr>
          <w:rFonts w:asciiTheme="minorEastAsia" w:hAnsiTheme="minorEastAsia" w:cstheme="minorEastAsia" w:hint="eastAsia"/>
          <w:color w:val="FF0000"/>
        </w:rPr>
        <w:t>。</w:t>
      </w:r>
    </w:p>
    <w:p w:rsidR="00A53F23" w:rsidRDefault="00A53F23">
      <w:pPr>
        <w:jc w:val="center"/>
      </w:pP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  此呼出页面由左侧个人形象的3d模型显示 和 右侧的道具背包构成。</w:t>
      </w: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  左侧同样是可以左右滑动查看当前角色。右边则有不同的</w:t>
      </w:r>
      <w:proofErr w:type="gramStart"/>
      <w:r>
        <w:rPr>
          <w:rFonts w:asciiTheme="minorEastAsia" w:hAnsiTheme="minorEastAsia" w:cstheme="minorEastAsia" w:hint="eastAsia"/>
        </w:rPr>
        <w:t>页签可以</w:t>
      </w:r>
      <w:proofErr w:type="gramEnd"/>
      <w:r>
        <w:rPr>
          <w:rFonts w:asciiTheme="minorEastAsia" w:hAnsiTheme="minorEastAsia" w:cstheme="minorEastAsia" w:hint="eastAsia"/>
        </w:rPr>
        <w:t xml:space="preserve">查看玩家当前的 </w:t>
      </w:r>
      <w:r w:rsidRPr="00CE1853">
        <w:rPr>
          <w:rFonts w:asciiTheme="minorEastAsia" w:hAnsiTheme="minorEastAsia" w:cstheme="minorEastAsia" w:hint="eastAsia"/>
          <w:color w:val="0070C0"/>
        </w:rPr>
        <w:t>皮肤、装饰、披风、坐骑</w:t>
      </w:r>
      <w:r>
        <w:rPr>
          <w:rFonts w:asciiTheme="minorEastAsia" w:hAnsiTheme="minorEastAsia" w:cstheme="minorEastAsia" w:hint="eastAsia"/>
        </w:rPr>
        <w:t>等。同时如果该页面数量存满，也可以通过点击下一页查看同类型物品。</w:t>
      </w: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  物品</w:t>
      </w:r>
      <w:proofErr w:type="gramStart"/>
      <w:r>
        <w:rPr>
          <w:rFonts w:asciiTheme="minorEastAsia" w:hAnsiTheme="minorEastAsia" w:cstheme="minorEastAsia" w:hint="eastAsia"/>
        </w:rPr>
        <w:t>缩略图</w:t>
      </w:r>
      <w:proofErr w:type="gramEnd"/>
      <w:r>
        <w:rPr>
          <w:rFonts w:asciiTheme="minorEastAsia" w:hAnsiTheme="minorEastAsia" w:cstheme="minorEastAsia" w:hint="eastAsia"/>
        </w:rPr>
        <w:t>在设计时尽量简洁明了，突出该物品的类型和特色，如人物皮肤应该是该皮肤的头像，造型上可以有些艺术性调整。至于是否存在数量的显示，很明显皮肤之类是没有数量的表示的，而道具就有，具体根据后面设计再安排。</w:t>
      </w:r>
    </w:p>
    <w:p w:rsidR="00A53F23" w:rsidRDefault="00A53F23">
      <w:pPr>
        <w:jc w:val="left"/>
        <w:rPr>
          <w:rFonts w:asciiTheme="minorEastAsia" w:hAnsiTheme="minorEastAsia" w:cstheme="minorEastAsia"/>
        </w:rPr>
      </w:pPr>
    </w:p>
    <w:p w:rsidR="00A53F23" w:rsidRDefault="007D27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 </w:t>
      </w:r>
      <w:r>
        <w:rPr>
          <w:rFonts w:hint="eastAsia"/>
        </w:rPr>
        <w:t xml:space="preserve"> </w:t>
      </w:r>
      <w:r>
        <w:rPr>
          <w:rFonts w:hint="eastAsia"/>
        </w:rPr>
        <w:t>如果有坐骑就会显示玩家骑乘坐骑的形象，如果是装饰类物品，则可以替换、预览和保存；如果是道具则可以使用。</w:t>
      </w:r>
      <w:r>
        <w:rPr>
          <w:rFonts w:asciiTheme="minorEastAsia" w:hAnsiTheme="minorEastAsia" w:cstheme="minorEastAsia" w:hint="eastAsia"/>
        </w:rPr>
        <w:t xml:space="preserve">          </w:t>
      </w:r>
    </w:p>
    <w:p w:rsidR="00A53F23" w:rsidRDefault="007D2774">
      <w:r>
        <w:rPr>
          <w:rFonts w:asciiTheme="minorEastAsia" w:hAnsiTheme="minorEastAsia" w:cstheme="minorEastAsia" w:hint="eastAsia"/>
        </w:rPr>
        <w:t xml:space="preserve">             </w:t>
      </w:r>
      <w:r>
        <w:rPr>
          <w:rFonts w:hint="eastAsia"/>
        </w:rPr>
        <w:t>玩家的皮肤或装饰可以作为用户社交时的形象，同时也可以在游戏中使用，玩家使用皮肤或装饰时可以选择是否在游戏中显示，如果显示则对应部位的装饰，在游戏中不会被相同部位的物品替换，依然保持原本的模型。</w:t>
      </w:r>
    </w:p>
    <w:p w:rsidR="00A53F23" w:rsidRDefault="007D2774">
      <w:pPr>
        <w:rPr>
          <w:rFonts w:asciiTheme="minorEastAsia" w:hAnsiTheme="minorEastAsia" w:cstheme="minorEastAsia"/>
        </w:rPr>
      </w:pPr>
      <w:r>
        <w:rPr>
          <w:rFonts w:hint="eastAsia"/>
        </w:rPr>
        <w:t xml:space="preserve">             </w:t>
      </w:r>
      <w:r>
        <w:rPr>
          <w:rFonts w:hint="eastAsia"/>
        </w:rPr>
        <w:t>同时，在此栏“坐骑”中玩家可以查看和使用自己的坐骑。</w:t>
      </w:r>
      <w:r>
        <w:rPr>
          <w:rFonts w:asciiTheme="minorEastAsia" w:hAnsiTheme="minorEastAsia" w:cstheme="minorEastAsia" w:hint="eastAsia"/>
        </w:rPr>
        <w:t>（此处设计为非滑动区域，具体内容以实际策划案为准）</w:t>
      </w:r>
    </w:p>
    <w:p w:rsidR="00A53F23" w:rsidRDefault="00A53F23">
      <w:pPr>
        <w:jc w:val="left"/>
        <w:rPr>
          <w:rFonts w:asciiTheme="minorEastAsia" w:hAnsiTheme="minorEastAsia" w:cstheme="minorEastAsia"/>
        </w:rPr>
      </w:pP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lastRenderedPageBreak/>
        <w:t xml:space="preserve">             点击相应物品，这里以皮肤为例：</w:t>
      </w:r>
    </w:p>
    <w:p w:rsidR="00A53F23" w:rsidRDefault="007D2774">
      <w:pPr>
        <w:jc w:val="center"/>
      </w:pPr>
      <w:r>
        <w:rPr>
          <w:noProof/>
        </w:rPr>
        <w:drawing>
          <wp:inline distT="0" distB="0" distL="114300" distR="114300">
            <wp:extent cx="2016125" cy="1722755"/>
            <wp:effectExtent l="0" t="0" r="317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72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3F23" w:rsidRDefault="007D27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1-3 </w:t>
      </w:r>
      <w:r>
        <w:rPr>
          <w:rFonts w:hint="eastAsia"/>
        </w:rPr>
        <w:t>点开物品出现的物品框</w:t>
      </w:r>
    </w:p>
    <w:p w:rsidR="00A53F23" w:rsidRDefault="007D2774">
      <w:r>
        <w:rPr>
          <w:rFonts w:hint="eastAsia"/>
        </w:rPr>
        <w:t xml:space="preserve">             </w:t>
      </w:r>
      <w:r>
        <w:rPr>
          <w:rFonts w:hint="eastAsia"/>
        </w:rPr>
        <w:t>点开物品后会出现对应物品的物品框，因为显示区域过小，内容尽量要简洁明了。物品框由</w:t>
      </w:r>
      <w:r>
        <w:rPr>
          <w:rFonts w:hint="eastAsia"/>
        </w:rPr>
        <w:t xml:space="preserve"> </w:t>
      </w:r>
      <w:r w:rsidRPr="004436E6">
        <w:rPr>
          <w:rFonts w:hint="eastAsia"/>
          <w:color w:val="00B050"/>
        </w:rPr>
        <w:t>该物品的</w:t>
      </w:r>
      <w:r w:rsidRPr="004436E6">
        <w:rPr>
          <w:rFonts w:hint="eastAsia"/>
          <w:color w:val="00B050"/>
        </w:rPr>
        <w:t>3d</w:t>
      </w:r>
      <w:r w:rsidRPr="004436E6">
        <w:rPr>
          <w:rFonts w:hint="eastAsia"/>
          <w:color w:val="00B050"/>
        </w:rPr>
        <w:t>形象（最好是由</w:t>
      </w:r>
      <w:r w:rsidRPr="004436E6">
        <w:rPr>
          <w:rFonts w:hint="eastAsia"/>
          <w:color w:val="00B050"/>
        </w:rPr>
        <w:t>2d</w:t>
      </w:r>
      <w:r w:rsidRPr="004436E6">
        <w:rPr>
          <w:rFonts w:hint="eastAsia"/>
          <w:color w:val="00B050"/>
        </w:rPr>
        <w:t>绘制）</w:t>
      </w:r>
      <w:r w:rsidRPr="004436E6">
        <w:rPr>
          <w:rFonts w:hint="eastAsia"/>
          <w:color w:val="00B050"/>
        </w:rPr>
        <w:t xml:space="preserve">+ </w:t>
      </w:r>
      <w:r w:rsidRPr="004436E6">
        <w:rPr>
          <w:rFonts w:hint="eastAsia"/>
          <w:color w:val="00B050"/>
        </w:rPr>
        <w:t>物品名称</w:t>
      </w:r>
      <w:r w:rsidRPr="004436E6">
        <w:rPr>
          <w:rFonts w:hint="eastAsia"/>
          <w:color w:val="00B050"/>
        </w:rPr>
        <w:t xml:space="preserve"> + </w:t>
      </w:r>
      <w:r w:rsidRPr="004436E6">
        <w:rPr>
          <w:rFonts w:hint="eastAsia"/>
          <w:color w:val="00B050"/>
        </w:rPr>
        <w:t>属性</w:t>
      </w:r>
      <w:r w:rsidRPr="004436E6">
        <w:rPr>
          <w:rFonts w:hint="eastAsia"/>
          <w:color w:val="00B050"/>
        </w:rPr>
        <w:t xml:space="preserve"> </w:t>
      </w:r>
      <w:r>
        <w:rPr>
          <w:rFonts w:hint="eastAsia"/>
        </w:rPr>
        <w:t xml:space="preserve">+ </w:t>
      </w:r>
      <w:r>
        <w:rPr>
          <w:rFonts w:hint="eastAsia"/>
        </w:rPr>
        <w:t>“使用”按钮构成，如：</w:t>
      </w:r>
    </w:p>
    <w:p w:rsidR="00A53F23" w:rsidRDefault="007D2774">
      <w:r>
        <w:rPr>
          <w:rFonts w:hint="eastAsia"/>
        </w:rPr>
        <w:t xml:space="preserve">             </w:t>
      </w:r>
      <w:r>
        <w:rPr>
          <w:rFonts w:hint="eastAsia"/>
        </w:rPr>
        <w:t>皮肤则用</w:t>
      </w:r>
      <w:r>
        <w:rPr>
          <w:rFonts w:hint="eastAsia"/>
        </w:rPr>
        <w:t>3d</w:t>
      </w:r>
      <w:r>
        <w:rPr>
          <w:rFonts w:hint="eastAsia"/>
        </w:rPr>
        <w:t>人物的正面和背面的平面绘制图来展示，</w:t>
      </w:r>
      <w:r w:rsidRPr="004436E6">
        <w:rPr>
          <w:rFonts w:hint="eastAsia"/>
          <w:color w:val="00B050"/>
        </w:rPr>
        <w:t>名称是白幽灵套装</w:t>
      </w:r>
      <w:r>
        <w:rPr>
          <w:rFonts w:hint="eastAsia"/>
        </w:rPr>
        <w:t>，属性是</w:t>
      </w:r>
      <w:r w:rsidRPr="004436E6">
        <w:rPr>
          <w:rFonts w:hint="eastAsia"/>
          <w:color w:val="00B050"/>
        </w:rPr>
        <w:t>等级增长速度</w:t>
      </w:r>
      <w:r>
        <w:rPr>
          <w:rFonts w:hint="eastAsia"/>
        </w:rPr>
        <w:t>+1%</w:t>
      </w:r>
      <w:r>
        <w:rPr>
          <w:rFonts w:hint="eastAsia"/>
        </w:rPr>
        <w:t>。点击“使用”按钮则关闭该物品框，左侧</w:t>
      </w:r>
      <w:r>
        <w:rPr>
          <w:rFonts w:hint="eastAsia"/>
        </w:rPr>
        <w:t>3d</w:t>
      </w:r>
      <w:r>
        <w:rPr>
          <w:rFonts w:hint="eastAsia"/>
        </w:rPr>
        <w:t>人物形象对应显示该皮肤，右侧皮肤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>显示正在使用。（如后续皮肤有时间限制或是否在游戏中显示功能，可再设计添加，具体以实际策划案为准）</w:t>
      </w:r>
    </w:p>
    <w:p w:rsidR="00A53F23" w:rsidRDefault="007D2774">
      <w:r>
        <w:rPr>
          <w:rFonts w:hint="eastAsia"/>
        </w:rPr>
        <w:t xml:space="preserve">             </w:t>
      </w:r>
      <w:r>
        <w:rPr>
          <w:rFonts w:hint="eastAsia"/>
        </w:rPr>
        <w:t>与装饰性物品不同，如果是道具类，如小喇叭，则属于消耗型物品，点击后的呼出页面类型，只是内容和作用不同，但其本身存在数量的消耗。</w:t>
      </w:r>
    </w:p>
    <w:p w:rsidR="00A53F23" w:rsidRDefault="00A53F23">
      <w:pPr>
        <w:jc w:val="left"/>
        <w:rPr>
          <w:rFonts w:asciiTheme="minorEastAsia" w:hAnsiTheme="minorEastAsia" w:cstheme="minorEastAsia"/>
        </w:rPr>
      </w:pPr>
    </w:p>
    <w:p w:rsidR="00A53F23" w:rsidRDefault="007D2774">
      <w:r>
        <w:rPr>
          <w:rFonts w:hint="eastAsia"/>
        </w:rPr>
        <w:t xml:space="preserve">             </w:t>
      </w:r>
      <w:r>
        <w:rPr>
          <w:rFonts w:hint="eastAsia"/>
        </w:rPr>
        <w:t>点击“确认”则可以保存当前形象，点击“取消”或“</w:t>
      </w:r>
      <w:r>
        <w:rPr>
          <w:rFonts w:hint="eastAsia"/>
        </w:rPr>
        <w:t>X</w:t>
      </w:r>
      <w:r>
        <w:rPr>
          <w:rFonts w:hint="eastAsia"/>
        </w:rPr>
        <w:t>”则关闭该页面。</w:t>
      </w:r>
    </w:p>
    <w:p w:rsidR="00A53F23" w:rsidRDefault="00A53F23">
      <w:pPr>
        <w:jc w:val="left"/>
        <w:rPr>
          <w:rFonts w:asciiTheme="minorEastAsia" w:hAnsiTheme="minorEastAsia" w:cstheme="minorEastAsia"/>
        </w:rPr>
      </w:pPr>
    </w:p>
    <w:p w:rsidR="00A53F23" w:rsidRDefault="007D27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④小提示：左侧人物形象下方有相关的游戏小提示，由策划进行配置，用于随机显示，告诉玩家一些关于游戏的小内容。</w:t>
      </w:r>
    </w:p>
    <w:p w:rsidR="00A53F23" w:rsidRDefault="00A53F23">
      <w:pPr>
        <w:rPr>
          <w:rFonts w:asciiTheme="minorEastAsia" w:hAnsiTheme="minorEastAsia" w:cstheme="minorEastAsia"/>
        </w:rPr>
      </w:pPr>
    </w:p>
    <w:p w:rsidR="00A53F23" w:rsidRDefault="007D27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⑤其他</w:t>
      </w:r>
    </w:p>
    <w:p w:rsidR="00A53F23" w:rsidRDefault="007D27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  其他部分分别是</w:t>
      </w:r>
      <w:r w:rsidRPr="00847B66">
        <w:rPr>
          <w:rFonts w:asciiTheme="minorEastAsia" w:hAnsiTheme="minorEastAsia" w:cstheme="minorEastAsia" w:hint="eastAsia"/>
          <w:color w:val="0070C0"/>
        </w:rPr>
        <w:t>“公告”、“好友”、“邮件”</w:t>
      </w:r>
      <w:r>
        <w:rPr>
          <w:rFonts w:asciiTheme="minorEastAsia" w:hAnsiTheme="minorEastAsia" w:cstheme="minorEastAsia" w:hint="eastAsia"/>
        </w:rPr>
        <w:t>各部分的入口，点击则进入到相关的游戏界面。（具体以实际策划案为准）</w:t>
      </w:r>
    </w:p>
    <w:p w:rsidR="00A53F23" w:rsidRDefault="00A53F23">
      <w:pPr>
        <w:rPr>
          <w:rFonts w:asciiTheme="minorEastAsia" w:hAnsiTheme="minorEastAsia" w:cstheme="minorEastAsia"/>
        </w:rPr>
      </w:pPr>
    </w:p>
    <w:p w:rsidR="00A53F23" w:rsidRDefault="007D2774">
      <w:pPr>
        <w:pStyle w:val="3"/>
        <w:numPr>
          <w:ilvl w:val="0"/>
          <w:numId w:val="1"/>
        </w:numPr>
        <w:jc w:val="left"/>
      </w:pPr>
      <w:bookmarkStart w:id="8" w:name="_Toc10595"/>
      <w:bookmarkStart w:id="9" w:name="_Toc10387"/>
      <w:r>
        <w:rPr>
          <w:rFonts w:hint="eastAsia"/>
        </w:rPr>
        <w:t>地图</w:t>
      </w:r>
      <w:bookmarkEnd w:id="8"/>
      <w:bookmarkEnd w:id="9"/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hint="eastAsia"/>
        </w:rPr>
        <w:t xml:space="preserve">       </w:t>
      </w:r>
      <w:r w:rsidRPr="00CE1853">
        <w:rPr>
          <w:rFonts w:asciiTheme="minorEastAsia" w:hAnsiTheme="minorEastAsia" w:cstheme="minorEastAsia" w:hint="eastAsia"/>
          <w:color w:val="0070C0"/>
        </w:rPr>
        <w:t>“地图”、“图纸”、“扩展包”</w:t>
      </w:r>
      <w:r>
        <w:rPr>
          <w:rFonts w:asciiTheme="minorEastAsia" w:hAnsiTheme="minorEastAsia" w:cstheme="minorEastAsia" w:hint="eastAsia"/>
        </w:rPr>
        <w:t>的内容全部从服务器获取，由系统推送显示。</w:t>
      </w:r>
    </w:p>
    <w:p w:rsidR="00A53F23" w:rsidRDefault="00A53F23"/>
    <w:p w:rsidR="00A53F23" w:rsidRDefault="007D277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016125" cy="3556000"/>
            <wp:effectExtent l="0" t="0" r="3175" b="635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3F23" w:rsidRDefault="007D27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2-2 </w:t>
      </w:r>
      <w:r>
        <w:rPr>
          <w:rFonts w:hint="eastAsia"/>
        </w:rPr>
        <w:t>地图页面</w:t>
      </w:r>
    </w:p>
    <w:p w:rsidR="00A53F23" w:rsidRDefault="007D2774">
      <w:pPr>
        <w:jc w:val="center"/>
      </w:pPr>
      <w:r>
        <w:rPr>
          <w:rFonts w:hint="eastAsia"/>
        </w:rPr>
        <w:t xml:space="preserve"> </w:t>
      </w:r>
    </w:p>
    <w:p w:rsidR="00A53F23" w:rsidRDefault="007D2774">
      <w:r>
        <w:rPr>
          <w:rFonts w:hint="eastAsia"/>
        </w:rPr>
        <w:t xml:space="preserve">        </w:t>
      </w:r>
      <w:r>
        <w:rPr>
          <w:rFonts w:hint="eastAsia"/>
        </w:rPr>
        <w:t>①“地图”页面由四部分构成，除去顶部固定不变的个人信息栏和底部的页签，其他两部分构成了“地图”的主要内容，分别是官方推荐和排行榜。</w:t>
      </w:r>
    </w:p>
    <w:p w:rsidR="00A53F23" w:rsidRDefault="00A53F23"/>
    <w:p w:rsidR="00A53F23" w:rsidRDefault="007D2774">
      <w:r>
        <w:rPr>
          <w:rFonts w:hint="eastAsia"/>
        </w:rPr>
        <w:t xml:space="preserve">        </w:t>
      </w:r>
      <w:r>
        <w:rPr>
          <w:rFonts w:hint="eastAsia"/>
        </w:rPr>
        <w:t>②官方推荐：</w:t>
      </w:r>
    </w:p>
    <w:p w:rsidR="00A53F23" w:rsidRDefault="007D2774">
      <w:r>
        <w:rPr>
          <w:rFonts w:hint="eastAsia"/>
        </w:rPr>
        <w:t xml:space="preserve">           </w:t>
      </w:r>
      <w:r>
        <w:rPr>
          <w:rFonts w:hint="eastAsia"/>
        </w:rPr>
        <w:t>页面上方处为官方推荐，</w:t>
      </w:r>
      <w:bookmarkStart w:id="10" w:name="_GoBack"/>
      <w:bookmarkEnd w:id="10"/>
      <w:r>
        <w:rPr>
          <w:rFonts w:hint="eastAsia"/>
        </w:rPr>
        <w:t>用于官方推送好的适于玩家体验的地图存档或专题。推荐视图通常由左侧四张循环滚动的图片，和右边与图片对应的官方推荐描述文字构成。</w:t>
      </w:r>
    </w:p>
    <w:p w:rsidR="00A53F23" w:rsidRDefault="007D2774">
      <w:r>
        <w:rPr>
          <w:rFonts w:hint="eastAsia"/>
        </w:rPr>
        <w:t xml:space="preserve">           </w:t>
      </w:r>
      <w:r>
        <w:rPr>
          <w:rFonts w:hint="eastAsia"/>
        </w:rPr>
        <w:t>点击对应的图片，如果是地图存档，则进入对应的地图存档下载页面，具体见</w:t>
      </w:r>
      <w:r>
        <w:rPr>
          <w:rFonts w:hint="eastAsia"/>
        </w:rPr>
        <w:t xml:space="preserve"> </w:t>
      </w:r>
      <w:r>
        <w:rPr>
          <w:rFonts w:asciiTheme="minorEastAsia" w:hAnsiTheme="minorEastAsia" w:cstheme="minorEastAsia" w:hint="eastAsia"/>
          <w:b/>
          <w:bCs/>
        </w:rPr>
        <w:t>5</w:t>
      </w:r>
      <w:r>
        <w:rPr>
          <w:rFonts w:hint="eastAsia"/>
          <w:b/>
          <w:bCs/>
        </w:rPr>
        <w:t>下载说明</w:t>
      </w:r>
      <w:r>
        <w:rPr>
          <w:rFonts w:hint="eastAsia"/>
        </w:rPr>
        <w:t>。</w:t>
      </w:r>
      <w:r>
        <w:rPr>
          <w:rFonts w:hint="eastAsia"/>
        </w:rPr>
        <w:t xml:space="preserve">           </w:t>
      </w:r>
    </w:p>
    <w:p w:rsidR="00A53F23" w:rsidRDefault="007D2774">
      <w:r>
        <w:rPr>
          <w:rFonts w:hint="eastAsia"/>
        </w:rPr>
        <w:t xml:space="preserve">           </w:t>
      </w:r>
      <w:r>
        <w:rPr>
          <w:rFonts w:hint="eastAsia"/>
        </w:rPr>
        <w:t>如果是专题，则进入到这一专题下的所有地图存档页面，玩家可以选择查看和下载。且专题中上方图片只用于显示，并无点击操作，如图</w:t>
      </w:r>
      <w:r>
        <w:rPr>
          <w:rFonts w:hint="eastAsia"/>
        </w:rPr>
        <w:t>2-2</w:t>
      </w:r>
      <w:r>
        <w:rPr>
          <w:rFonts w:hint="eastAsia"/>
        </w:rPr>
        <w:t>。</w:t>
      </w:r>
    </w:p>
    <w:p w:rsidR="00A53F23" w:rsidRDefault="00A53F23"/>
    <w:p w:rsidR="00A53F23" w:rsidRDefault="007D277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138680" cy="3785235"/>
            <wp:effectExtent l="0" t="0" r="13970" b="571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378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3F23" w:rsidRDefault="007D27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2-2 </w:t>
      </w:r>
      <w:r>
        <w:rPr>
          <w:rFonts w:hint="eastAsia"/>
        </w:rPr>
        <w:t>进入专题页面</w:t>
      </w:r>
    </w:p>
    <w:p w:rsidR="00A53F23" w:rsidRDefault="00A53F23"/>
    <w:p w:rsidR="00A53F23" w:rsidRDefault="007D2774">
      <w:r>
        <w:rPr>
          <w:rFonts w:hint="eastAsia"/>
        </w:rPr>
        <w:t xml:space="preserve">        </w:t>
      </w:r>
      <w:r w:rsidRPr="00A62B13">
        <w:rPr>
          <w:rFonts w:hint="eastAsia"/>
          <w:color w:val="00B050"/>
        </w:rPr>
        <w:t>③排行榜：</w:t>
      </w:r>
    </w:p>
    <w:p w:rsidR="00A53F23" w:rsidRDefault="007D2774">
      <w:r>
        <w:rPr>
          <w:rFonts w:hint="eastAsia"/>
        </w:rPr>
        <w:t xml:space="preserve">          </w:t>
      </w:r>
      <w:r>
        <w:rPr>
          <w:rFonts w:hint="eastAsia"/>
        </w:rPr>
        <w:t>排行</w:t>
      </w:r>
      <w:proofErr w:type="gramStart"/>
      <w:r>
        <w:rPr>
          <w:rFonts w:hint="eastAsia"/>
        </w:rPr>
        <w:t>榜内容</w:t>
      </w:r>
      <w:proofErr w:type="gramEnd"/>
      <w:r>
        <w:rPr>
          <w:rFonts w:hint="eastAsia"/>
        </w:rPr>
        <w:t>是根据玩家的下载数量来排名的地图存档。</w:t>
      </w:r>
    </w:p>
    <w:p w:rsidR="00A53F23" w:rsidRDefault="007D2774">
      <w:r>
        <w:rPr>
          <w:rFonts w:hint="eastAsia"/>
        </w:rPr>
        <w:t xml:space="preserve">          </w:t>
      </w:r>
      <w:r>
        <w:rPr>
          <w:rFonts w:hint="eastAsia"/>
        </w:rPr>
        <w:t>点击“查看更多”，进入到相关页面，玩家可以通过地图的类型，如生存地图、解谜地图等，分类检索筛选出自己想要的内容，如图</w:t>
      </w:r>
      <w:r>
        <w:rPr>
          <w:rFonts w:hint="eastAsia"/>
        </w:rPr>
        <w:t>2-3</w:t>
      </w:r>
      <w:r>
        <w:rPr>
          <w:rFonts w:hint="eastAsia"/>
        </w:rPr>
        <w:t>和图</w:t>
      </w:r>
      <w:r>
        <w:rPr>
          <w:rFonts w:hint="eastAsia"/>
        </w:rPr>
        <w:t>2-4</w:t>
      </w:r>
      <w:r>
        <w:rPr>
          <w:rFonts w:hint="eastAsia"/>
        </w:rPr>
        <w:t>。具体的分类方法后面根据游戏设计的实际情况再进行调整。</w:t>
      </w:r>
    </w:p>
    <w:p w:rsidR="00A53F23" w:rsidRDefault="007D277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138680" cy="3784600"/>
            <wp:effectExtent l="0" t="0" r="1397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409825" cy="1790700"/>
            <wp:effectExtent l="0" t="0" r="9525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3F23" w:rsidRDefault="007D2774">
      <w:r>
        <w:rPr>
          <w:rFonts w:hint="eastAsia"/>
        </w:rPr>
        <w:t xml:space="preserve">           </w:t>
      </w:r>
      <w:r>
        <w:rPr>
          <w:rFonts w:hint="eastAsia"/>
        </w:rPr>
        <w:t>图</w:t>
      </w:r>
      <w:r>
        <w:rPr>
          <w:rFonts w:hint="eastAsia"/>
        </w:rPr>
        <w:t xml:space="preserve"> 2-3 </w:t>
      </w:r>
      <w:r>
        <w:rPr>
          <w:rFonts w:hint="eastAsia"/>
        </w:rPr>
        <w:t>进入排行榜</w:t>
      </w:r>
      <w:r>
        <w:rPr>
          <w:rFonts w:hint="eastAsia"/>
        </w:rPr>
        <w:t xml:space="preserve"> 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 2-4 </w:t>
      </w:r>
      <w:r>
        <w:rPr>
          <w:rFonts w:hint="eastAsia"/>
        </w:rPr>
        <w:t>地图的分类</w:t>
      </w:r>
    </w:p>
    <w:p w:rsidR="00A53F23" w:rsidRDefault="00A53F23">
      <w:pPr>
        <w:jc w:val="center"/>
      </w:pPr>
    </w:p>
    <w:p w:rsidR="00A53F23" w:rsidRDefault="007D2774">
      <w:r>
        <w:rPr>
          <w:rFonts w:hint="eastAsia"/>
        </w:rPr>
        <w:t xml:space="preserve">     </w:t>
      </w:r>
      <w:r w:rsidRPr="00FB29F2">
        <w:rPr>
          <w:rFonts w:hint="eastAsia"/>
          <w:color w:val="00B050"/>
        </w:rPr>
        <w:t>④我的上传</w:t>
      </w:r>
      <w:r>
        <w:rPr>
          <w:rFonts w:hint="eastAsia"/>
        </w:rPr>
        <w:t>：</w:t>
      </w:r>
    </w:p>
    <w:p w:rsidR="00A53F23" w:rsidRDefault="007D2774">
      <w:r>
        <w:rPr>
          <w:rFonts w:hint="eastAsia"/>
        </w:rPr>
        <w:t xml:space="preserve">       </w:t>
      </w:r>
      <w:r>
        <w:rPr>
          <w:rFonts w:hint="eastAsia"/>
        </w:rPr>
        <w:t>点击“我的上传”进入到我的上传页面，显示当前玩家上传的地图文件，玩家也可以通过</w:t>
      </w:r>
      <w:proofErr w:type="gramStart"/>
      <w:r>
        <w:rPr>
          <w:rFonts w:hint="eastAsia"/>
        </w:rPr>
        <w:t>切换页签查看</w:t>
      </w:r>
      <w:proofErr w:type="gramEnd"/>
      <w:r>
        <w:rPr>
          <w:rFonts w:hint="eastAsia"/>
        </w:rPr>
        <w:t>自己上传的图纸文件，如图</w:t>
      </w:r>
      <w:r>
        <w:rPr>
          <w:rFonts w:hint="eastAsia"/>
        </w:rPr>
        <w:t xml:space="preserve"> 2-5</w:t>
      </w:r>
      <w:r>
        <w:rPr>
          <w:rFonts w:hint="eastAsia"/>
        </w:rPr>
        <w:t>。</w:t>
      </w:r>
    </w:p>
    <w:p w:rsidR="00A53F23" w:rsidRDefault="007D2774">
      <w:pPr>
        <w:jc w:val="center"/>
      </w:pPr>
      <w:r>
        <w:rPr>
          <w:noProof/>
        </w:rPr>
        <w:drawing>
          <wp:inline distT="0" distB="0" distL="114300" distR="114300">
            <wp:extent cx="2016125" cy="3550285"/>
            <wp:effectExtent l="0" t="0" r="3175" b="1206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55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3F23" w:rsidRDefault="007D27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2-5 </w:t>
      </w:r>
      <w:r>
        <w:rPr>
          <w:rFonts w:hint="eastAsia"/>
        </w:rPr>
        <w:t>我的上传</w:t>
      </w:r>
    </w:p>
    <w:p w:rsidR="00A53F23" w:rsidRDefault="007D2774">
      <w:r>
        <w:rPr>
          <w:rFonts w:hint="eastAsia"/>
        </w:rPr>
        <w:lastRenderedPageBreak/>
        <w:t xml:space="preserve">      </w:t>
      </w:r>
      <w:r>
        <w:rPr>
          <w:rFonts w:hint="eastAsia"/>
        </w:rPr>
        <w:t>点击“上传更多”玩家可以上传自己的地图或图纸文件。</w:t>
      </w:r>
    </w:p>
    <w:p w:rsidR="00A53F23" w:rsidRDefault="007D2774">
      <w:r>
        <w:rPr>
          <w:rFonts w:hint="eastAsia"/>
        </w:rPr>
        <w:t xml:space="preserve">      </w:t>
      </w:r>
    </w:p>
    <w:p w:rsidR="00A53F23" w:rsidRDefault="007D2774">
      <w:pPr>
        <w:rPr>
          <w:color w:val="FF0000"/>
        </w:rPr>
      </w:pPr>
      <w:r>
        <w:rPr>
          <w:rFonts w:hint="eastAsia"/>
        </w:rPr>
        <w:t xml:space="preserve">      </w:t>
      </w:r>
      <w:r>
        <w:rPr>
          <w:rFonts w:hint="eastAsia"/>
          <w:color w:val="FF0000"/>
        </w:rPr>
        <w:t>问题：点击</w:t>
      </w:r>
      <w:proofErr w:type="gramStart"/>
      <w:r>
        <w:rPr>
          <w:rFonts w:hint="eastAsia"/>
          <w:color w:val="FF0000"/>
        </w:rPr>
        <w:t>缩略图</w:t>
      </w:r>
      <w:proofErr w:type="gramEnd"/>
      <w:r>
        <w:rPr>
          <w:rFonts w:hint="eastAsia"/>
          <w:color w:val="FF0000"/>
        </w:rPr>
        <w:t>出现编辑页面，即提供给玩家查看和编辑对应上</w:t>
      </w:r>
      <w:proofErr w:type="gramStart"/>
      <w:r>
        <w:rPr>
          <w:rFonts w:hint="eastAsia"/>
          <w:color w:val="FF0000"/>
        </w:rPr>
        <w:t>传内容</w:t>
      </w:r>
      <w:proofErr w:type="gramEnd"/>
      <w:r>
        <w:rPr>
          <w:rFonts w:hint="eastAsia"/>
          <w:color w:val="FF0000"/>
        </w:rPr>
        <w:t>的功能，</w:t>
      </w:r>
      <w:proofErr w:type="gramStart"/>
      <w:r>
        <w:rPr>
          <w:rFonts w:hint="eastAsia"/>
          <w:color w:val="FF0000"/>
        </w:rPr>
        <w:t>如修改</w:t>
      </w:r>
      <w:proofErr w:type="gramEnd"/>
      <w:r>
        <w:rPr>
          <w:rFonts w:hint="eastAsia"/>
          <w:color w:val="FF0000"/>
        </w:rPr>
        <w:t>介绍，回复玩家等。</w:t>
      </w:r>
    </w:p>
    <w:p w:rsidR="00A53F23" w:rsidRDefault="007D2774">
      <w:pPr>
        <w:rPr>
          <w:color w:val="FF0000"/>
        </w:rPr>
      </w:pPr>
      <w:r>
        <w:rPr>
          <w:rFonts w:hint="eastAsia"/>
          <w:color w:val="FF0000"/>
        </w:rPr>
        <w:t xml:space="preserve">            </w:t>
      </w:r>
      <w:proofErr w:type="gramStart"/>
      <w:r>
        <w:rPr>
          <w:rFonts w:hint="eastAsia"/>
          <w:color w:val="FF0000"/>
        </w:rPr>
        <w:t>缩略图</w:t>
      </w:r>
      <w:proofErr w:type="gramEnd"/>
      <w:r>
        <w:rPr>
          <w:rFonts w:hint="eastAsia"/>
          <w:color w:val="FF0000"/>
        </w:rPr>
        <w:t>由官方自动或玩家手动生成，作为游戏存档的内容展示，后期可能会提供上传游戏截图的功能。</w:t>
      </w:r>
    </w:p>
    <w:p w:rsidR="00A53F23" w:rsidRDefault="007D2774">
      <w:pPr>
        <w:rPr>
          <w:color w:val="FF0000"/>
        </w:rPr>
      </w:pPr>
      <w:r>
        <w:rPr>
          <w:rFonts w:hint="eastAsia"/>
          <w:color w:val="FF0000"/>
        </w:rPr>
        <w:t xml:space="preserve">            </w:t>
      </w:r>
      <w:r>
        <w:rPr>
          <w:rFonts w:hint="eastAsia"/>
          <w:color w:val="FF0000"/>
        </w:rPr>
        <w:t>设计一个模块，方便作者回复评论，</w:t>
      </w:r>
      <w:proofErr w:type="gramStart"/>
      <w:r>
        <w:rPr>
          <w:rFonts w:hint="eastAsia"/>
          <w:color w:val="FF0000"/>
        </w:rPr>
        <w:t>查看点赞等</w:t>
      </w:r>
      <w:proofErr w:type="gramEnd"/>
      <w:r>
        <w:rPr>
          <w:rFonts w:hint="eastAsia"/>
          <w:color w:val="FF0000"/>
        </w:rPr>
        <w:t>功能。</w:t>
      </w:r>
    </w:p>
    <w:p w:rsidR="00A53F23" w:rsidRDefault="007D2774">
      <w:pPr>
        <w:rPr>
          <w:color w:val="FF0000"/>
        </w:rPr>
      </w:pPr>
      <w:r>
        <w:rPr>
          <w:rFonts w:hint="eastAsia"/>
          <w:color w:val="FF0000"/>
        </w:rPr>
        <w:t xml:space="preserve">            </w:t>
      </w:r>
      <w:r>
        <w:rPr>
          <w:rFonts w:hint="eastAsia"/>
          <w:color w:val="FF0000"/>
        </w:rPr>
        <w:t>玩家存档有限制个数，上传和评论字数则无太大限制。</w:t>
      </w:r>
    </w:p>
    <w:p w:rsidR="00A53F23" w:rsidRDefault="007D2774">
      <w:pPr>
        <w:rPr>
          <w:color w:val="FF0000"/>
        </w:rPr>
      </w:pPr>
      <w:r>
        <w:rPr>
          <w:rFonts w:hint="eastAsia"/>
          <w:color w:val="FF0000"/>
        </w:rPr>
        <w:t xml:space="preserve">            </w:t>
      </w:r>
      <w:r>
        <w:rPr>
          <w:rFonts w:hint="eastAsia"/>
          <w:color w:val="FF0000"/>
        </w:rPr>
        <w:t>提供关注功能。</w:t>
      </w:r>
    </w:p>
    <w:p w:rsidR="00A53F23" w:rsidRDefault="007D2774">
      <w:pPr>
        <w:rPr>
          <w:color w:val="FF0000"/>
        </w:rPr>
      </w:pPr>
      <w:r>
        <w:rPr>
          <w:rFonts w:hint="eastAsia"/>
          <w:color w:val="FF0000"/>
        </w:rPr>
        <w:t xml:space="preserve">            </w:t>
      </w:r>
    </w:p>
    <w:p w:rsidR="00A53F23" w:rsidRDefault="007D2774">
      <w:pPr>
        <w:pStyle w:val="3"/>
        <w:numPr>
          <w:ilvl w:val="0"/>
          <w:numId w:val="1"/>
        </w:numPr>
        <w:jc w:val="left"/>
      </w:pPr>
      <w:bookmarkStart w:id="11" w:name="_Toc24591"/>
      <w:bookmarkStart w:id="12" w:name="_Toc28214"/>
      <w:r>
        <w:rPr>
          <w:rFonts w:hint="eastAsia"/>
        </w:rPr>
        <w:t>图纸</w:t>
      </w:r>
      <w:bookmarkEnd w:id="11"/>
      <w:bookmarkEnd w:id="12"/>
    </w:p>
    <w:p w:rsidR="00A53F23" w:rsidRDefault="007D2774">
      <w:pPr>
        <w:rPr>
          <w:rFonts w:asciiTheme="minorEastAsia" w:hAnsiTheme="minorEastAsia" w:cstheme="minorEastAsia"/>
          <w:szCs w:val="21"/>
        </w:rPr>
      </w:pPr>
      <w:r>
        <w:rPr>
          <w:rFonts w:hint="eastAsia"/>
        </w:rPr>
        <w:t xml:space="preserve">       </w:t>
      </w:r>
      <w:r>
        <w:rPr>
          <w:rFonts w:asciiTheme="minorEastAsia" w:hAnsiTheme="minorEastAsia" w:cstheme="minorEastAsia" w:hint="eastAsia"/>
          <w:szCs w:val="21"/>
        </w:rPr>
        <w:t>“图纸”页面的内容展示方式与“地图”页面内容大致相同。同样是由官方推荐以及排行榜组成，如图3-1。</w:t>
      </w:r>
    </w:p>
    <w:p w:rsidR="00A53F23" w:rsidRDefault="007D2774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  上方显示的是官方推荐的图纸或主题，如果是图纸点击则进入对应的下载页面，如果是主题或专辑，则进入相关页面，里面包含了官方对于此主题推送的一系列图纸，点击对应的图纸，也会有对应的下载页面。</w:t>
      </w:r>
    </w:p>
    <w:p w:rsidR="00A53F23" w:rsidRDefault="007D2774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  点击排行榜处的“查看更多”，玩家会进入到图纸的排行榜中，不过分类检索的方式有所改变，不再以地图的类型分类，而是以“本周最热”，“历史下载排行”等特有方式进行排序。</w:t>
      </w:r>
    </w:p>
    <w:p w:rsidR="00A53F23" w:rsidRDefault="007D2774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  玩家同样也可以通过关键字查找自己想要的图纸。</w:t>
      </w:r>
    </w:p>
    <w:p w:rsidR="00A53F23" w:rsidRDefault="007D2774">
      <w:pPr>
        <w:jc w:val="center"/>
      </w:pPr>
      <w:r>
        <w:rPr>
          <w:noProof/>
        </w:rPr>
        <w:drawing>
          <wp:inline distT="0" distB="0" distL="114300" distR="114300">
            <wp:extent cx="2016125" cy="3565525"/>
            <wp:effectExtent l="0" t="0" r="3175" b="1587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56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3F23" w:rsidRDefault="007D27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3-1 </w:t>
      </w:r>
      <w:r>
        <w:rPr>
          <w:rFonts w:hint="eastAsia"/>
        </w:rPr>
        <w:t>图纸页面</w:t>
      </w:r>
    </w:p>
    <w:p w:rsidR="00A53F23" w:rsidRDefault="00A53F23">
      <w:pPr>
        <w:jc w:val="center"/>
      </w:pPr>
    </w:p>
    <w:p w:rsidR="00A53F23" w:rsidRDefault="007D2774">
      <w:r>
        <w:rPr>
          <w:rFonts w:hint="eastAsia"/>
        </w:rPr>
        <w:t xml:space="preserve">         </w:t>
      </w:r>
      <w:r>
        <w:rPr>
          <w:rFonts w:asciiTheme="minorEastAsia" w:hAnsiTheme="minorEastAsia" w:cstheme="minorEastAsia" w:hint="eastAsia"/>
          <w:szCs w:val="21"/>
        </w:rPr>
        <w:t>点击“我的上传”后同样会进入到“我的上传”页面，不过此时显示的是玩家</w:t>
      </w:r>
      <w:r>
        <w:rPr>
          <w:rFonts w:hint="eastAsia"/>
        </w:rPr>
        <w:t>上</w:t>
      </w:r>
      <w:r>
        <w:rPr>
          <w:rFonts w:hint="eastAsia"/>
        </w:rPr>
        <w:lastRenderedPageBreak/>
        <w:t>传的图纸文件，玩家也可以通过</w:t>
      </w:r>
      <w:proofErr w:type="gramStart"/>
      <w:r>
        <w:rPr>
          <w:rFonts w:hint="eastAsia"/>
        </w:rPr>
        <w:t>切换页签查看</w:t>
      </w:r>
      <w:proofErr w:type="gramEnd"/>
      <w:r>
        <w:rPr>
          <w:rFonts w:hint="eastAsia"/>
        </w:rPr>
        <w:t>自己上传的地图文件，如图</w:t>
      </w:r>
      <w:r>
        <w:rPr>
          <w:rFonts w:hint="eastAsia"/>
        </w:rPr>
        <w:t xml:space="preserve"> 2-5</w:t>
      </w:r>
      <w:r>
        <w:rPr>
          <w:rFonts w:hint="eastAsia"/>
        </w:rPr>
        <w:t>。</w:t>
      </w:r>
    </w:p>
    <w:p w:rsidR="00A53F23" w:rsidRDefault="007D2774">
      <w:pPr>
        <w:pStyle w:val="3"/>
        <w:numPr>
          <w:ilvl w:val="0"/>
          <w:numId w:val="1"/>
        </w:numPr>
        <w:jc w:val="left"/>
      </w:pPr>
      <w:bookmarkStart w:id="13" w:name="_Toc27414"/>
      <w:bookmarkStart w:id="14" w:name="_Toc27107"/>
      <w:r>
        <w:rPr>
          <w:rFonts w:hint="eastAsia"/>
        </w:rPr>
        <w:t>扩展包</w:t>
      </w:r>
      <w:bookmarkEnd w:id="13"/>
      <w:bookmarkEnd w:id="14"/>
    </w:p>
    <w:p w:rsidR="00A53F23" w:rsidRDefault="007D2774">
      <w:pPr>
        <w:rPr>
          <w:rFonts w:asciiTheme="minorEastAsia" w:hAnsiTheme="minorEastAsia" w:cstheme="minorEastAsia"/>
          <w:szCs w:val="21"/>
        </w:rPr>
      </w:pPr>
      <w:r>
        <w:rPr>
          <w:rFonts w:hint="eastAsia"/>
        </w:rPr>
        <w:t xml:space="preserve">        </w:t>
      </w:r>
      <w:r>
        <w:rPr>
          <w:rFonts w:asciiTheme="minorEastAsia" w:hAnsiTheme="minorEastAsia" w:cstheme="minorEastAsia" w:hint="eastAsia"/>
          <w:szCs w:val="21"/>
        </w:rPr>
        <w:t>拓展包通常由官方人员提供，有玩法拓展和工具拓展两种，初期数量可能不是很多，所以此页面先只提供玩家查看和下载功能，如图2-5。</w:t>
      </w:r>
    </w:p>
    <w:p w:rsidR="00A53F23" w:rsidRDefault="007D2774">
      <w:pPr>
        <w:jc w:val="center"/>
      </w:pPr>
      <w:r>
        <w:rPr>
          <w:noProof/>
        </w:rPr>
        <w:drawing>
          <wp:inline distT="0" distB="0" distL="114300" distR="114300">
            <wp:extent cx="2138680" cy="3637280"/>
            <wp:effectExtent l="0" t="0" r="13970" b="127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3F23" w:rsidRDefault="007D27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2-5 </w:t>
      </w:r>
      <w:r>
        <w:rPr>
          <w:rFonts w:hint="eastAsia"/>
        </w:rPr>
        <w:t>扩展包</w:t>
      </w:r>
    </w:p>
    <w:p w:rsidR="00A53F23" w:rsidRDefault="007D2774">
      <w:pPr>
        <w:rPr>
          <w:rFonts w:asciiTheme="minorEastAsia" w:hAnsiTheme="minorEastAsia" w:cstheme="minorEastAsia"/>
          <w:szCs w:val="21"/>
        </w:rPr>
      </w:pPr>
      <w:r>
        <w:rPr>
          <w:rFonts w:hint="eastAsia"/>
        </w:rPr>
        <w:t xml:space="preserve">               </w:t>
      </w:r>
    </w:p>
    <w:p w:rsidR="00A53F23" w:rsidRDefault="00A53F23"/>
    <w:p w:rsidR="00A53F23" w:rsidRDefault="007D2774">
      <w:pPr>
        <w:pStyle w:val="3"/>
        <w:numPr>
          <w:ilvl w:val="0"/>
          <w:numId w:val="1"/>
        </w:numPr>
        <w:jc w:val="left"/>
      </w:pPr>
      <w:bookmarkStart w:id="15" w:name="_Toc17464"/>
      <w:bookmarkStart w:id="16" w:name="_Toc25950"/>
      <w:r>
        <w:rPr>
          <w:rFonts w:hint="eastAsia"/>
        </w:rPr>
        <w:t>下载说明</w:t>
      </w:r>
      <w:bookmarkEnd w:id="15"/>
      <w:bookmarkEnd w:id="16"/>
    </w:p>
    <w:p w:rsidR="00A53F23" w:rsidRDefault="007D2774">
      <w:pPr>
        <w:rPr>
          <w:rFonts w:asciiTheme="minorEastAsia" w:hAnsiTheme="minorEastAsia" w:cstheme="minorEastAsia"/>
        </w:rPr>
      </w:pPr>
      <w:r>
        <w:rPr>
          <w:rFonts w:hint="eastAsia"/>
        </w:rPr>
        <w:t xml:space="preserve">       1</w:t>
      </w:r>
      <w:r>
        <w:rPr>
          <w:rFonts w:asciiTheme="minorEastAsia" w:hAnsiTheme="minorEastAsia" w:cstheme="minorEastAsia" w:hint="eastAsia"/>
        </w:rPr>
        <w:t xml:space="preserve">）每一个 </w:t>
      </w:r>
      <w:r w:rsidRPr="002B33F4">
        <w:rPr>
          <w:rFonts w:asciiTheme="minorEastAsia" w:hAnsiTheme="minorEastAsia" w:cstheme="minorEastAsia" w:hint="eastAsia"/>
          <w:color w:val="0070C0"/>
        </w:rPr>
        <w:t xml:space="preserve">地图/图纸/扩展包 的显示 </w:t>
      </w:r>
      <w:r w:rsidRPr="002B33F4">
        <w:rPr>
          <w:rFonts w:asciiTheme="minorEastAsia" w:hAnsiTheme="minorEastAsia" w:cstheme="minorEastAsia" w:hint="eastAsia"/>
          <w:b/>
          <w:bCs/>
          <w:color w:val="0070C0"/>
        </w:rPr>
        <w:t>内容</w:t>
      </w:r>
      <w:proofErr w:type="gramStart"/>
      <w:r w:rsidRPr="002B33F4">
        <w:rPr>
          <w:rFonts w:asciiTheme="minorEastAsia" w:hAnsiTheme="minorEastAsia" w:cstheme="minorEastAsia" w:hint="eastAsia"/>
          <w:b/>
          <w:bCs/>
          <w:color w:val="0070C0"/>
        </w:rPr>
        <w:t>缩略图</w:t>
      </w:r>
      <w:proofErr w:type="gramEnd"/>
      <w:r w:rsidRPr="002B33F4">
        <w:rPr>
          <w:rFonts w:asciiTheme="minorEastAsia" w:hAnsiTheme="minorEastAsia" w:cstheme="minorEastAsia" w:hint="eastAsia"/>
          <w:b/>
          <w:bCs/>
          <w:color w:val="0070C0"/>
        </w:rPr>
        <w:t xml:space="preserve"> + 名称 + 下载量 + 评分</w:t>
      </w:r>
      <w:r>
        <w:rPr>
          <w:rFonts w:asciiTheme="minorEastAsia" w:hAnsiTheme="minorEastAsia" w:cstheme="minorEastAsia" w:hint="eastAsia"/>
        </w:rPr>
        <w:t xml:space="preserve"> 构成，点击后则进入相关下载页面，如图5-1。</w:t>
      </w:r>
    </w:p>
    <w:p w:rsidR="00A53F23" w:rsidRDefault="007D2774">
      <w:pPr>
        <w:jc w:val="center"/>
      </w:pPr>
      <w:r>
        <w:rPr>
          <w:noProof/>
        </w:rPr>
        <w:drawing>
          <wp:inline distT="0" distB="0" distL="114300" distR="114300">
            <wp:extent cx="962025" cy="1238250"/>
            <wp:effectExtent l="0" t="0" r="9525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或</w:t>
      </w:r>
      <w:r>
        <w:rPr>
          <w:noProof/>
        </w:rPr>
        <w:drawing>
          <wp:inline distT="0" distB="0" distL="114300" distR="114300">
            <wp:extent cx="990600" cy="1257300"/>
            <wp:effectExtent l="0" t="0" r="0" b="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3F23" w:rsidRDefault="007D27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5-1 </w:t>
      </w:r>
      <w:r>
        <w:rPr>
          <w:rFonts w:hint="eastAsia"/>
        </w:rPr>
        <w:t>分享缩略图</w:t>
      </w:r>
    </w:p>
    <w:p w:rsidR="00A53F23" w:rsidRDefault="007D27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</w:t>
      </w:r>
    </w:p>
    <w:p w:rsidR="00A53F23" w:rsidRDefault="007D2774">
      <w:r>
        <w:rPr>
          <w:rFonts w:asciiTheme="minorEastAsia" w:hAnsiTheme="minorEastAsia" w:cstheme="minorEastAsia" w:hint="eastAsia"/>
        </w:rPr>
        <w:t xml:space="preserve">         </w:t>
      </w:r>
    </w:p>
    <w:p w:rsidR="00A53F23" w:rsidRPr="007D2774" w:rsidRDefault="007D2774">
      <w:pPr>
        <w:rPr>
          <w:b/>
          <w:color w:val="FF0000"/>
          <w:sz w:val="32"/>
        </w:rPr>
      </w:pPr>
      <w:r>
        <w:rPr>
          <w:rFonts w:hint="eastAsia"/>
        </w:rPr>
        <w:lastRenderedPageBreak/>
        <w:t xml:space="preserve">       2</w:t>
      </w:r>
      <w:r>
        <w:rPr>
          <w:rFonts w:hint="eastAsia"/>
        </w:rPr>
        <w:t>）</w:t>
      </w:r>
      <w:r w:rsidRPr="007D2774">
        <w:rPr>
          <w:rFonts w:hint="eastAsia"/>
          <w:b/>
          <w:color w:val="FF0000"/>
          <w:sz w:val="32"/>
        </w:rPr>
        <w:t>在“地图”、“图纸”和“扩展包”中点击</w:t>
      </w:r>
      <w:proofErr w:type="gramStart"/>
      <w:r w:rsidRPr="007D2774">
        <w:rPr>
          <w:rFonts w:hint="eastAsia"/>
          <w:b/>
          <w:color w:val="FF0000"/>
          <w:sz w:val="32"/>
        </w:rPr>
        <w:t>任意上传内容</w:t>
      </w:r>
      <w:proofErr w:type="gramEnd"/>
      <w:r w:rsidRPr="007D2774">
        <w:rPr>
          <w:rFonts w:hint="eastAsia"/>
          <w:b/>
          <w:color w:val="FF0000"/>
          <w:sz w:val="32"/>
        </w:rPr>
        <w:t>后显示的界面如图</w:t>
      </w:r>
      <w:r w:rsidRPr="007D2774">
        <w:rPr>
          <w:rFonts w:hint="eastAsia"/>
          <w:b/>
          <w:color w:val="FF0000"/>
          <w:sz w:val="32"/>
        </w:rPr>
        <w:t>5-2</w:t>
      </w:r>
      <w:r w:rsidRPr="007D2774">
        <w:rPr>
          <w:rFonts w:hint="eastAsia"/>
          <w:b/>
          <w:color w:val="FF0000"/>
          <w:sz w:val="32"/>
        </w:rPr>
        <w:t>。</w:t>
      </w:r>
    </w:p>
    <w:p w:rsidR="00A53F23" w:rsidRDefault="007D2774">
      <w:pPr>
        <w:jc w:val="center"/>
      </w:pPr>
      <w:r>
        <w:rPr>
          <w:noProof/>
        </w:rPr>
        <w:drawing>
          <wp:inline distT="0" distB="0" distL="114300" distR="114300">
            <wp:extent cx="2016125" cy="3515995"/>
            <wp:effectExtent l="0" t="0" r="3175" b="825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515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3F23" w:rsidRDefault="007D27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5-2 </w:t>
      </w:r>
      <w:r>
        <w:rPr>
          <w:rFonts w:hint="eastAsia"/>
        </w:rPr>
        <w:t>下载页面</w:t>
      </w:r>
    </w:p>
    <w:p w:rsidR="00A53F23" w:rsidRDefault="00A53F23">
      <w:pPr>
        <w:jc w:val="center"/>
      </w:pPr>
    </w:p>
    <w:p w:rsidR="00A53F23" w:rsidRDefault="007D2774">
      <w:r>
        <w:rPr>
          <w:rFonts w:hint="eastAsia"/>
        </w:rPr>
        <w:t xml:space="preserve">          </w:t>
      </w:r>
      <w:r>
        <w:rPr>
          <w:rFonts w:hint="eastAsia"/>
        </w:rPr>
        <w:t>此页面通常由上方的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游戏下载</w:t>
      </w:r>
      <w:r>
        <w:rPr>
          <w:rFonts w:hint="eastAsia"/>
        </w:rPr>
        <w:t xml:space="preserve"> </w:t>
      </w:r>
      <w:r>
        <w:rPr>
          <w:rFonts w:hint="eastAsia"/>
        </w:rPr>
        <w:t>和游戏下方的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详细介绍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玩家评论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组成。</w:t>
      </w:r>
    </w:p>
    <w:p w:rsidR="00A53F23" w:rsidRDefault="007D2774">
      <w:r>
        <w:rPr>
          <w:rFonts w:hint="eastAsia"/>
        </w:rPr>
        <w:t xml:space="preserve">          </w:t>
      </w:r>
      <w:r>
        <w:rPr>
          <w:rFonts w:hint="eastAsia"/>
        </w:rPr>
        <w:t>①游戏下载</w:t>
      </w:r>
    </w:p>
    <w:p w:rsidR="00A53F23" w:rsidRDefault="007D2774">
      <w:r>
        <w:rPr>
          <w:rFonts w:hint="eastAsia"/>
        </w:rPr>
        <w:t xml:space="preserve">            </w:t>
      </w:r>
      <w:r>
        <w:rPr>
          <w:rFonts w:hint="eastAsia"/>
        </w:rPr>
        <w:t>游戏下载包含了</w:t>
      </w:r>
      <w:proofErr w:type="gramStart"/>
      <w:r>
        <w:rPr>
          <w:rFonts w:hint="eastAsia"/>
        </w:rPr>
        <w:t>此地图</w:t>
      </w:r>
      <w:proofErr w:type="gramEnd"/>
      <w:r>
        <w:rPr>
          <w:rFonts w:hint="eastAsia"/>
        </w:rPr>
        <w:t>/</w:t>
      </w:r>
      <w:r>
        <w:rPr>
          <w:rFonts w:hint="eastAsia"/>
        </w:rPr>
        <w:t>图纸</w:t>
      </w:r>
      <w:r>
        <w:rPr>
          <w:rFonts w:hint="eastAsia"/>
        </w:rPr>
        <w:t>/</w:t>
      </w:r>
      <w:r>
        <w:rPr>
          <w:rFonts w:hint="eastAsia"/>
        </w:rPr>
        <w:t>扩展包的一些基本信息和下载接口，具体有：</w:t>
      </w:r>
    </w:p>
    <w:p w:rsidR="00A53F23" w:rsidRDefault="007D2774">
      <w:r>
        <w:rPr>
          <w:rFonts w:hint="eastAsia"/>
        </w:rPr>
        <w:t xml:space="preserve">            </w:t>
      </w:r>
      <w:r>
        <w:rPr>
          <w:rFonts w:hint="eastAsia"/>
        </w:rPr>
        <w:t>下载内容截图，此截图通常由玩家在上传文件时附带上传。玩家在下载时可在此页面点击左右键切换查看。</w:t>
      </w:r>
    </w:p>
    <w:p w:rsidR="00A53F23" w:rsidRDefault="007D2774">
      <w:r>
        <w:rPr>
          <w:rFonts w:hint="eastAsia"/>
        </w:rPr>
        <w:t xml:space="preserve">            </w:t>
      </w:r>
      <w:r>
        <w:rPr>
          <w:rFonts w:hint="eastAsia"/>
        </w:rPr>
        <w:t>截图下方包含了</w:t>
      </w:r>
      <w:r>
        <w:rPr>
          <w:rFonts w:hint="eastAsia"/>
        </w:rPr>
        <w:t xml:space="preserve"> </w:t>
      </w:r>
      <w:r w:rsidRPr="00730AE8">
        <w:rPr>
          <w:rFonts w:hint="eastAsia"/>
          <w:color w:val="0070C0"/>
        </w:rPr>
        <w:t>内容名称、作者名称、下载数量、收藏数量以及内容的评分</w:t>
      </w:r>
      <w:r>
        <w:rPr>
          <w:rFonts w:hint="eastAsia"/>
        </w:rPr>
        <w:t>。</w:t>
      </w:r>
    </w:p>
    <w:p w:rsidR="00A53F23" w:rsidRDefault="007D2774">
      <w:r>
        <w:rPr>
          <w:rFonts w:hint="eastAsia"/>
        </w:rPr>
        <w:t xml:space="preserve">            </w:t>
      </w:r>
      <w:r>
        <w:rPr>
          <w:rFonts w:hint="eastAsia"/>
        </w:rPr>
        <w:t>当玩家在此页面点击“大拇指”时，大拇指下方会出现评分栏，玩家可以点击相应的星星进行评分，评分后评分栏消失，玩家的评分作为游戏评分数据存储在服务器中进行计算；点击“收藏”图标则可以收藏到“我的收藏”中。</w:t>
      </w:r>
    </w:p>
    <w:p w:rsidR="00A53F23" w:rsidRDefault="007D2774">
      <w:r>
        <w:rPr>
          <w:rFonts w:hint="eastAsia"/>
        </w:rPr>
        <w:t xml:space="preserve">            </w:t>
      </w:r>
      <w:r>
        <w:rPr>
          <w:rFonts w:hint="eastAsia"/>
        </w:rPr>
        <w:t>“一键下载”是玩家下载该内容的入口，同时按键上方会对应显示该内容的数据大小提供给玩家查看。</w:t>
      </w:r>
    </w:p>
    <w:p w:rsidR="00A53F23" w:rsidRDefault="007D2774">
      <w:r>
        <w:rPr>
          <w:rFonts w:hint="eastAsia"/>
        </w:rPr>
        <w:t xml:space="preserve">           </w:t>
      </w:r>
      <w:r>
        <w:rPr>
          <w:rFonts w:hint="eastAsia"/>
        </w:rPr>
        <w:t>②详细介绍</w:t>
      </w:r>
    </w:p>
    <w:p w:rsidR="00A53F23" w:rsidRDefault="007D2774">
      <w:r>
        <w:rPr>
          <w:rFonts w:hint="eastAsia"/>
        </w:rPr>
        <w:t xml:space="preserve">             </w:t>
      </w:r>
      <w:r>
        <w:rPr>
          <w:rFonts w:hint="eastAsia"/>
        </w:rPr>
        <w:t>详细介绍用于显示该内容的描述文字，通常也由玩家在上传文件时附带上传。玩家在下载时也可以直接查看该信息。</w:t>
      </w:r>
    </w:p>
    <w:p w:rsidR="00A53F23" w:rsidRDefault="007D2774">
      <w:r>
        <w:rPr>
          <w:rFonts w:hint="eastAsia"/>
        </w:rPr>
        <w:t xml:space="preserve">           </w:t>
      </w:r>
      <w:r>
        <w:rPr>
          <w:rFonts w:hint="eastAsia"/>
        </w:rPr>
        <w:t>③玩家评论</w:t>
      </w:r>
    </w:p>
    <w:p w:rsidR="00A53F23" w:rsidRDefault="007D2774">
      <w:r>
        <w:rPr>
          <w:rFonts w:hint="eastAsia"/>
        </w:rPr>
        <w:t xml:space="preserve">             </w:t>
      </w:r>
      <w:r>
        <w:rPr>
          <w:rFonts w:hint="eastAsia"/>
        </w:rPr>
        <w:t>当玩家在下载页面点击“玩家评论”按钮时，客户端从服务器上获取并加载当前下载内容的评论，玩家可以通过滑动查看所有的评论，如图</w:t>
      </w:r>
      <w:r>
        <w:rPr>
          <w:rFonts w:hint="eastAsia"/>
        </w:rPr>
        <w:t>5-3</w:t>
      </w:r>
      <w:r>
        <w:rPr>
          <w:rFonts w:hint="eastAsia"/>
        </w:rPr>
        <w:t>。</w:t>
      </w:r>
    </w:p>
    <w:p w:rsidR="00A53F23" w:rsidRDefault="007D277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016125" cy="1303655"/>
            <wp:effectExtent l="0" t="0" r="3175" b="1079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3F23" w:rsidRDefault="007D27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5-3 </w:t>
      </w:r>
      <w:r>
        <w:rPr>
          <w:rFonts w:hint="eastAsia"/>
        </w:rPr>
        <w:t>玩家评论</w:t>
      </w:r>
    </w:p>
    <w:p w:rsidR="00A53F23" w:rsidRDefault="007D2774">
      <w:pPr>
        <w:jc w:val="center"/>
      </w:pPr>
      <w:r>
        <w:rPr>
          <w:rFonts w:hint="eastAsia"/>
        </w:rPr>
        <w:t xml:space="preserve">          </w:t>
      </w:r>
      <w:r>
        <w:rPr>
          <w:rFonts w:hint="eastAsia"/>
        </w:rPr>
        <w:t>玩家评论通常由</w:t>
      </w:r>
      <w:r>
        <w:rPr>
          <w:rFonts w:hint="eastAsia"/>
        </w:rPr>
        <w:t xml:space="preserve"> </w:t>
      </w:r>
      <w:r w:rsidRPr="002B33F4">
        <w:rPr>
          <w:rFonts w:hint="eastAsia"/>
          <w:color w:val="0070C0"/>
        </w:rPr>
        <w:t>玩家的头像、名称、等级、评论日期、评论内容</w:t>
      </w:r>
      <w:r>
        <w:rPr>
          <w:rFonts w:hint="eastAsia"/>
        </w:rPr>
        <w:t>构成。</w:t>
      </w:r>
    </w:p>
    <w:p w:rsidR="00A53F23" w:rsidRDefault="007D2774">
      <w:r>
        <w:rPr>
          <w:rFonts w:hint="eastAsia"/>
        </w:rPr>
        <w:t xml:space="preserve">             </w:t>
      </w:r>
      <w:r>
        <w:rPr>
          <w:rFonts w:hint="eastAsia"/>
        </w:rPr>
        <w:t>在此栏中玩家也可以通过输入框点击按钮发表评论，但评论字数有限（避免服务器存储数量过大）。</w:t>
      </w:r>
    </w:p>
    <w:p w:rsidR="00A53F23" w:rsidRDefault="007D2774">
      <w:r>
        <w:rPr>
          <w:rFonts w:hint="eastAsia"/>
        </w:rPr>
        <w:t xml:space="preserve">           </w:t>
      </w:r>
    </w:p>
    <w:p w:rsidR="00A53F23" w:rsidRDefault="007D2774">
      <w:pPr>
        <w:rPr>
          <w:rFonts w:asciiTheme="minorEastAsia" w:hAnsiTheme="minorEastAsia" w:cstheme="minorEastAsia"/>
        </w:rPr>
      </w:pPr>
      <w:r>
        <w:rPr>
          <w:rFonts w:hint="eastAsia"/>
        </w:rPr>
        <w:t xml:space="preserve">      </w:t>
      </w:r>
      <w:r>
        <w:rPr>
          <w:rFonts w:asciiTheme="minorEastAsia" w:hAnsiTheme="minorEastAsia" w:cstheme="minorEastAsia" w:hint="eastAsia"/>
        </w:rPr>
        <w:t xml:space="preserve">    </w:t>
      </w:r>
    </w:p>
    <w:p w:rsidR="00A53F23" w:rsidRDefault="007D2774">
      <w:pPr>
        <w:pStyle w:val="2"/>
      </w:pPr>
      <w:bookmarkStart w:id="17" w:name="_Toc29623"/>
      <w:bookmarkStart w:id="18" w:name="_Toc27391"/>
      <w:r>
        <w:rPr>
          <w:rFonts w:hint="eastAsia"/>
        </w:rPr>
        <w:t xml:space="preserve">2 </w:t>
      </w:r>
      <w:r>
        <w:rPr>
          <w:rFonts w:hint="eastAsia"/>
        </w:rPr>
        <w:t>好友系统</w:t>
      </w:r>
      <w:bookmarkEnd w:id="17"/>
      <w:bookmarkEnd w:id="18"/>
    </w:p>
    <w:p w:rsidR="00A53F23" w:rsidRDefault="007D2774">
      <w:pPr>
        <w:pStyle w:val="2"/>
        <w:numPr>
          <w:ilvl w:val="0"/>
          <w:numId w:val="2"/>
        </w:numPr>
        <w:jc w:val="left"/>
      </w:pPr>
      <w:bookmarkStart w:id="19" w:name="_Toc30706"/>
      <w:bookmarkStart w:id="20" w:name="_Toc26404"/>
      <w:r>
        <w:rPr>
          <w:rFonts w:hint="eastAsia"/>
        </w:rPr>
        <w:t>简单概括</w:t>
      </w:r>
      <w:bookmarkEnd w:id="19"/>
      <w:bookmarkEnd w:id="20"/>
    </w:p>
    <w:p w:rsidR="00A53F23" w:rsidRDefault="007D2774">
      <w:r>
        <w:rPr>
          <w:rFonts w:hint="eastAsia"/>
        </w:rPr>
        <w:t xml:space="preserve">        </w:t>
      </w:r>
      <w:r>
        <w:rPr>
          <w:rFonts w:hint="eastAsia"/>
        </w:rPr>
        <w:t>在“用户首页”点击“好友”进入到好友系统相关页面。</w:t>
      </w:r>
    </w:p>
    <w:p w:rsidR="00A53F23" w:rsidRDefault="007D2774">
      <w:pPr>
        <w:pStyle w:val="2"/>
      </w:pPr>
      <w:bookmarkStart w:id="21" w:name="_Toc2190"/>
      <w:bookmarkStart w:id="22" w:name="_Toc19530"/>
      <w:r>
        <w:rPr>
          <w:rFonts w:hint="eastAsia"/>
        </w:rPr>
        <w:t xml:space="preserve">3 </w:t>
      </w:r>
      <w:r>
        <w:rPr>
          <w:rFonts w:hint="eastAsia"/>
        </w:rPr>
        <w:t>经济系统</w:t>
      </w:r>
      <w:bookmarkEnd w:id="21"/>
      <w:bookmarkEnd w:id="22"/>
    </w:p>
    <w:p w:rsidR="00A53F23" w:rsidRDefault="007D2774">
      <w:pPr>
        <w:pStyle w:val="2"/>
      </w:pPr>
      <w:bookmarkStart w:id="23" w:name="_Toc16005"/>
      <w:bookmarkStart w:id="24" w:name="_Toc19972"/>
      <w:r>
        <w:rPr>
          <w:rFonts w:hint="eastAsia"/>
        </w:rPr>
        <w:t xml:space="preserve">4 </w:t>
      </w:r>
      <w:r>
        <w:rPr>
          <w:rFonts w:hint="eastAsia"/>
        </w:rPr>
        <w:t>用户成长</w:t>
      </w:r>
      <w:bookmarkEnd w:id="23"/>
      <w:bookmarkEnd w:id="24"/>
    </w:p>
    <w:p w:rsidR="00A53F23" w:rsidRDefault="00A53F23">
      <w:pPr>
        <w:rPr>
          <w:rFonts w:asciiTheme="minorEastAsia" w:hAnsiTheme="minorEastAsia" w:cstheme="minorEastAsia"/>
        </w:rPr>
      </w:pPr>
    </w:p>
    <w:p w:rsidR="00A53F23" w:rsidRDefault="00A53F23">
      <w:pPr>
        <w:rPr>
          <w:rFonts w:asciiTheme="minorEastAsia" w:hAnsiTheme="minorEastAsia" w:cstheme="minorEastAsia"/>
        </w:rPr>
      </w:pPr>
    </w:p>
    <w:p w:rsidR="00A53F23" w:rsidRDefault="00A53F23">
      <w:pPr>
        <w:jc w:val="left"/>
        <w:rPr>
          <w:rFonts w:asciiTheme="minorEastAsia" w:hAnsiTheme="minorEastAsia" w:cstheme="minorEastAsia"/>
        </w:rPr>
      </w:pPr>
    </w:p>
    <w:p w:rsidR="00A53F23" w:rsidRDefault="00A53F23">
      <w:pPr>
        <w:jc w:val="left"/>
      </w:pPr>
    </w:p>
    <w:p w:rsidR="00A53F23" w:rsidRDefault="00A53F23">
      <w:pPr>
        <w:jc w:val="center"/>
      </w:pPr>
    </w:p>
    <w:sectPr w:rsidR="00A53F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453C36"/>
    <w:multiLevelType w:val="singleLevel"/>
    <w:tmpl w:val="59453C36"/>
    <w:lvl w:ilvl="0">
      <w:start w:val="2"/>
      <w:numFmt w:val="decimal"/>
      <w:suff w:val="nothing"/>
      <w:lvlText w:val="（%1）"/>
      <w:lvlJc w:val="left"/>
    </w:lvl>
  </w:abstractNum>
  <w:abstractNum w:abstractNumId="1" w15:restartNumberingAfterBreak="0">
    <w:nsid w:val="59454371"/>
    <w:multiLevelType w:val="singleLevel"/>
    <w:tmpl w:val="59454371"/>
    <w:lvl w:ilvl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C1155E"/>
    <w:rsid w:val="002B33F4"/>
    <w:rsid w:val="004436E6"/>
    <w:rsid w:val="00464FE2"/>
    <w:rsid w:val="0055189C"/>
    <w:rsid w:val="005C7787"/>
    <w:rsid w:val="00730AE8"/>
    <w:rsid w:val="00785A01"/>
    <w:rsid w:val="007D2774"/>
    <w:rsid w:val="00847B66"/>
    <w:rsid w:val="00917A85"/>
    <w:rsid w:val="009C68F1"/>
    <w:rsid w:val="00A46E72"/>
    <w:rsid w:val="00A53F23"/>
    <w:rsid w:val="00A62B13"/>
    <w:rsid w:val="00A754DA"/>
    <w:rsid w:val="00BC0EC3"/>
    <w:rsid w:val="00C26F50"/>
    <w:rsid w:val="00CE1853"/>
    <w:rsid w:val="00F83CFD"/>
    <w:rsid w:val="00FB29F2"/>
    <w:rsid w:val="01160380"/>
    <w:rsid w:val="01702F1D"/>
    <w:rsid w:val="01793F22"/>
    <w:rsid w:val="017C34AE"/>
    <w:rsid w:val="019D7515"/>
    <w:rsid w:val="01B713A4"/>
    <w:rsid w:val="02265ABD"/>
    <w:rsid w:val="02441ACC"/>
    <w:rsid w:val="02AB4072"/>
    <w:rsid w:val="02B87DD2"/>
    <w:rsid w:val="03EA4AF9"/>
    <w:rsid w:val="0450155A"/>
    <w:rsid w:val="047463C2"/>
    <w:rsid w:val="04822954"/>
    <w:rsid w:val="04AB3876"/>
    <w:rsid w:val="04BB12AD"/>
    <w:rsid w:val="053062F1"/>
    <w:rsid w:val="05B86192"/>
    <w:rsid w:val="05D6239D"/>
    <w:rsid w:val="06093146"/>
    <w:rsid w:val="063D7AD7"/>
    <w:rsid w:val="06627E11"/>
    <w:rsid w:val="069A0277"/>
    <w:rsid w:val="07D22FC0"/>
    <w:rsid w:val="081B5684"/>
    <w:rsid w:val="0858757A"/>
    <w:rsid w:val="085B0F1D"/>
    <w:rsid w:val="08787BCF"/>
    <w:rsid w:val="08A11157"/>
    <w:rsid w:val="08D51FDF"/>
    <w:rsid w:val="095A630F"/>
    <w:rsid w:val="09D14DCB"/>
    <w:rsid w:val="09D33EB1"/>
    <w:rsid w:val="0A0B2BC2"/>
    <w:rsid w:val="0A161B90"/>
    <w:rsid w:val="0A23777A"/>
    <w:rsid w:val="0A4E1457"/>
    <w:rsid w:val="0A4E3C02"/>
    <w:rsid w:val="0ACA4280"/>
    <w:rsid w:val="0B0757AA"/>
    <w:rsid w:val="0BC64022"/>
    <w:rsid w:val="0C3A2F64"/>
    <w:rsid w:val="0C5D3E93"/>
    <w:rsid w:val="0CB35EA2"/>
    <w:rsid w:val="0D0934F5"/>
    <w:rsid w:val="0D3D1362"/>
    <w:rsid w:val="0D40720D"/>
    <w:rsid w:val="0D7F0F38"/>
    <w:rsid w:val="0D9B6C7E"/>
    <w:rsid w:val="0DA55442"/>
    <w:rsid w:val="0DC02F3A"/>
    <w:rsid w:val="0DC87842"/>
    <w:rsid w:val="0E180E77"/>
    <w:rsid w:val="0E1F472B"/>
    <w:rsid w:val="0E3E078F"/>
    <w:rsid w:val="0E431E2A"/>
    <w:rsid w:val="0E613B04"/>
    <w:rsid w:val="0ECE47E9"/>
    <w:rsid w:val="0F2E5C0D"/>
    <w:rsid w:val="0F3F580B"/>
    <w:rsid w:val="10303366"/>
    <w:rsid w:val="10F8398C"/>
    <w:rsid w:val="11101536"/>
    <w:rsid w:val="11461DC9"/>
    <w:rsid w:val="117F3B4F"/>
    <w:rsid w:val="11DE6934"/>
    <w:rsid w:val="12051B9D"/>
    <w:rsid w:val="129463FB"/>
    <w:rsid w:val="12950486"/>
    <w:rsid w:val="12992015"/>
    <w:rsid w:val="12EC10E4"/>
    <w:rsid w:val="1331150A"/>
    <w:rsid w:val="139A6C19"/>
    <w:rsid w:val="139D7481"/>
    <w:rsid w:val="13E305A2"/>
    <w:rsid w:val="14211B96"/>
    <w:rsid w:val="142126EC"/>
    <w:rsid w:val="14405113"/>
    <w:rsid w:val="144A0BAF"/>
    <w:rsid w:val="145B4043"/>
    <w:rsid w:val="14E91152"/>
    <w:rsid w:val="15720818"/>
    <w:rsid w:val="15980CAB"/>
    <w:rsid w:val="15D14291"/>
    <w:rsid w:val="1601745B"/>
    <w:rsid w:val="16110DD9"/>
    <w:rsid w:val="1677772E"/>
    <w:rsid w:val="16860019"/>
    <w:rsid w:val="16A74A68"/>
    <w:rsid w:val="16F214CA"/>
    <w:rsid w:val="1719512F"/>
    <w:rsid w:val="17772013"/>
    <w:rsid w:val="177C6FCE"/>
    <w:rsid w:val="178F0595"/>
    <w:rsid w:val="17C62AF2"/>
    <w:rsid w:val="180A356A"/>
    <w:rsid w:val="18405EBB"/>
    <w:rsid w:val="18742BFB"/>
    <w:rsid w:val="18A6784F"/>
    <w:rsid w:val="18D91A80"/>
    <w:rsid w:val="18E14CE5"/>
    <w:rsid w:val="19094D1A"/>
    <w:rsid w:val="190B3847"/>
    <w:rsid w:val="195C2A43"/>
    <w:rsid w:val="19B85487"/>
    <w:rsid w:val="19D12E0C"/>
    <w:rsid w:val="19EA73D6"/>
    <w:rsid w:val="1A3F56AB"/>
    <w:rsid w:val="1A757D5D"/>
    <w:rsid w:val="1A9013C8"/>
    <w:rsid w:val="1A940190"/>
    <w:rsid w:val="1AA969B4"/>
    <w:rsid w:val="1B0C266F"/>
    <w:rsid w:val="1B44657B"/>
    <w:rsid w:val="1B620B9F"/>
    <w:rsid w:val="1B84091E"/>
    <w:rsid w:val="1B9B5082"/>
    <w:rsid w:val="1BC82B52"/>
    <w:rsid w:val="1BF87FAC"/>
    <w:rsid w:val="1BFF0564"/>
    <w:rsid w:val="1C310DDB"/>
    <w:rsid w:val="1C5A36C5"/>
    <w:rsid w:val="1CA37C64"/>
    <w:rsid w:val="1CED355F"/>
    <w:rsid w:val="1CFB1AE9"/>
    <w:rsid w:val="1D5D7FA7"/>
    <w:rsid w:val="1D5E32FA"/>
    <w:rsid w:val="1D78055E"/>
    <w:rsid w:val="1D9E6211"/>
    <w:rsid w:val="1DD11550"/>
    <w:rsid w:val="1DE51812"/>
    <w:rsid w:val="1E041A8A"/>
    <w:rsid w:val="1E153463"/>
    <w:rsid w:val="1E3F318D"/>
    <w:rsid w:val="1E7251F7"/>
    <w:rsid w:val="1EC64990"/>
    <w:rsid w:val="1F79789C"/>
    <w:rsid w:val="1FA6104E"/>
    <w:rsid w:val="1FDD3E50"/>
    <w:rsid w:val="1FEC7FA9"/>
    <w:rsid w:val="20533F31"/>
    <w:rsid w:val="20746598"/>
    <w:rsid w:val="208C119F"/>
    <w:rsid w:val="20AD1225"/>
    <w:rsid w:val="20F92304"/>
    <w:rsid w:val="212A31A5"/>
    <w:rsid w:val="21333684"/>
    <w:rsid w:val="216417B0"/>
    <w:rsid w:val="217241FD"/>
    <w:rsid w:val="21B27455"/>
    <w:rsid w:val="21DD4834"/>
    <w:rsid w:val="226424B8"/>
    <w:rsid w:val="22FF52F8"/>
    <w:rsid w:val="230B7BD3"/>
    <w:rsid w:val="2330534F"/>
    <w:rsid w:val="237D22AB"/>
    <w:rsid w:val="241E0AEE"/>
    <w:rsid w:val="24A45F4C"/>
    <w:rsid w:val="24B24EF0"/>
    <w:rsid w:val="24C6117E"/>
    <w:rsid w:val="24E94CAF"/>
    <w:rsid w:val="24F079A5"/>
    <w:rsid w:val="252F30AB"/>
    <w:rsid w:val="257164D4"/>
    <w:rsid w:val="2580338B"/>
    <w:rsid w:val="259C1CAA"/>
    <w:rsid w:val="25AD2334"/>
    <w:rsid w:val="25E11A35"/>
    <w:rsid w:val="266B016D"/>
    <w:rsid w:val="26817F43"/>
    <w:rsid w:val="26CA49E5"/>
    <w:rsid w:val="26CC0C7C"/>
    <w:rsid w:val="27041399"/>
    <w:rsid w:val="27105DC7"/>
    <w:rsid w:val="27363AFB"/>
    <w:rsid w:val="2761203E"/>
    <w:rsid w:val="277D6460"/>
    <w:rsid w:val="27962131"/>
    <w:rsid w:val="27AC0A32"/>
    <w:rsid w:val="28181B29"/>
    <w:rsid w:val="287846FE"/>
    <w:rsid w:val="28AA27BB"/>
    <w:rsid w:val="28C112AD"/>
    <w:rsid w:val="28D571ED"/>
    <w:rsid w:val="28E35CCA"/>
    <w:rsid w:val="28E933AE"/>
    <w:rsid w:val="28EC55BD"/>
    <w:rsid w:val="29414060"/>
    <w:rsid w:val="296E744D"/>
    <w:rsid w:val="2A0C0C22"/>
    <w:rsid w:val="2A382FF3"/>
    <w:rsid w:val="2A5518EA"/>
    <w:rsid w:val="2B161886"/>
    <w:rsid w:val="2B4754AE"/>
    <w:rsid w:val="2BD13C70"/>
    <w:rsid w:val="2C0146D2"/>
    <w:rsid w:val="2C3B766D"/>
    <w:rsid w:val="2C514B0E"/>
    <w:rsid w:val="2C734AD6"/>
    <w:rsid w:val="2CB66CDD"/>
    <w:rsid w:val="2CCB7DE3"/>
    <w:rsid w:val="2D0B2C50"/>
    <w:rsid w:val="2D630A31"/>
    <w:rsid w:val="2E0B22F5"/>
    <w:rsid w:val="2E62289E"/>
    <w:rsid w:val="2E6A5FCA"/>
    <w:rsid w:val="2E9C40B0"/>
    <w:rsid w:val="2EC8123A"/>
    <w:rsid w:val="2EDC53B9"/>
    <w:rsid w:val="2F134636"/>
    <w:rsid w:val="2F160CA6"/>
    <w:rsid w:val="2F5F099F"/>
    <w:rsid w:val="2F9237DD"/>
    <w:rsid w:val="30117612"/>
    <w:rsid w:val="3024431F"/>
    <w:rsid w:val="30274CCA"/>
    <w:rsid w:val="304C1BBE"/>
    <w:rsid w:val="307065DB"/>
    <w:rsid w:val="30AB0E3A"/>
    <w:rsid w:val="31997ADB"/>
    <w:rsid w:val="31C74268"/>
    <w:rsid w:val="3223372E"/>
    <w:rsid w:val="322C2ED9"/>
    <w:rsid w:val="328D0073"/>
    <w:rsid w:val="33AE3ACA"/>
    <w:rsid w:val="34000330"/>
    <w:rsid w:val="340B2D9B"/>
    <w:rsid w:val="34210DE0"/>
    <w:rsid w:val="3425411C"/>
    <w:rsid w:val="345717C7"/>
    <w:rsid w:val="34DF0E74"/>
    <w:rsid w:val="3568298C"/>
    <w:rsid w:val="358A3866"/>
    <w:rsid w:val="35CE018C"/>
    <w:rsid w:val="36114A1B"/>
    <w:rsid w:val="365521BD"/>
    <w:rsid w:val="36A647BE"/>
    <w:rsid w:val="36BC5ADB"/>
    <w:rsid w:val="36C84E0A"/>
    <w:rsid w:val="36E01D3E"/>
    <w:rsid w:val="374623E5"/>
    <w:rsid w:val="3793154B"/>
    <w:rsid w:val="37943E0B"/>
    <w:rsid w:val="37B06E6A"/>
    <w:rsid w:val="37BD5CC1"/>
    <w:rsid w:val="37EC7436"/>
    <w:rsid w:val="37EF76F8"/>
    <w:rsid w:val="38511DA8"/>
    <w:rsid w:val="38800662"/>
    <w:rsid w:val="389363E8"/>
    <w:rsid w:val="39057711"/>
    <w:rsid w:val="392961BF"/>
    <w:rsid w:val="394A0E45"/>
    <w:rsid w:val="395A27D0"/>
    <w:rsid w:val="39691BB0"/>
    <w:rsid w:val="398A4AD7"/>
    <w:rsid w:val="39914428"/>
    <w:rsid w:val="39A01DB4"/>
    <w:rsid w:val="39AA7D93"/>
    <w:rsid w:val="39F6324B"/>
    <w:rsid w:val="3A615C1A"/>
    <w:rsid w:val="3A7538A8"/>
    <w:rsid w:val="3AAE11E4"/>
    <w:rsid w:val="3AEC1BA0"/>
    <w:rsid w:val="3AF6172F"/>
    <w:rsid w:val="3B2547E5"/>
    <w:rsid w:val="3B39169B"/>
    <w:rsid w:val="3B722F20"/>
    <w:rsid w:val="3C0C24BF"/>
    <w:rsid w:val="3C4069BF"/>
    <w:rsid w:val="3CA07265"/>
    <w:rsid w:val="3CA20B41"/>
    <w:rsid w:val="3CA220EA"/>
    <w:rsid w:val="3CAE75AF"/>
    <w:rsid w:val="3CD32857"/>
    <w:rsid w:val="3D125B68"/>
    <w:rsid w:val="3D19148D"/>
    <w:rsid w:val="3D1F190B"/>
    <w:rsid w:val="3D696DB8"/>
    <w:rsid w:val="3D9400D0"/>
    <w:rsid w:val="3DD9125B"/>
    <w:rsid w:val="3E1E04C5"/>
    <w:rsid w:val="3E282A2F"/>
    <w:rsid w:val="3E806F06"/>
    <w:rsid w:val="3EAD67C0"/>
    <w:rsid w:val="3EBA531E"/>
    <w:rsid w:val="3ECA7F75"/>
    <w:rsid w:val="3ED12D66"/>
    <w:rsid w:val="3EFB6F58"/>
    <w:rsid w:val="3F0E15C6"/>
    <w:rsid w:val="3F176939"/>
    <w:rsid w:val="3F297AEA"/>
    <w:rsid w:val="3FB70557"/>
    <w:rsid w:val="3FC11B97"/>
    <w:rsid w:val="3FC9555E"/>
    <w:rsid w:val="402265BC"/>
    <w:rsid w:val="402A6D15"/>
    <w:rsid w:val="4044516A"/>
    <w:rsid w:val="40447D0C"/>
    <w:rsid w:val="406879C0"/>
    <w:rsid w:val="40B511A0"/>
    <w:rsid w:val="4110040A"/>
    <w:rsid w:val="413B11CD"/>
    <w:rsid w:val="416073D8"/>
    <w:rsid w:val="41AD0990"/>
    <w:rsid w:val="41B06A5F"/>
    <w:rsid w:val="41B4764E"/>
    <w:rsid w:val="41B716A0"/>
    <w:rsid w:val="41C20749"/>
    <w:rsid w:val="41C3289B"/>
    <w:rsid w:val="41C70B20"/>
    <w:rsid w:val="41DF1853"/>
    <w:rsid w:val="41E26718"/>
    <w:rsid w:val="42266AC2"/>
    <w:rsid w:val="4237499F"/>
    <w:rsid w:val="423C08D2"/>
    <w:rsid w:val="425D7AED"/>
    <w:rsid w:val="42FB328D"/>
    <w:rsid w:val="43195A20"/>
    <w:rsid w:val="43C6538D"/>
    <w:rsid w:val="446A47D0"/>
    <w:rsid w:val="446E3533"/>
    <w:rsid w:val="44803D6C"/>
    <w:rsid w:val="449B3B51"/>
    <w:rsid w:val="44FA3552"/>
    <w:rsid w:val="45221E17"/>
    <w:rsid w:val="453E6D16"/>
    <w:rsid w:val="454C2568"/>
    <w:rsid w:val="455075CD"/>
    <w:rsid w:val="45757798"/>
    <w:rsid w:val="457F79E8"/>
    <w:rsid w:val="459E2AF3"/>
    <w:rsid w:val="45A04FF2"/>
    <w:rsid w:val="46843502"/>
    <w:rsid w:val="46860CE1"/>
    <w:rsid w:val="47871015"/>
    <w:rsid w:val="481A13C4"/>
    <w:rsid w:val="48294999"/>
    <w:rsid w:val="48323EB7"/>
    <w:rsid w:val="485C0688"/>
    <w:rsid w:val="486F273E"/>
    <w:rsid w:val="48C86D3B"/>
    <w:rsid w:val="48C90C04"/>
    <w:rsid w:val="491F6E5C"/>
    <w:rsid w:val="494873CB"/>
    <w:rsid w:val="49546697"/>
    <w:rsid w:val="49755BE3"/>
    <w:rsid w:val="498C5DCC"/>
    <w:rsid w:val="499438DF"/>
    <w:rsid w:val="49B728CF"/>
    <w:rsid w:val="49BB7B9A"/>
    <w:rsid w:val="49CC254A"/>
    <w:rsid w:val="4A0D0F90"/>
    <w:rsid w:val="4A1A2770"/>
    <w:rsid w:val="4A3D0971"/>
    <w:rsid w:val="4A4F0B6C"/>
    <w:rsid w:val="4A5956DE"/>
    <w:rsid w:val="4AA20C4D"/>
    <w:rsid w:val="4AC5418D"/>
    <w:rsid w:val="4AE172A2"/>
    <w:rsid w:val="4B057B3F"/>
    <w:rsid w:val="4B7F4342"/>
    <w:rsid w:val="4B8402DD"/>
    <w:rsid w:val="4BB17CB5"/>
    <w:rsid w:val="4BC55AB1"/>
    <w:rsid w:val="4C585859"/>
    <w:rsid w:val="4D4A7B1E"/>
    <w:rsid w:val="4D80446C"/>
    <w:rsid w:val="4DA33F3A"/>
    <w:rsid w:val="4E442C5B"/>
    <w:rsid w:val="4E4B42ED"/>
    <w:rsid w:val="4E4B64B3"/>
    <w:rsid w:val="4F1070DE"/>
    <w:rsid w:val="4F107AC2"/>
    <w:rsid w:val="50493D03"/>
    <w:rsid w:val="50BA7DCF"/>
    <w:rsid w:val="51062DDF"/>
    <w:rsid w:val="51336CCF"/>
    <w:rsid w:val="51641653"/>
    <w:rsid w:val="51743C27"/>
    <w:rsid w:val="51F62FDA"/>
    <w:rsid w:val="523567A2"/>
    <w:rsid w:val="527721FB"/>
    <w:rsid w:val="527A4AA4"/>
    <w:rsid w:val="52D612BF"/>
    <w:rsid w:val="532E539A"/>
    <w:rsid w:val="53313455"/>
    <w:rsid w:val="535805D2"/>
    <w:rsid w:val="536A40AA"/>
    <w:rsid w:val="53827C7C"/>
    <w:rsid w:val="538731F2"/>
    <w:rsid w:val="53C766CF"/>
    <w:rsid w:val="53F24CDB"/>
    <w:rsid w:val="541F49D5"/>
    <w:rsid w:val="542D3ED9"/>
    <w:rsid w:val="546F0FF4"/>
    <w:rsid w:val="54A36035"/>
    <w:rsid w:val="54D0060C"/>
    <w:rsid w:val="552D1A6C"/>
    <w:rsid w:val="556D7BC2"/>
    <w:rsid w:val="559C547C"/>
    <w:rsid w:val="564A44F5"/>
    <w:rsid w:val="5689024F"/>
    <w:rsid w:val="56BE0EFC"/>
    <w:rsid w:val="56E948CB"/>
    <w:rsid w:val="57090E9F"/>
    <w:rsid w:val="573314C7"/>
    <w:rsid w:val="573A218A"/>
    <w:rsid w:val="577B2328"/>
    <w:rsid w:val="57A95CB0"/>
    <w:rsid w:val="57F7202D"/>
    <w:rsid w:val="57FE5FF4"/>
    <w:rsid w:val="58776370"/>
    <w:rsid w:val="5895763E"/>
    <w:rsid w:val="58BF03EA"/>
    <w:rsid w:val="58C33C98"/>
    <w:rsid w:val="58C70516"/>
    <w:rsid w:val="58FE1BB9"/>
    <w:rsid w:val="590D52F6"/>
    <w:rsid w:val="59144872"/>
    <w:rsid w:val="591D4DD9"/>
    <w:rsid w:val="597A0EAA"/>
    <w:rsid w:val="59973682"/>
    <w:rsid w:val="59B22C94"/>
    <w:rsid w:val="5A3D4F54"/>
    <w:rsid w:val="5AB36F39"/>
    <w:rsid w:val="5ABF0C8D"/>
    <w:rsid w:val="5AD9485D"/>
    <w:rsid w:val="5B1A7DCE"/>
    <w:rsid w:val="5BD907EB"/>
    <w:rsid w:val="5C0A5A6A"/>
    <w:rsid w:val="5C4278E0"/>
    <w:rsid w:val="5C6B2285"/>
    <w:rsid w:val="5CBD24E8"/>
    <w:rsid w:val="5D042529"/>
    <w:rsid w:val="5D1517F8"/>
    <w:rsid w:val="5D153A23"/>
    <w:rsid w:val="5D611E07"/>
    <w:rsid w:val="5D666ED5"/>
    <w:rsid w:val="5D6719E1"/>
    <w:rsid w:val="5D9C0304"/>
    <w:rsid w:val="5DB1740D"/>
    <w:rsid w:val="5E215761"/>
    <w:rsid w:val="5E7F4D86"/>
    <w:rsid w:val="5E9F0DB7"/>
    <w:rsid w:val="5F1656B1"/>
    <w:rsid w:val="5F2E6D39"/>
    <w:rsid w:val="5F7D0F99"/>
    <w:rsid w:val="5FB80695"/>
    <w:rsid w:val="5FCB25F4"/>
    <w:rsid w:val="5FFC71C2"/>
    <w:rsid w:val="60531A04"/>
    <w:rsid w:val="607644C5"/>
    <w:rsid w:val="607662FD"/>
    <w:rsid w:val="60CF5410"/>
    <w:rsid w:val="614E7A87"/>
    <w:rsid w:val="617F3ED7"/>
    <w:rsid w:val="618444F6"/>
    <w:rsid w:val="619C62D6"/>
    <w:rsid w:val="619D4767"/>
    <w:rsid w:val="61B72A3C"/>
    <w:rsid w:val="620C2186"/>
    <w:rsid w:val="625C0C33"/>
    <w:rsid w:val="625F1393"/>
    <w:rsid w:val="62736C84"/>
    <w:rsid w:val="62AE3F16"/>
    <w:rsid w:val="62DE5408"/>
    <w:rsid w:val="63581129"/>
    <w:rsid w:val="63665391"/>
    <w:rsid w:val="63770305"/>
    <w:rsid w:val="63E57F1B"/>
    <w:rsid w:val="63FB62AC"/>
    <w:rsid w:val="64054092"/>
    <w:rsid w:val="646C2315"/>
    <w:rsid w:val="64AD090C"/>
    <w:rsid w:val="64DB25AD"/>
    <w:rsid w:val="64F371D3"/>
    <w:rsid w:val="6517495E"/>
    <w:rsid w:val="65E2662E"/>
    <w:rsid w:val="65E7072B"/>
    <w:rsid w:val="65EF1964"/>
    <w:rsid w:val="65F1533E"/>
    <w:rsid w:val="65FB0EA5"/>
    <w:rsid w:val="6617001A"/>
    <w:rsid w:val="6627512F"/>
    <w:rsid w:val="66F3767B"/>
    <w:rsid w:val="67590321"/>
    <w:rsid w:val="679104C8"/>
    <w:rsid w:val="67B0265D"/>
    <w:rsid w:val="67CF1D0C"/>
    <w:rsid w:val="6813002E"/>
    <w:rsid w:val="681871BD"/>
    <w:rsid w:val="682B6E69"/>
    <w:rsid w:val="68710F7B"/>
    <w:rsid w:val="68823200"/>
    <w:rsid w:val="68B53033"/>
    <w:rsid w:val="68BF0D89"/>
    <w:rsid w:val="68C00353"/>
    <w:rsid w:val="68CF1865"/>
    <w:rsid w:val="68D2336B"/>
    <w:rsid w:val="68DE1E2A"/>
    <w:rsid w:val="693F2C77"/>
    <w:rsid w:val="695D46E6"/>
    <w:rsid w:val="69AA409F"/>
    <w:rsid w:val="6A8B7AC8"/>
    <w:rsid w:val="6AAA68E7"/>
    <w:rsid w:val="6ABC3440"/>
    <w:rsid w:val="6ACF1790"/>
    <w:rsid w:val="6AD03C4C"/>
    <w:rsid w:val="6ADC1AC8"/>
    <w:rsid w:val="6B3513A9"/>
    <w:rsid w:val="6B6D7ED1"/>
    <w:rsid w:val="6B7A575C"/>
    <w:rsid w:val="6BF22E5A"/>
    <w:rsid w:val="6C0B42C0"/>
    <w:rsid w:val="6C344431"/>
    <w:rsid w:val="6C3B10A6"/>
    <w:rsid w:val="6CB569F8"/>
    <w:rsid w:val="6CF1484C"/>
    <w:rsid w:val="6D072C27"/>
    <w:rsid w:val="6D6F0669"/>
    <w:rsid w:val="6DE47BBF"/>
    <w:rsid w:val="6DEC4DE2"/>
    <w:rsid w:val="6E3049CE"/>
    <w:rsid w:val="6E6F4505"/>
    <w:rsid w:val="6E993CDB"/>
    <w:rsid w:val="6ED26FC1"/>
    <w:rsid w:val="6F3C120C"/>
    <w:rsid w:val="6F5F7013"/>
    <w:rsid w:val="6F7C0EBC"/>
    <w:rsid w:val="6FC22622"/>
    <w:rsid w:val="6FF7150C"/>
    <w:rsid w:val="705B5929"/>
    <w:rsid w:val="70704F70"/>
    <w:rsid w:val="707A0F4F"/>
    <w:rsid w:val="70FE0BF5"/>
    <w:rsid w:val="71175C47"/>
    <w:rsid w:val="714D5FFA"/>
    <w:rsid w:val="716C73D6"/>
    <w:rsid w:val="71C05530"/>
    <w:rsid w:val="71D25890"/>
    <w:rsid w:val="71F90F36"/>
    <w:rsid w:val="721D7923"/>
    <w:rsid w:val="723951F0"/>
    <w:rsid w:val="72B0752D"/>
    <w:rsid w:val="72ED23B3"/>
    <w:rsid w:val="72EE2480"/>
    <w:rsid w:val="73C8159A"/>
    <w:rsid w:val="745A631E"/>
    <w:rsid w:val="750F44DD"/>
    <w:rsid w:val="75230B37"/>
    <w:rsid w:val="75637EEA"/>
    <w:rsid w:val="756B2E71"/>
    <w:rsid w:val="758460BB"/>
    <w:rsid w:val="75887FC6"/>
    <w:rsid w:val="75EC1008"/>
    <w:rsid w:val="762A6FE0"/>
    <w:rsid w:val="76336E6E"/>
    <w:rsid w:val="76BC01CD"/>
    <w:rsid w:val="76E832CD"/>
    <w:rsid w:val="76F24AEE"/>
    <w:rsid w:val="77021031"/>
    <w:rsid w:val="77442F32"/>
    <w:rsid w:val="78205D48"/>
    <w:rsid w:val="782957C8"/>
    <w:rsid w:val="782A0858"/>
    <w:rsid w:val="785C2B78"/>
    <w:rsid w:val="792321D5"/>
    <w:rsid w:val="796E4F87"/>
    <w:rsid w:val="79C1155E"/>
    <w:rsid w:val="7A10066F"/>
    <w:rsid w:val="7A5625DB"/>
    <w:rsid w:val="7A5F6276"/>
    <w:rsid w:val="7AFF2567"/>
    <w:rsid w:val="7B00435A"/>
    <w:rsid w:val="7B0E606F"/>
    <w:rsid w:val="7B25197E"/>
    <w:rsid w:val="7B6B78E7"/>
    <w:rsid w:val="7B735D47"/>
    <w:rsid w:val="7B7A019D"/>
    <w:rsid w:val="7BEB1AEE"/>
    <w:rsid w:val="7C0317C1"/>
    <w:rsid w:val="7C151331"/>
    <w:rsid w:val="7C511204"/>
    <w:rsid w:val="7D2C27BB"/>
    <w:rsid w:val="7D495E9F"/>
    <w:rsid w:val="7D921BC6"/>
    <w:rsid w:val="7D9510F2"/>
    <w:rsid w:val="7DE86610"/>
    <w:rsid w:val="7DEF5515"/>
    <w:rsid w:val="7E4D4D3D"/>
    <w:rsid w:val="7E5E0DF9"/>
    <w:rsid w:val="7E661491"/>
    <w:rsid w:val="7E664BFB"/>
    <w:rsid w:val="7E9626C6"/>
    <w:rsid w:val="7EA22540"/>
    <w:rsid w:val="7F16714E"/>
    <w:rsid w:val="7F3919A0"/>
    <w:rsid w:val="7F6F32E2"/>
    <w:rsid w:val="7FA61A69"/>
    <w:rsid w:val="7FCB5FA3"/>
    <w:rsid w:val="7FED7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BD24E042-56CC-4B10-8BD3-FCBA02B75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qFormat/>
    <w:pPr>
      <w:ind w:leftChars="400" w:left="840"/>
    </w:pPr>
  </w:style>
  <w:style w:type="paragraph" w:styleId="10">
    <w:name w:val="toc 1"/>
    <w:basedOn w:val="a"/>
    <w:next w:val="a"/>
    <w:qFormat/>
  </w:style>
  <w:style w:type="paragraph" w:styleId="20">
    <w:name w:val="toc 2"/>
    <w:basedOn w:val="a"/>
    <w:next w:val="a"/>
    <w:qFormat/>
    <w:pPr>
      <w:ind w:leftChars="200" w:left="420"/>
    </w:pPr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link w:val="3"/>
    <w:qFormat/>
    <w:rPr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</Pages>
  <Words>817</Words>
  <Characters>4661</Characters>
  <Application>Microsoft Office Word</Application>
  <DocSecurity>0</DocSecurity>
  <Lines>38</Lines>
  <Paragraphs>10</Paragraphs>
  <ScaleCrop>false</ScaleCrop>
  <Company/>
  <LinksUpToDate>false</LinksUpToDate>
  <CharactersWithSpaces>5468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</cp:lastModifiedBy>
  <cp:revision>9</cp:revision>
  <dcterms:created xsi:type="dcterms:W3CDTF">2017-06-19T01:35:00Z</dcterms:created>
  <dcterms:modified xsi:type="dcterms:W3CDTF">2017-06-21T01:24:00Z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2052-10.1.0.6500</vt:lpwstr>
  </property>
</Properties>
</file>