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E056D" w14:textId="0329B2F0" w:rsidR="00BA35AF" w:rsidRPr="00CD2E21" w:rsidRDefault="00341B67" w:rsidP="00BA35AF">
      <w:pPr>
        <w:spacing w:before="320"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CD2E21">
        <w:rPr>
          <w:rFonts w:ascii="Proxima Nova" w:eastAsia="Times New Roman" w:hAnsi="Proxima Nova" w:cs="Times New Roman"/>
          <w:color w:val="353744"/>
          <w:sz w:val="58"/>
          <w:szCs w:val="32"/>
        </w:rPr>
        <w:t>ETL-Project Proposal</w:t>
      </w:r>
    </w:p>
    <w:p w14:paraId="3102EAEF" w14:textId="45A16D31" w:rsidR="00BA35AF" w:rsidRDefault="00341B67" w:rsidP="00BA35A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</w:pPr>
      <w:r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09</w:t>
      </w:r>
      <w:r w:rsidR="00BA35AF" w:rsidRPr="00BA35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 xml:space="preserve"> </w:t>
      </w:r>
      <w:r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March</w:t>
      </w:r>
      <w:r w:rsidR="00BA35AF" w:rsidRPr="00BA35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 xml:space="preserve"> 20</w:t>
      </w:r>
      <w:r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21</w:t>
      </w:r>
    </w:p>
    <w:p w14:paraId="5CE6C47F" w14:textId="6E76C1FF" w:rsidR="00F73C9F" w:rsidRDefault="00F73C9F" w:rsidP="00BA35A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</w:pPr>
    </w:p>
    <w:p w14:paraId="7E2A0967" w14:textId="77777777" w:rsidR="004A0A92" w:rsidRPr="00341B67" w:rsidRDefault="004A0A92" w:rsidP="004A0A92">
      <w:pPr>
        <w:spacing w:before="480" w:after="0" w:line="240" w:lineRule="auto"/>
        <w:outlineLvl w:val="0"/>
        <w:rPr>
          <w:rFonts w:ascii="Proxima Nova" w:eastAsia="Times New Roman" w:hAnsi="Proxima Nova" w:cs="Times New Roman"/>
          <w:b/>
          <w:bCs/>
          <w:caps/>
          <w:color w:val="353744"/>
          <w:kern w:val="36"/>
          <w:sz w:val="28"/>
          <w:szCs w:val="28"/>
        </w:rPr>
      </w:pPr>
      <w:r w:rsidRPr="00341B67">
        <w:rPr>
          <w:rFonts w:ascii="Proxima Nova" w:eastAsia="Times New Roman" w:hAnsi="Proxima Nova" w:cs="Times New Roman"/>
          <w:b/>
          <w:bCs/>
          <w:caps/>
          <w:color w:val="353744"/>
          <w:kern w:val="36"/>
          <w:sz w:val="28"/>
          <w:szCs w:val="28"/>
        </w:rPr>
        <w:t xml:space="preserve">Subject - </w:t>
      </w:r>
      <w:r w:rsidRPr="00CD2E21">
        <w:rPr>
          <w:rFonts w:ascii="Proxima Nova" w:eastAsia="Times New Roman" w:hAnsi="Proxima Nova" w:cs="Times New Roman"/>
          <w:b/>
          <w:bCs/>
          <w:smallCaps/>
          <w:color w:val="353744"/>
          <w:kern w:val="36"/>
          <w:sz w:val="28"/>
          <w:szCs w:val="28"/>
        </w:rPr>
        <w:t>Main Roads Western Australia/Current Roadworks Across the Perth metropolitan area</w:t>
      </w:r>
    </w:p>
    <w:p w14:paraId="5CFD581C" w14:textId="77777777" w:rsidR="004A0A92" w:rsidRDefault="004A0A92" w:rsidP="00BA35A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</w:pPr>
    </w:p>
    <w:p w14:paraId="3C72D09B" w14:textId="1BB9A02E" w:rsidR="00F73C9F" w:rsidRDefault="00F73C9F" w:rsidP="00BA35AF">
      <w:pPr>
        <w:spacing w:after="0" w:line="240" w:lineRule="auto"/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9"/>
        <w:gridCol w:w="6131"/>
      </w:tblGrid>
      <w:tr w:rsidR="00F73C9F" w14:paraId="4AC527C5" w14:textId="77777777" w:rsidTr="002837D0">
        <w:tc>
          <w:tcPr>
            <w:tcW w:w="1951" w:type="dxa"/>
          </w:tcPr>
          <w:p w14:paraId="0A8C9082" w14:textId="77777777" w:rsidR="00F73C9F" w:rsidRDefault="00F73C9F" w:rsidP="002837D0">
            <w:pPr>
              <w:rPr>
                <w:rFonts w:ascii="Proxima Nova" w:eastAsia="Times New Roman" w:hAnsi="Proxima Nova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864318" wp14:editId="3AC8E907">
                  <wp:extent cx="1913522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12294"/>
                          <a:stretch/>
                        </pic:blipFill>
                        <pic:spPr bwMode="auto">
                          <a:xfrm>
                            <a:off x="0" y="0"/>
                            <a:ext cx="1971538" cy="971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5" w:type="dxa"/>
          </w:tcPr>
          <w:p w14:paraId="4D908598" w14:textId="77777777" w:rsidR="00F73C9F" w:rsidRPr="00341B67" w:rsidRDefault="00F73C9F" w:rsidP="002837D0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41B67">
              <w:rPr>
                <w:rFonts w:ascii="Proxima Nova" w:eastAsia="Times New Roman" w:hAnsi="Proxima Nova" w:cs="Times New Roman"/>
                <w:b/>
                <w:bCs/>
                <w:sz w:val="34"/>
                <w:szCs w:val="40"/>
              </w:rPr>
              <w:t>Team Quokka</w:t>
            </w:r>
          </w:p>
          <w:p w14:paraId="3C62052A" w14:textId="77777777" w:rsidR="00F73C9F" w:rsidRPr="00341B67" w:rsidRDefault="00F73C9F" w:rsidP="002837D0">
            <w:pPr>
              <w:rPr>
                <w:rFonts w:ascii="Proxima Nova" w:eastAsia="Times New Roman" w:hAnsi="Proxima Nova" w:cs="Times New Roman"/>
                <w:color w:val="666666"/>
                <w:sz w:val="20"/>
                <w:szCs w:val="20"/>
              </w:rPr>
            </w:pPr>
            <w:r w:rsidRPr="00341B67">
              <w:rPr>
                <w:rFonts w:ascii="Proxima Nova" w:eastAsia="Times New Roman" w:hAnsi="Proxima Nova" w:cs="Times New Roman"/>
                <w:color w:val="666666"/>
                <w:sz w:val="20"/>
                <w:szCs w:val="20"/>
              </w:rPr>
              <w:t>WAUS-PERTH-DATA-PT-12-2020-U-C</w:t>
            </w:r>
          </w:p>
          <w:p w14:paraId="2CB9144E" w14:textId="77777777" w:rsidR="00DF0E43" w:rsidRDefault="00DF0E43" w:rsidP="002837D0">
            <w:pPr>
              <w:rPr>
                <w:rFonts w:ascii="Proxima Nova" w:eastAsia="Times New Roman" w:hAnsi="Proxima Nova" w:cs="Times New Roman"/>
                <w:color w:val="666666"/>
                <w:sz w:val="20"/>
                <w:szCs w:val="20"/>
              </w:rPr>
            </w:pPr>
            <w:r>
              <w:rPr>
                <w:rFonts w:ascii="Proxima Nova" w:eastAsia="Times New Roman" w:hAnsi="Proxima Nova" w:cs="Times New Roman"/>
                <w:color w:val="666666"/>
                <w:sz w:val="20"/>
                <w:szCs w:val="20"/>
              </w:rPr>
              <w:t xml:space="preserve"> </w:t>
            </w:r>
          </w:p>
          <w:p w14:paraId="176CFA25" w14:textId="73DE2833" w:rsidR="00F73C9F" w:rsidRDefault="00DF0E43" w:rsidP="002837D0">
            <w:pPr>
              <w:rPr>
                <w:rFonts w:ascii="Proxima Nova" w:eastAsia="Times New Roman" w:hAnsi="Proxima Nova" w:cs="Times New Roman"/>
                <w:b/>
                <w:bCs/>
                <w:sz w:val="28"/>
                <w:szCs w:val="28"/>
              </w:rPr>
            </w:pPr>
            <w:r w:rsidRPr="00DF0E43">
              <w:rPr>
                <w:rFonts w:ascii="Proxima Nova" w:eastAsia="Times New Roman" w:hAnsi="Proxima Nova" w:cs="Times New Roman"/>
                <w:color w:val="666666"/>
                <w:sz w:val="20"/>
                <w:szCs w:val="20"/>
              </w:rPr>
              <w:t>Tony Zhao</w:t>
            </w:r>
            <w:r>
              <w:rPr>
                <w:rFonts w:ascii="Proxima Nova" w:eastAsia="Times New Roman" w:hAnsi="Proxima Nova" w:cs="Times New Roman"/>
                <w:color w:val="666666"/>
                <w:sz w:val="20"/>
                <w:szCs w:val="20"/>
              </w:rPr>
              <w:t>/Mara Venables</w:t>
            </w:r>
          </w:p>
        </w:tc>
      </w:tr>
      <w:tr w:rsidR="00F73C9F" w14:paraId="24DAB609" w14:textId="77777777" w:rsidTr="002837D0">
        <w:tc>
          <w:tcPr>
            <w:tcW w:w="1951" w:type="dxa"/>
          </w:tcPr>
          <w:p w14:paraId="0893919A" w14:textId="77777777" w:rsidR="00F73C9F" w:rsidRDefault="00F73C9F" w:rsidP="002837D0">
            <w:pPr>
              <w:rPr>
                <w:rFonts w:ascii="Proxima Nova" w:eastAsia="Times New Roman" w:hAnsi="Proxima Nov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25" w:type="dxa"/>
          </w:tcPr>
          <w:p w14:paraId="20457D0A" w14:textId="77777777" w:rsidR="00F73C9F" w:rsidRDefault="00F73C9F" w:rsidP="002837D0">
            <w:pPr>
              <w:rPr>
                <w:rFonts w:ascii="Proxima Nova" w:eastAsia="Times New Roman" w:hAnsi="Proxima Nova" w:cs="Times New Roman"/>
                <w:b/>
                <w:bCs/>
                <w:sz w:val="28"/>
                <w:szCs w:val="28"/>
              </w:rPr>
            </w:pPr>
          </w:p>
        </w:tc>
      </w:tr>
    </w:tbl>
    <w:p w14:paraId="57FB9F7A" w14:textId="45F941F3" w:rsidR="00BA35AF" w:rsidRPr="00BA35AF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OVERVIEW</w:t>
      </w:r>
    </w:p>
    <w:p w14:paraId="179B2FD6" w14:textId="262B27F5" w:rsidR="002A6253" w:rsidRDefault="00DF0E43" w:rsidP="002A6253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 w:rsidRPr="00DF0E43">
        <w:rPr>
          <w:rFonts w:ascii="Proxima Nova" w:eastAsia="Times New Roman" w:hAnsi="Proxima Nova" w:cs="Times New Roman"/>
          <w:color w:val="353744"/>
        </w:rPr>
        <w:t xml:space="preserve">This ETL project aims to provide relevant data for our main client, a community event organizer, and will </w:t>
      </w:r>
      <w:r>
        <w:rPr>
          <w:rFonts w:ascii="Proxima Nova" w:eastAsia="Times New Roman" w:hAnsi="Proxima Nova" w:cs="Times New Roman"/>
          <w:color w:val="353744"/>
        </w:rPr>
        <w:t>be used</w:t>
      </w:r>
      <w:r w:rsidRPr="00DF0E43">
        <w:rPr>
          <w:rFonts w:ascii="Proxima Nova" w:eastAsia="Times New Roman" w:hAnsi="Proxima Nova" w:cs="Times New Roman"/>
          <w:color w:val="353744"/>
        </w:rPr>
        <w:t xml:space="preserve"> to analyze the impact of road works on public and private services </w:t>
      </w:r>
      <w:r>
        <w:rPr>
          <w:rFonts w:ascii="Proxima Nova" w:eastAsia="Times New Roman" w:hAnsi="Proxima Nova" w:cs="Times New Roman"/>
          <w:color w:val="353744"/>
        </w:rPr>
        <w:t xml:space="preserve">vehicles </w:t>
      </w:r>
      <w:r w:rsidRPr="00DF0E43">
        <w:rPr>
          <w:rFonts w:ascii="Proxima Nova" w:eastAsia="Times New Roman" w:hAnsi="Proxima Nova" w:cs="Times New Roman"/>
          <w:color w:val="353744"/>
        </w:rPr>
        <w:t>across the Perth metropolitan area.</w:t>
      </w:r>
    </w:p>
    <w:p w14:paraId="0D55D399" w14:textId="77777777" w:rsidR="00BA35AF" w:rsidRPr="00BA35AF" w:rsidRDefault="00BA35AF" w:rsidP="00BA35A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35AF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GOALS</w:t>
      </w:r>
    </w:p>
    <w:p w14:paraId="30A3474F" w14:textId="3EEB03BD" w:rsidR="00BA35AF" w:rsidRDefault="00341B67" w:rsidP="003B4BDE">
      <w:pPr>
        <w:spacing w:before="200"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Extract </w:t>
      </w:r>
      <w:r w:rsidR="003B4BDE">
        <w:rPr>
          <w:rFonts w:ascii="Proxima Nova" w:eastAsia="Times New Roman" w:hAnsi="Proxima Nova" w:cs="Times New Roman"/>
          <w:color w:val="353744"/>
        </w:rPr>
        <w:t xml:space="preserve">the following from </w:t>
      </w:r>
      <w:proofErr w:type="spellStart"/>
      <w:r w:rsidR="003B4BDE" w:rsidRPr="003B4BDE">
        <w:rPr>
          <w:rFonts w:ascii="Proxima Nova" w:eastAsia="Times New Roman" w:hAnsi="Proxima Nova" w:cs="Times New Roman"/>
          <w:color w:val="353744"/>
        </w:rPr>
        <w:t>mrwa</w:t>
      </w:r>
      <w:proofErr w:type="spellEnd"/>
      <w:r w:rsidR="003B4BDE" w:rsidRPr="003B4BDE">
        <w:rPr>
          <w:rFonts w:ascii="Proxima Nova" w:eastAsia="Times New Roman" w:hAnsi="Proxima Nova" w:cs="Times New Roman"/>
          <w:color w:val="353744"/>
        </w:rPr>
        <w:t>-roadworks</w:t>
      </w:r>
      <w:r w:rsidR="003B4BDE">
        <w:rPr>
          <w:rFonts w:ascii="Proxima Nova" w:eastAsia="Times New Roman" w:hAnsi="Proxima Nova" w:cs="Times New Roman"/>
          <w:color w:val="353744"/>
        </w:rPr>
        <w:t xml:space="preserve"> dataset:</w:t>
      </w:r>
    </w:p>
    <w:p w14:paraId="58FB496B" w14:textId="77777777" w:rsidR="00E011F2" w:rsidRDefault="00E011F2" w:rsidP="003B4BDE">
      <w:pPr>
        <w:spacing w:before="200"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2369"/>
        <w:gridCol w:w="4718"/>
      </w:tblGrid>
      <w:tr w:rsidR="00E011F2" w:rsidRPr="00E011F2" w14:paraId="01D736AC" w14:textId="77777777" w:rsidTr="004A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2FAB7C" w14:textId="29FF90EB" w:rsidR="00E011F2" w:rsidRPr="004A0A92" w:rsidRDefault="004A0A92" w:rsidP="00E011F2">
            <w:pPr>
              <w:spacing w:before="200"/>
              <w:textAlignment w:val="baseline"/>
              <w:rPr>
                <w:rFonts w:ascii="Proxima Nova" w:eastAsia="Times New Roman" w:hAnsi="Proxima Nova" w:cs="Times New Roman"/>
                <w:color w:val="353744"/>
              </w:rPr>
            </w:pPr>
            <w:r>
              <w:rPr>
                <w:rFonts w:ascii="Proxima Nova" w:eastAsia="Times New Roman" w:hAnsi="Proxima Nova" w:cs="Times New Roman"/>
                <w:color w:val="353744"/>
              </w:rPr>
              <w:t>FINAL DATA</w:t>
            </w:r>
          </w:p>
        </w:tc>
        <w:tc>
          <w:tcPr>
            <w:tcW w:w="2369" w:type="dxa"/>
          </w:tcPr>
          <w:p w14:paraId="64F5ECEA" w14:textId="3DC50DD0" w:rsidR="00E011F2" w:rsidRPr="004A0A92" w:rsidRDefault="004A0A92" w:rsidP="00E011F2">
            <w:pPr>
              <w:spacing w:before="20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eastAsia="Times New Roman" w:hAnsi="Proxima Nova" w:cs="Times New Roman"/>
                <w:color w:val="353744"/>
              </w:rPr>
            </w:pPr>
            <w:r>
              <w:rPr>
                <w:rFonts w:ascii="Proxima Nova" w:eastAsia="Times New Roman" w:hAnsi="Proxima Nova" w:cs="Times New Roman"/>
                <w:color w:val="353744"/>
              </w:rPr>
              <w:t>ITEMS</w:t>
            </w:r>
          </w:p>
        </w:tc>
        <w:tc>
          <w:tcPr>
            <w:tcW w:w="4718" w:type="dxa"/>
          </w:tcPr>
          <w:p w14:paraId="498EAEDD" w14:textId="089580AC" w:rsidR="00E011F2" w:rsidRPr="004A0A92" w:rsidRDefault="00E011F2" w:rsidP="00E011F2">
            <w:pPr>
              <w:spacing w:before="20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eastAsia="Times New Roman" w:hAnsi="Proxima Nova" w:cs="Times New Roman"/>
                <w:color w:val="353744"/>
              </w:rPr>
            </w:pPr>
            <w:r w:rsidRPr="004A0A92">
              <w:rPr>
                <w:rFonts w:ascii="Proxima Nova" w:eastAsia="Times New Roman" w:hAnsi="Proxima Nova" w:cs="Times New Roman"/>
                <w:color w:val="353744"/>
              </w:rPr>
              <w:t>Sources</w:t>
            </w:r>
          </w:p>
        </w:tc>
      </w:tr>
      <w:tr w:rsidR="00E011F2" w:rsidRPr="00E011F2" w14:paraId="44A32298" w14:textId="7C1A181C" w:rsidTr="004A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B5414F" w14:textId="77777777" w:rsidR="00E011F2" w:rsidRPr="00E011F2" w:rsidRDefault="00E011F2" w:rsidP="00E011F2">
            <w:pPr>
              <w:spacing w:before="200"/>
              <w:textAlignment w:val="baseline"/>
              <w:rPr>
                <w:rFonts w:ascii="Proxima Nova" w:eastAsia="Times New Roman" w:hAnsi="Proxima Nova" w:cs="Times New Roman"/>
                <w:b w:val="0"/>
                <w:bCs w:val="0"/>
                <w:color w:val="353744"/>
              </w:rPr>
            </w:pPr>
            <w:r w:rsidRPr="00E011F2">
              <w:rPr>
                <w:rFonts w:ascii="Proxima Nova" w:eastAsia="Times New Roman" w:hAnsi="Proxima Nova" w:cs="Times New Roman"/>
                <w:b w:val="0"/>
                <w:bCs w:val="0"/>
                <w:color w:val="353744"/>
              </w:rPr>
              <w:t xml:space="preserve">Table 1 – </w:t>
            </w:r>
          </w:p>
          <w:p w14:paraId="4F7227F7" w14:textId="1BB9D88C" w:rsidR="00E011F2" w:rsidRPr="00E011F2" w:rsidRDefault="00E011F2" w:rsidP="00E011F2">
            <w:pPr>
              <w:spacing w:before="200"/>
              <w:textAlignment w:val="baseline"/>
              <w:rPr>
                <w:rFonts w:ascii="Proxima Nova" w:eastAsia="Times New Roman" w:hAnsi="Proxima Nova" w:cs="Times New Roman"/>
                <w:b w:val="0"/>
                <w:bCs w:val="0"/>
                <w:color w:val="353744"/>
              </w:rPr>
            </w:pPr>
            <w:r w:rsidRPr="00E011F2">
              <w:rPr>
                <w:rFonts w:ascii="Proxima Nova" w:eastAsia="Times New Roman" w:hAnsi="Proxima Nova" w:cs="Times New Roman"/>
                <w:b w:val="0"/>
                <w:bCs w:val="0"/>
                <w:color w:val="353744"/>
              </w:rPr>
              <w:t>roadworks_ projects</w:t>
            </w:r>
          </w:p>
        </w:tc>
        <w:tc>
          <w:tcPr>
            <w:tcW w:w="2369" w:type="dxa"/>
          </w:tcPr>
          <w:p w14:paraId="5A1A790F" w14:textId="3DD27F80" w:rsidR="00E011F2" w:rsidRPr="00E011F2" w:rsidRDefault="00E011F2" w:rsidP="00E011F2">
            <w:pPr>
              <w:spacing w:before="2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eastAsia="Times New Roman" w:hAnsi="Proxima Nova" w:cs="Times New Roman"/>
                <w:color w:val="353744"/>
              </w:rPr>
            </w:pPr>
            <w:r w:rsidRPr="00E011F2">
              <w:rPr>
                <w:rFonts w:ascii="Proxima Nova" w:eastAsia="Times New Roman" w:hAnsi="Proxima Nova" w:cs="Times New Roman"/>
                <w:color w:val="353744"/>
              </w:rPr>
              <w:t>C</w:t>
            </w:r>
            <w:r w:rsidRPr="00E011F2">
              <w:rPr>
                <w:rFonts w:ascii="Proxima Nova" w:eastAsia="Times New Roman" w:hAnsi="Proxima Nova" w:cs="Times New Roman"/>
                <w:color w:val="353744"/>
              </w:rPr>
              <w:t>urrent roadworks project across Perth Metropolitan area</w:t>
            </w:r>
          </w:p>
        </w:tc>
        <w:tc>
          <w:tcPr>
            <w:tcW w:w="4718" w:type="dxa"/>
          </w:tcPr>
          <w:p w14:paraId="75AA3857" w14:textId="4AED319F" w:rsidR="00E011F2" w:rsidRPr="00E011F2" w:rsidRDefault="00E011F2" w:rsidP="00E011F2">
            <w:pPr>
              <w:spacing w:before="20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eastAsia="Times New Roman" w:hAnsi="Proxima Nova" w:cs="Times New Roman"/>
                <w:color w:val="353744"/>
              </w:rPr>
            </w:pPr>
            <w:r w:rsidRPr="00E011F2">
              <w:rPr>
                <w:rFonts w:ascii="Proxima Nova" w:eastAsia="Times New Roman" w:hAnsi="Proxima Nova" w:cs="Times New Roman"/>
                <w:color w:val="353744"/>
              </w:rPr>
              <w:t>https://catalogue.data.wa.gov.au/dataset/mrwa-roadworks</w:t>
            </w:r>
          </w:p>
          <w:p w14:paraId="101BEBF3" w14:textId="77777777" w:rsidR="00E011F2" w:rsidRPr="00E011F2" w:rsidRDefault="00E011F2" w:rsidP="00E011F2">
            <w:pPr>
              <w:spacing w:before="2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eastAsia="Times New Roman" w:hAnsi="Proxima Nova" w:cs="Times New Roman"/>
                <w:color w:val="353744"/>
              </w:rPr>
            </w:pPr>
          </w:p>
        </w:tc>
      </w:tr>
      <w:tr w:rsidR="00E011F2" w:rsidRPr="00E011F2" w14:paraId="73277F58" w14:textId="1A3793D5" w:rsidTr="004A0A92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B6317A" w14:textId="726BC34D" w:rsidR="00E011F2" w:rsidRPr="00E011F2" w:rsidRDefault="00E011F2" w:rsidP="00E011F2">
            <w:pPr>
              <w:spacing w:before="200"/>
              <w:textAlignment w:val="baseline"/>
              <w:rPr>
                <w:rFonts w:ascii="Proxima Nova" w:eastAsia="Times New Roman" w:hAnsi="Proxima Nova" w:cs="Times New Roman"/>
                <w:b w:val="0"/>
                <w:bCs w:val="0"/>
                <w:color w:val="353744"/>
              </w:rPr>
            </w:pPr>
            <w:r w:rsidRPr="00E011F2">
              <w:rPr>
                <w:rFonts w:ascii="Proxima Nova" w:eastAsia="Times New Roman" w:hAnsi="Proxima Nova" w:cs="Times New Roman"/>
                <w:b w:val="0"/>
                <w:bCs w:val="0"/>
                <w:color w:val="353744"/>
              </w:rPr>
              <w:t xml:space="preserve">Table </w:t>
            </w:r>
            <w:r w:rsidRPr="00E011F2">
              <w:rPr>
                <w:rFonts w:ascii="Proxima Nova" w:eastAsia="Times New Roman" w:hAnsi="Proxima Nova" w:cs="Times New Roman"/>
                <w:b w:val="0"/>
                <w:bCs w:val="0"/>
                <w:color w:val="353744"/>
              </w:rPr>
              <w:t xml:space="preserve">2 – </w:t>
            </w:r>
          </w:p>
          <w:p w14:paraId="2700321B" w14:textId="217B8C15" w:rsidR="00E011F2" w:rsidRPr="00E011F2" w:rsidRDefault="00E011F2" w:rsidP="00E011F2">
            <w:pPr>
              <w:spacing w:before="200"/>
              <w:textAlignment w:val="baseline"/>
              <w:rPr>
                <w:rFonts w:ascii="Proxima Nova" w:eastAsia="Times New Roman" w:hAnsi="Proxima Nova" w:cs="Times New Roman"/>
                <w:b w:val="0"/>
                <w:bCs w:val="0"/>
                <w:color w:val="353744"/>
              </w:rPr>
            </w:pPr>
            <w:r w:rsidRPr="00E011F2">
              <w:rPr>
                <w:rFonts w:ascii="Proxima Nova" w:eastAsia="Times New Roman" w:hAnsi="Proxima Nova" w:cs="Times New Roman"/>
                <w:b w:val="0"/>
                <w:bCs w:val="0"/>
                <w:color w:val="353744"/>
              </w:rPr>
              <w:t>r</w:t>
            </w:r>
            <w:r w:rsidRPr="00E011F2">
              <w:rPr>
                <w:rFonts w:ascii="Proxima Nova" w:eastAsia="Times New Roman" w:hAnsi="Proxima Nova" w:cs="Times New Roman"/>
                <w:b w:val="0"/>
                <w:bCs w:val="0"/>
                <w:color w:val="353744"/>
              </w:rPr>
              <w:t>oadworks</w:t>
            </w:r>
            <w:r w:rsidRPr="00E011F2">
              <w:rPr>
                <w:rFonts w:ascii="Proxima Nova" w:eastAsia="Times New Roman" w:hAnsi="Proxima Nova" w:cs="Times New Roman"/>
                <w:b w:val="0"/>
                <w:bCs w:val="0"/>
                <w:color w:val="353744"/>
              </w:rPr>
              <w:t xml:space="preserve">_details </w:t>
            </w:r>
          </w:p>
        </w:tc>
        <w:tc>
          <w:tcPr>
            <w:tcW w:w="2369" w:type="dxa"/>
          </w:tcPr>
          <w:p w14:paraId="4172FB82" w14:textId="11325307" w:rsidR="00E011F2" w:rsidRPr="00E011F2" w:rsidRDefault="00E011F2" w:rsidP="004A0A92">
            <w:pPr>
              <w:spacing w:before="2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eastAsia="Times New Roman" w:hAnsi="Proxima Nova" w:cs="Times New Roman"/>
                <w:color w:val="353744"/>
              </w:rPr>
            </w:pPr>
            <w:r w:rsidRPr="00E011F2">
              <w:rPr>
                <w:rFonts w:ascii="Proxima Nova" w:eastAsia="Times New Roman" w:hAnsi="Proxima Nova" w:cs="Times New Roman"/>
                <w:color w:val="353744"/>
              </w:rPr>
              <w:t xml:space="preserve">Date </w:t>
            </w:r>
            <w:r w:rsidR="004A0A92" w:rsidRPr="00E011F2">
              <w:rPr>
                <w:rFonts w:ascii="Proxima Nova" w:eastAsia="Times New Roman" w:hAnsi="Proxima Nova" w:cs="Times New Roman"/>
                <w:color w:val="353744"/>
              </w:rPr>
              <w:t>started</w:t>
            </w:r>
            <w:r w:rsidR="004A0A92">
              <w:rPr>
                <w:rFonts w:ascii="Proxima Nova" w:eastAsia="Times New Roman" w:hAnsi="Proxima Nova" w:cs="Times New Roman"/>
                <w:color w:val="353744"/>
              </w:rPr>
              <w:t>,</w:t>
            </w:r>
            <w:r>
              <w:rPr>
                <w:rFonts w:ascii="Proxima Nova" w:eastAsia="Times New Roman" w:hAnsi="Proxima Nova" w:cs="Times New Roman"/>
                <w:color w:val="353744"/>
              </w:rPr>
              <w:t xml:space="preserve"> </w:t>
            </w:r>
            <w:r w:rsidRPr="00E011F2">
              <w:rPr>
                <w:rFonts w:ascii="Proxima Nova" w:eastAsia="Times New Roman" w:hAnsi="Proxima Nova" w:cs="Times New Roman"/>
                <w:color w:val="353744"/>
              </w:rPr>
              <w:t xml:space="preserve">Estimated completion </w:t>
            </w:r>
            <w:proofErr w:type="spellStart"/>
            <w:proofErr w:type="gramStart"/>
            <w:r w:rsidRPr="00E011F2">
              <w:rPr>
                <w:rFonts w:ascii="Proxima Nova" w:eastAsia="Times New Roman" w:hAnsi="Proxima Nova" w:cs="Times New Roman"/>
                <w:color w:val="353744"/>
              </w:rPr>
              <w:t>date</w:t>
            </w:r>
            <w:r w:rsidR="004A0A92">
              <w:rPr>
                <w:rFonts w:ascii="Proxima Nova" w:eastAsia="Times New Roman" w:hAnsi="Proxima Nova" w:cs="Times New Roman"/>
                <w:color w:val="353744"/>
              </w:rPr>
              <w:t>,</w:t>
            </w:r>
            <w:r w:rsidRPr="00E011F2">
              <w:rPr>
                <w:rFonts w:ascii="Proxima Nova" w:eastAsia="Times New Roman" w:hAnsi="Proxima Nova" w:cs="Times New Roman"/>
                <w:color w:val="353744"/>
              </w:rPr>
              <w:t>Work</w:t>
            </w:r>
            <w:proofErr w:type="spellEnd"/>
            <w:proofErr w:type="gramEnd"/>
            <w:r w:rsidRPr="00E011F2">
              <w:rPr>
                <w:rFonts w:ascii="Proxima Nova" w:eastAsia="Times New Roman" w:hAnsi="Proxima Nova" w:cs="Times New Roman"/>
                <w:color w:val="353744"/>
              </w:rPr>
              <w:t xml:space="preserve"> type</w:t>
            </w:r>
            <w:r>
              <w:rPr>
                <w:rFonts w:ascii="Proxima Nova" w:eastAsia="Times New Roman" w:hAnsi="Proxima Nova" w:cs="Times New Roman"/>
                <w:color w:val="353744"/>
              </w:rPr>
              <w:t xml:space="preserve">, </w:t>
            </w:r>
            <w:r w:rsidRPr="00E011F2">
              <w:rPr>
                <w:rFonts w:ascii="Proxima Nova" w:eastAsia="Times New Roman" w:hAnsi="Proxima Nova" w:cs="Times New Roman"/>
                <w:color w:val="353744"/>
              </w:rPr>
              <w:t>Description</w:t>
            </w:r>
            <w:r>
              <w:rPr>
                <w:rFonts w:ascii="Proxima Nova" w:eastAsia="Times New Roman" w:hAnsi="Proxima Nova" w:cs="Times New Roman"/>
                <w:color w:val="353744"/>
              </w:rPr>
              <w:t xml:space="preserve">, </w:t>
            </w:r>
            <w:proofErr w:type="spellStart"/>
            <w:r w:rsidRPr="00E011F2">
              <w:rPr>
                <w:rFonts w:ascii="Proxima Nova" w:eastAsia="Times New Roman" w:hAnsi="Proxima Nova" w:cs="Times New Roman"/>
                <w:color w:val="353744"/>
              </w:rPr>
              <w:t>Suburb</w:t>
            </w:r>
            <w:r>
              <w:rPr>
                <w:rFonts w:ascii="Proxima Nova" w:eastAsia="Times New Roman" w:hAnsi="Proxima Nova" w:cs="Times New Roman"/>
                <w:color w:val="353744"/>
              </w:rPr>
              <w:t>,</w:t>
            </w:r>
            <w:r w:rsidRPr="00E011F2">
              <w:rPr>
                <w:rFonts w:ascii="Proxima Nova" w:eastAsia="Times New Roman" w:hAnsi="Proxima Nova" w:cs="Times New Roman"/>
                <w:color w:val="353744"/>
              </w:rPr>
              <w:t>Road</w:t>
            </w:r>
            <w:proofErr w:type="spellEnd"/>
            <w:r w:rsidRPr="00E011F2">
              <w:rPr>
                <w:rFonts w:ascii="Proxima Nova" w:eastAsia="Times New Roman" w:hAnsi="Proxima Nova" w:cs="Times New Roman"/>
                <w:color w:val="353744"/>
              </w:rPr>
              <w:t> Traffic Impact</w:t>
            </w:r>
          </w:p>
        </w:tc>
        <w:tc>
          <w:tcPr>
            <w:tcW w:w="4718" w:type="dxa"/>
          </w:tcPr>
          <w:p w14:paraId="24ECCB6E" w14:textId="77777777" w:rsidR="00E011F2" w:rsidRPr="00E011F2" w:rsidRDefault="00E011F2" w:rsidP="00E011F2">
            <w:pPr>
              <w:spacing w:before="20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eastAsia="Times New Roman" w:hAnsi="Proxima Nova" w:cs="Times New Roman"/>
                <w:color w:val="353744"/>
              </w:rPr>
            </w:pPr>
            <w:r w:rsidRPr="00E011F2">
              <w:rPr>
                <w:rFonts w:ascii="Proxima Nova" w:eastAsia="Times New Roman" w:hAnsi="Proxima Nova" w:cs="Times New Roman"/>
                <w:color w:val="353744"/>
              </w:rPr>
              <w:t>https://www.mainroads.wa.gov.au/projects-initiatives/projects/metropolitan/</w:t>
            </w:r>
          </w:p>
          <w:p w14:paraId="612F21F3" w14:textId="77777777" w:rsidR="00E011F2" w:rsidRPr="00E011F2" w:rsidRDefault="00E011F2" w:rsidP="00E011F2">
            <w:pPr>
              <w:spacing w:before="2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eastAsia="Times New Roman" w:hAnsi="Proxima Nova" w:cs="Times New Roman"/>
                <w:color w:val="353744"/>
              </w:rPr>
            </w:pPr>
          </w:p>
        </w:tc>
      </w:tr>
    </w:tbl>
    <w:p w14:paraId="317D631D" w14:textId="2DB7AF74" w:rsidR="00DF0E43" w:rsidRPr="00DF0E43" w:rsidRDefault="00DF0E43" w:rsidP="00DF0E43">
      <w:pPr>
        <w:spacing w:before="200" w:after="0" w:line="240" w:lineRule="auto"/>
        <w:textAlignment w:val="baseline"/>
        <w:rPr>
          <w:rFonts w:ascii="Proxima Nova" w:eastAsia="Times New Roman" w:hAnsi="Proxima Nova" w:cs="Times New Roman"/>
          <w:color w:val="353744"/>
        </w:rPr>
      </w:pPr>
    </w:p>
    <w:sectPr w:rsidR="00DF0E43" w:rsidRPr="00DF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218D"/>
    <w:multiLevelType w:val="hybridMultilevel"/>
    <w:tmpl w:val="C7BAD7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E0D70"/>
    <w:multiLevelType w:val="hybridMultilevel"/>
    <w:tmpl w:val="E9FCFE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74B60"/>
    <w:multiLevelType w:val="hybridMultilevel"/>
    <w:tmpl w:val="E9FCFE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E86611"/>
    <w:multiLevelType w:val="hybridMultilevel"/>
    <w:tmpl w:val="C1FA1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F"/>
    <w:rsid w:val="001C2548"/>
    <w:rsid w:val="002A6253"/>
    <w:rsid w:val="00341B67"/>
    <w:rsid w:val="003B4BDE"/>
    <w:rsid w:val="003F1645"/>
    <w:rsid w:val="004A0A92"/>
    <w:rsid w:val="005601B2"/>
    <w:rsid w:val="006C781B"/>
    <w:rsid w:val="00BA35AF"/>
    <w:rsid w:val="00CD2E21"/>
    <w:rsid w:val="00DF0E43"/>
    <w:rsid w:val="00E011F2"/>
    <w:rsid w:val="00F7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0B58"/>
  <w15:docId w15:val="{D8CAC5EA-043F-422B-ACE3-76542ABC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341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B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BDE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4A0A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AADE6-8D7B-450C-ACCC-DF84CCC5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Mara Venables</cp:lastModifiedBy>
  <cp:revision>2</cp:revision>
  <cp:lastPrinted>2016-08-19T20:34:00Z</cp:lastPrinted>
  <dcterms:created xsi:type="dcterms:W3CDTF">2021-03-09T13:00:00Z</dcterms:created>
  <dcterms:modified xsi:type="dcterms:W3CDTF">2021-03-09T13:00:00Z</dcterms:modified>
</cp:coreProperties>
</file>