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36F" w:rsidRPr="001C4353" w:rsidRDefault="001C435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38"/>
          <w:szCs w:val="38"/>
        </w:rPr>
      </w:pPr>
      <w:r w:rsidRPr="001C4353">
        <w:rPr>
          <w:b/>
          <w:color w:val="000000"/>
          <w:sz w:val="38"/>
          <w:szCs w:val="38"/>
        </w:rPr>
        <w:t>ПОСТАНОВКА ЗАДАЧІ ТРАСУВАННЯ МАРШРУТУ</w:t>
      </w:r>
    </w:p>
    <w:tbl>
      <w:tblPr>
        <w:tblStyle w:val="a5"/>
        <w:tblW w:w="159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06"/>
        <w:gridCol w:w="3625"/>
        <w:gridCol w:w="1682"/>
        <w:gridCol w:w="1455"/>
        <w:gridCol w:w="3852"/>
      </w:tblGrid>
      <w:tr w:rsidR="0064436F" w:rsidRPr="001C4353">
        <w:trPr>
          <w:trHeight w:val="530"/>
        </w:trPr>
        <w:tc>
          <w:tcPr>
            <w:tcW w:w="8931" w:type="dxa"/>
            <w:gridSpan w:val="2"/>
            <w:vMerge w:val="restart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3535998" cy="3518184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998" cy="35181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9" w:type="dxa"/>
            <w:gridSpan w:val="3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b/>
                <w:color w:val="000000"/>
                <w:sz w:val="32"/>
                <w:szCs w:val="32"/>
              </w:rPr>
              <w:t>Елементи карти</w:t>
            </w:r>
          </w:p>
        </w:tc>
      </w:tr>
      <w:tr w:rsidR="0064436F" w:rsidRPr="001C4353">
        <w:trPr>
          <w:trHeight w:val="1261"/>
        </w:trPr>
        <w:tc>
          <w:tcPr>
            <w:tcW w:w="8931" w:type="dxa"/>
            <w:gridSpan w:val="2"/>
            <w:vMerge/>
          </w:tcPr>
          <w:p w:rsidR="0064436F" w:rsidRPr="001C4353" w:rsidRDefault="00644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313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sz w:val="32"/>
                <w:szCs w:val="32"/>
              </w:rPr>
              <w:drawing>
                <wp:inline distT="114300" distB="114300" distL="114300" distR="114300">
                  <wp:extent cx="240519" cy="245427"/>
                  <wp:effectExtent l="0" t="0" r="0" b="0"/>
                  <wp:docPr id="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19" cy="2454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color w:val="000000"/>
                <w:sz w:val="32"/>
                <w:szCs w:val="32"/>
              </w:rPr>
              <w:t>– початкова точка</w:t>
            </w:r>
          </w:p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241543" cy="249873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43" cy="2498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color w:val="000000"/>
                <w:sz w:val="32"/>
                <w:szCs w:val="32"/>
              </w:rPr>
              <w:t xml:space="preserve"> – кінцева точка</w:t>
            </w:r>
          </w:p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 w:rsidRPr="001C4353">
              <w:rPr>
                <w:noProof/>
                <w:sz w:val="32"/>
                <w:szCs w:val="32"/>
              </w:rPr>
              <w:drawing>
                <wp:inline distT="114300" distB="114300" distL="114300" distR="114300">
                  <wp:extent cx="234065" cy="22129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65" cy="2212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sz w:val="32"/>
                <w:szCs w:val="32"/>
              </w:rPr>
              <w:t xml:space="preserve"> – прискорювач</w:t>
            </w:r>
          </w:p>
        </w:tc>
        <w:tc>
          <w:tcPr>
            <w:tcW w:w="3852" w:type="dxa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sz w:val="32"/>
                <w:szCs w:val="32"/>
              </w:rPr>
              <w:drawing>
                <wp:inline distT="114300" distB="114300" distL="114300" distR="114300">
                  <wp:extent cx="232336" cy="240348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36" cy="2403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color w:val="000000"/>
                <w:sz w:val="32"/>
                <w:szCs w:val="32"/>
              </w:rPr>
              <w:t xml:space="preserve"> – перешкода</w:t>
            </w:r>
          </w:p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color w:val="000000"/>
                <w:sz w:val="32"/>
                <w:szCs w:val="32"/>
              </w:rPr>
              <w:drawing>
                <wp:inline distT="0" distB="0" distL="114300" distR="114300">
                  <wp:extent cx="230823" cy="230823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3" cy="2308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color w:val="000000"/>
                <w:sz w:val="32"/>
                <w:szCs w:val="32"/>
              </w:rPr>
              <w:t xml:space="preserve"> </w:t>
            </w:r>
            <w:r w:rsidRPr="001C4353">
              <w:rPr>
                <w:sz w:val="32"/>
                <w:szCs w:val="32"/>
              </w:rPr>
              <w:t>–</w:t>
            </w:r>
            <w:r w:rsidRPr="001C4353">
              <w:rPr>
                <w:color w:val="000000"/>
                <w:sz w:val="32"/>
                <w:szCs w:val="32"/>
              </w:rPr>
              <w:t xml:space="preserve"> прохідна точка</w:t>
            </w:r>
          </w:p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 w:rsidRPr="001C4353">
              <w:rPr>
                <w:noProof/>
                <w:sz w:val="32"/>
                <w:szCs w:val="32"/>
              </w:rPr>
              <w:drawing>
                <wp:inline distT="114300" distB="114300" distL="114300" distR="114300">
                  <wp:extent cx="235348" cy="230823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48" cy="2308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sz w:val="32"/>
                <w:szCs w:val="32"/>
              </w:rPr>
              <w:t xml:space="preserve"> – сповільнювач</w:t>
            </w:r>
          </w:p>
        </w:tc>
      </w:tr>
      <w:tr w:rsidR="0064436F" w:rsidRPr="001C4353">
        <w:trPr>
          <w:trHeight w:val="2805"/>
        </w:trPr>
        <w:tc>
          <w:tcPr>
            <w:tcW w:w="8931" w:type="dxa"/>
            <w:gridSpan w:val="2"/>
            <w:vMerge/>
          </w:tcPr>
          <w:p w:rsidR="0064436F" w:rsidRPr="001C4353" w:rsidRDefault="00644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6989" w:type="dxa"/>
            <w:gridSpan w:val="3"/>
          </w:tcPr>
          <w:p w:rsidR="0064436F" w:rsidRPr="001C4353" w:rsidRDefault="00644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10"/>
                <w:szCs w:val="10"/>
                <w:u w:val="single"/>
              </w:rPr>
            </w:pPr>
          </w:p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32"/>
                <w:szCs w:val="32"/>
              </w:rPr>
            </w:pPr>
            <w:r w:rsidRPr="001C4353">
              <w:rPr>
                <w:b/>
                <w:color w:val="000000"/>
                <w:sz w:val="32"/>
                <w:szCs w:val="32"/>
                <w:u w:val="single"/>
              </w:rPr>
              <w:t>Вихідні дані:</w:t>
            </w:r>
            <w:r w:rsidRPr="001C4353">
              <w:rPr>
                <w:color w:val="000000"/>
                <w:sz w:val="32"/>
                <w:szCs w:val="32"/>
              </w:rPr>
              <w:t xml:space="preserve"> </w:t>
            </w:r>
          </w:p>
          <w:p w:rsidR="0064436F" w:rsidRPr="001C4353" w:rsidRDefault="001C43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 xml:space="preserve">координати початкової точки; </w:t>
            </w:r>
          </w:p>
          <w:p w:rsidR="0064436F" w:rsidRPr="001C4353" w:rsidRDefault="001C43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 xml:space="preserve">координати кінцевої точки; </w:t>
            </w:r>
          </w:p>
          <w:p w:rsidR="0064436F" w:rsidRPr="001C4353" w:rsidRDefault="001C43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>множин</w:t>
            </w:r>
            <w:r w:rsidRPr="001C4353">
              <w:rPr>
                <w:sz w:val="32"/>
                <w:szCs w:val="32"/>
              </w:rPr>
              <w:t>и</w:t>
            </w:r>
            <w:r w:rsidRPr="001C4353">
              <w:rPr>
                <w:color w:val="000000"/>
                <w:sz w:val="32"/>
                <w:szCs w:val="32"/>
              </w:rPr>
              <w:t xml:space="preserve"> координат точок перешкод</w:t>
            </w:r>
            <w:r w:rsidRPr="001C4353">
              <w:rPr>
                <w:sz w:val="32"/>
                <w:szCs w:val="32"/>
              </w:rPr>
              <w:t>, прискорювачів, сповільнювачів</w:t>
            </w:r>
            <w:r w:rsidRPr="001C4353">
              <w:rPr>
                <w:color w:val="000000"/>
                <w:sz w:val="32"/>
                <w:szCs w:val="32"/>
              </w:rPr>
              <w:t xml:space="preserve"> </w:t>
            </w:r>
            <w:bookmarkStart w:id="0" w:name="_GoBack"/>
            <w:bookmarkEnd w:id="0"/>
          </w:p>
          <w:p w:rsidR="0064436F" w:rsidRPr="001C4353" w:rsidRDefault="001C43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 xml:space="preserve">розмір карти </w:t>
            </w:r>
            <w:proofErr w:type="spellStart"/>
            <w:r w:rsidRPr="001C4353">
              <w:rPr>
                <w:i/>
                <w:color w:val="000000"/>
                <w:sz w:val="32"/>
                <w:szCs w:val="32"/>
              </w:rPr>
              <w:t>n</w:t>
            </w:r>
            <w:r w:rsidRPr="001C4353">
              <w:rPr>
                <w:color w:val="000000"/>
                <w:sz w:val="32"/>
                <w:szCs w:val="32"/>
              </w:rPr>
              <w:t>×</w:t>
            </w:r>
            <w:r w:rsidRPr="001C4353">
              <w:rPr>
                <w:i/>
                <w:color w:val="000000"/>
                <w:sz w:val="32"/>
                <w:szCs w:val="32"/>
              </w:rPr>
              <w:t>m</w:t>
            </w:r>
            <w:proofErr w:type="spellEnd"/>
            <w:r w:rsidRPr="001C4353">
              <w:rPr>
                <w:color w:val="000000"/>
                <w:sz w:val="32"/>
                <w:szCs w:val="32"/>
              </w:rPr>
              <w:t>.</w:t>
            </w:r>
          </w:p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32"/>
                <w:szCs w:val="32"/>
              </w:rPr>
            </w:pPr>
            <w:r w:rsidRPr="001C4353">
              <w:rPr>
                <w:b/>
                <w:color w:val="000000"/>
                <w:sz w:val="32"/>
                <w:szCs w:val="32"/>
                <w:u w:val="single"/>
              </w:rPr>
              <w:t>Задача:</w:t>
            </w:r>
            <w:r w:rsidRPr="001C4353">
              <w:rPr>
                <w:color w:val="000000"/>
                <w:sz w:val="32"/>
                <w:szCs w:val="32"/>
              </w:rPr>
              <w:t xml:space="preserve"> знайти найкоротший шлях між точками </w:t>
            </w:r>
            <w:r w:rsidR="00D44C0A" w:rsidRPr="001C4353">
              <w:rPr>
                <w:noProof/>
                <w:sz w:val="32"/>
                <w:szCs w:val="32"/>
              </w:rPr>
              <w:drawing>
                <wp:inline distT="114300" distB="114300" distL="114300" distR="114300" wp14:anchorId="190C4A9A" wp14:editId="0796BEDB">
                  <wp:extent cx="240519" cy="245427"/>
                  <wp:effectExtent l="0" t="0" r="0" b="0"/>
                  <wp:docPr id="1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19" cy="2454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color w:val="000000"/>
                <w:sz w:val="32"/>
                <w:szCs w:val="32"/>
              </w:rPr>
              <w:t xml:space="preserve"> та </w:t>
            </w:r>
            <w:r w:rsidR="00D44C0A" w:rsidRPr="001C4353">
              <w:rPr>
                <w:noProof/>
                <w:sz w:val="24"/>
                <w:szCs w:val="24"/>
              </w:rPr>
              <w:drawing>
                <wp:inline distT="114300" distB="114300" distL="114300" distR="114300" wp14:anchorId="13C084B4" wp14:editId="5BAFAF67">
                  <wp:extent cx="241543" cy="249873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43" cy="2498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color w:val="000000"/>
                <w:sz w:val="32"/>
                <w:szCs w:val="32"/>
              </w:rPr>
              <w:t xml:space="preserve">, який оминає множину перешкод </w:t>
            </w:r>
            <w:r w:rsidR="00D44C0A" w:rsidRPr="001C4353">
              <w:rPr>
                <w:noProof/>
                <w:sz w:val="32"/>
                <w:szCs w:val="32"/>
              </w:rPr>
              <w:drawing>
                <wp:inline distT="114300" distB="114300" distL="114300" distR="114300" wp14:anchorId="55179759" wp14:editId="05160B66">
                  <wp:extent cx="232336" cy="24034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36" cy="2403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C4353">
              <w:rPr>
                <w:color w:val="000000"/>
                <w:sz w:val="32"/>
                <w:szCs w:val="32"/>
              </w:rPr>
              <w:t>.</w:t>
            </w:r>
          </w:p>
        </w:tc>
      </w:tr>
      <w:tr w:rsidR="0064436F" w:rsidRPr="001C4353">
        <w:trPr>
          <w:trHeight w:val="698"/>
        </w:trPr>
        <w:tc>
          <w:tcPr>
            <w:tcW w:w="15920" w:type="dxa"/>
            <w:gridSpan w:val="5"/>
            <w:vAlign w:val="center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b/>
                <w:color w:val="000000"/>
                <w:sz w:val="32"/>
                <w:szCs w:val="32"/>
              </w:rPr>
              <w:t>Області застосування трасування маршрутів</w:t>
            </w:r>
          </w:p>
        </w:tc>
      </w:tr>
      <w:tr w:rsidR="0064436F" w:rsidRPr="001C4353">
        <w:tc>
          <w:tcPr>
            <w:tcW w:w="5306" w:type="dxa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>Трасування друкованих плат</w:t>
            </w:r>
          </w:p>
        </w:tc>
        <w:tc>
          <w:tcPr>
            <w:tcW w:w="530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>Комп'ютерні ігри</w:t>
            </w:r>
          </w:p>
        </w:tc>
        <w:tc>
          <w:tcPr>
            <w:tcW w:w="530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>Робототехніка</w:t>
            </w:r>
          </w:p>
        </w:tc>
      </w:tr>
      <w:tr w:rsidR="0064436F" w:rsidRPr="001C4353">
        <w:tc>
          <w:tcPr>
            <w:tcW w:w="5306" w:type="dxa"/>
            <w:vAlign w:val="center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3165475" cy="151447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475" cy="1514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2926715" cy="167894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715" cy="1678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2512695" cy="1583055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695" cy="15830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36F" w:rsidRPr="001C4353">
        <w:tc>
          <w:tcPr>
            <w:tcW w:w="5306" w:type="dxa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>Розведення друкованих провідників</w:t>
            </w:r>
          </w:p>
        </w:tc>
        <w:tc>
          <w:tcPr>
            <w:tcW w:w="530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 w:rsidRPr="001C4353">
              <w:rPr>
                <w:color w:val="000000"/>
                <w:sz w:val="32"/>
                <w:szCs w:val="32"/>
              </w:rPr>
              <w:t>Пошук шляху ігрових персонажів</w:t>
            </w:r>
          </w:p>
        </w:tc>
        <w:tc>
          <w:tcPr>
            <w:tcW w:w="5307" w:type="dxa"/>
            <w:gridSpan w:val="2"/>
          </w:tcPr>
          <w:p w:rsidR="0064436F" w:rsidRPr="001C4353" w:rsidRDefault="001C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1C4353">
              <w:rPr>
                <w:color w:val="000000"/>
                <w:sz w:val="30"/>
                <w:szCs w:val="30"/>
              </w:rPr>
              <w:t>Планування шляху автономних роботів</w:t>
            </w:r>
          </w:p>
        </w:tc>
      </w:tr>
    </w:tbl>
    <w:p w:rsidR="0064436F" w:rsidRPr="001C4353" w:rsidRDefault="006443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64436F" w:rsidRPr="001C4353">
      <w:pgSz w:w="16838" w:h="11906"/>
      <w:pgMar w:top="454" w:right="454" w:bottom="454" w:left="45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62FE7"/>
    <w:multiLevelType w:val="multilevel"/>
    <w:tmpl w:val="EE3ACA80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6F"/>
    <w:rsid w:val="001C4353"/>
    <w:rsid w:val="0064436F"/>
    <w:rsid w:val="00653B78"/>
    <w:rsid w:val="00D4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6AB0E-0220-40F3-940B-A05A67D4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Shevchuk</dc:creator>
  <cp:lastModifiedBy>Учетная запись Майкрософт</cp:lastModifiedBy>
  <cp:revision>4</cp:revision>
  <cp:lastPrinted>2020-06-10T19:32:00Z</cp:lastPrinted>
  <dcterms:created xsi:type="dcterms:W3CDTF">2020-06-09T20:28:00Z</dcterms:created>
  <dcterms:modified xsi:type="dcterms:W3CDTF">2020-06-26T10:27:00Z</dcterms:modified>
</cp:coreProperties>
</file>