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66E9" w:rsidRDefault="00825CD8">
      <w:pPr>
        <w:pStyle w:val="Heading3"/>
        <w:rPr>
          <w:sz w:val="48"/>
          <w:szCs w:val="48"/>
        </w:rPr>
      </w:pPr>
      <w:r>
        <w:rPr>
          <w:smallCaps/>
          <w:sz w:val="48"/>
          <w:szCs w:val="48"/>
        </w:rPr>
        <w:t>Multi-class Semantic Segmentation</w:t>
      </w:r>
    </w:p>
    <w:p w:rsidR="00C566E9" w:rsidRDefault="00C566E9">
      <w:pPr>
        <w:jc w:val="center"/>
      </w:pPr>
    </w:p>
    <w:p w:rsidR="00C566E9" w:rsidRDefault="00825CD8">
      <w:pPr>
        <w:jc w:val="center"/>
        <w:rPr>
          <w:i/>
          <w:sz w:val="28"/>
          <w:szCs w:val="28"/>
        </w:rPr>
      </w:pPr>
      <w:proofErr w:type="spellStart"/>
      <w:r>
        <w:rPr>
          <w:i/>
          <w:sz w:val="28"/>
          <w:szCs w:val="28"/>
        </w:rPr>
        <w:t>Tooba</w:t>
      </w:r>
      <w:proofErr w:type="spellEnd"/>
      <w:r>
        <w:rPr>
          <w:i/>
          <w:sz w:val="28"/>
          <w:szCs w:val="28"/>
        </w:rPr>
        <w:t xml:space="preserve"> Mukhtar</w:t>
      </w:r>
    </w:p>
    <w:p w:rsidR="00C566E9" w:rsidRDefault="00825CD8">
      <w:pPr>
        <w:jc w:val="center"/>
        <w:rPr>
          <w:i/>
          <w:sz w:val="28"/>
          <w:szCs w:val="28"/>
        </w:rPr>
      </w:pPr>
      <w:r>
        <w:rPr>
          <w:i/>
          <w:sz w:val="28"/>
          <w:szCs w:val="28"/>
        </w:rPr>
        <w:t>Ammar Ahmad</w:t>
      </w:r>
    </w:p>
    <w:p w:rsidR="00C566E9" w:rsidRDefault="00C566E9">
      <w:pPr>
        <w:pBdr>
          <w:top w:val="nil"/>
          <w:left w:val="nil"/>
          <w:bottom w:val="nil"/>
          <w:right w:val="nil"/>
          <w:between w:val="nil"/>
        </w:pBdr>
        <w:jc w:val="center"/>
        <w:rPr>
          <w:color w:val="000000"/>
        </w:rPr>
      </w:pPr>
    </w:p>
    <w:p w:rsidR="00C566E9" w:rsidRDefault="00C566E9">
      <w:pPr>
        <w:pBdr>
          <w:top w:val="nil"/>
          <w:left w:val="nil"/>
          <w:bottom w:val="nil"/>
          <w:right w:val="nil"/>
          <w:between w:val="nil"/>
        </w:pBdr>
        <w:rPr>
          <w:color w:val="000000"/>
        </w:rPr>
      </w:pPr>
    </w:p>
    <w:p w:rsidR="00C566E9" w:rsidRDefault="00C566E9">
      <w:pPr>
        <w:jc w:val="center"/>
        <w:rPr>
          <w:sz w:val="20"/>
          <w:szCs w:val="20"/>
        </w:rPr>
      </w:pPr>
    </w:p>
    <w:p w:rsidR="00C566E9" w:rsidRDefault="00C566E9">
      <w:pPr>
        <w:jc w:val="both"/>
        <w:rPr>
          <w:sz w:val="20"/>
          <w:szCs w:val="20"/>
        </w:rPr>
        <w:sectPr w:rsidR="00C566E9">
          <w:headerReference w:type="default" r:id="rId6"/>
          <w:pgSz w:w="12240" w:h="15840"/>
          <w:pgMar w:top="1411" w:right="1080" w:bottom="1411" w:left="1080" w:header="720" w:footer="720" w:gutter="0"/>
          <w:pgNumType w:start="1"/>
          <w:cols w:space="720"/>
        </w:sectPr>
      </w:pPr>
    </w:p>
    <w:p w:rsidR="00C566E9" w:rsidRDefault="00825CD8">
      <w:pPr>
        <w:pStyle w:val="Heading4"/>
        <w:rPr>
          <w:sz w:val="20"/>
          <w:szCs w:val="20"/>
        </w:rPr>
      </w:pPr>
      <w:r>
        <w:rPr>
          <w:sz w:val="20"/>
          <w:szCs w:val="20"/>
        </w:rPr>
        <w:t>ABSTRACT</w:t>
      </w:r>
    </w:p>
    <w:p w:rsidR="00C566E9" w:rsidRDefault="00C566E9"/>
    <w:p w:rsidR="00C566E9" w:rsidRDefault="00825CD8">
      <w:pPr>
        <w:jc w:val="both"/>
        <w:rPr>
          <w:i/>
          <w:sz w:val="20"/>
          <w:szCs w:val="20"/>
        </w:rPr>
      </w:pPr>
      <w:r>
        <w:rPr>
          <w:i/>
          <w:sz w:val="20"/>
          <w:szCs w:val="20"/>
        </w:rPr>
        <w:t>Semantic segmentation has been a challenging computer vision problem since a few years.</w:t>
      </w:r>
    </w:p>
    <w:p w:rsidR="00C566E9" w:rsidRDefault="00825CD8">
      <w:pPr>
        <w:jc w:val="both"/>
        <w:rPr>
          <w:i/>
          <w:sz w:val="20"/>
          <w:szCs w:val="20"/>
        </w:rPr>
      </w:pPr>
      <w:r>
        <w:rPr>
          <w:i/>
          <w:sz w:val="20"/>
          <w:szCs w:val="20"/>
        </w:rPr>
        <w:t>This paper proposes a semantic segmentation neural network which combines the strengths of U-Net and residual learning for image segmentation. The network has a similar architecture to that of U-Net.</w:t>
      </w:r>
    </w:p>
    <w:p w:rsidR="00C566E9" w:rsidRDefault="00825CD8">
      <w:pPr>
        <w:jc w:val="both"/>
        <w:rPr>
          <w:i/>
          <w:sz w:val="20"/>
          <w:szCs w:val="20"/>
        </w:rPr>
      </w:pPr>
      <w:r>
        <w:rPr>
          <w:i/>
          <w:sz w:val="20"/>
          <w:szCs w:val="20"/>
        </w:rPr>
        <w:t xml:space="preserve">This model has two benefits: first, the use of residual </w:t>
      </w:r>
      <w:r>
        <w:rPr>
          <w:i/>
          <w:sz w:val="20"/>
          <w:szCs w:val="20"/>
        </w:rPr>
        <w:t xml:space="preserve">units ease the training of deep networks. Second, the skip connections within a residual </w:t>
      </w:r>
      <w:proofErr w:type="gramStart"/>
      <w:r>
        <w:rPr>
          <w:i/>
          <w:sz w:val="20"/>
          <w:szCs w:val="20"/>
        </w:rPr>
        <w:t>unit  will</w:t>
      </w:r>
      <w:proofErr w:type="gramEnd"/>
      <w:r>
        <w:rPr>
          <w:i/>
          <w:sz w:val="20"/>
          <w:szCs w:val="20"/>
        </w:rPr>
        <w:t xml:space="preserve"> facilitate information propagation without degradation which makes it possible to design a network with much fewer parameters to achieve better results on s</w:t>
      </w:r>
      <w:r>
        <w:rPr>
          <w:i/>
          <w:sz w:val="20"/>
          <w:szCs w:val="20"/>
        </w:rPr>
        <w:t>emantic segmentation</w:t>
      </w:r>
      <w:r>
        <w:rPr>
          <w:sz w:val="20"/>
          <w:szCs w:val="20"/>
        </w:rPr>
        <w:t>.</w:t>
      </w:r>
      <w:r>
        <w:rPr>
          <w:i/>
          <w:sz w:val="20"/>
          <w:szCs w:val="20"/>
        </w:rPr>
        <w:t xml:space="preserve"> We test our network on deep drive dataset and compare it </w:t>
      </w:r>
      <w:proofErr w:type="gramStart"/>
      <w:r>
        <w:rPr>
          <w:i/>
          <w:sz w:val="20"/>
          <w:szCs w:val="20"/>
        </w:rPr>
        <w:t>with  other</w:t>
      </w:r>
      <w:proofErr w:type="gramEnd"/>
      <w:r>
        <w:rPr>
          <w:i/>
          <w:sz w:val="20"/>
          <w:szCs w:val="20"/>
        </w:rPr>
        <w:t xml:space="preserve"> state of the art deep learning based image segmentation methods. The proposed approach outperforms all the comparing methods in this paper. </w:t>
      </w:r>
    </w:p>
    <w:p w:rsidR="00C566E9" w:rsidRDefault="00C566E9">
      <w:pPr>
        <w:jc w:val="both"/>
        <w:rPr>
          <w:i/>
          <w:sz w:val="20"/>
          <w:szCs w:val="20"/>
        </w:rPr>
      </w:pPr>
    </w:p>
    <w:p w:rsidR="00C566E9" w:rsidRDefault="00825CD8">
      <w:pPr>
        <w:pBdr>
          <w:top w:val="nil"/>
          <w:left w:val="nil"/>
          <w:bottom w:val="nil"/>
          <w:right w:val="nil"/>
          <w:between w:val="nil"/>
        </w:pBdr>
        <w:jc w:val="both"/>
        <w:rPr>
          <w:i/>
          <w:color w:val="000000"/>
          <w:sz w:val="20"/>
          <w:szCs w:val="20"/>
        </w:rPr>
      </w:pPr>
      <w:r>
        <w:rPr>
          <w:b/>
          <w:i/>
          <w:color w:val="000000"/>
          <w:sz w:val="20"/>
          <w:szCs w:val="20"/>
        </w:rPr>
        <w:t xml:space="preserve">Index Terms — </w:t>
      </w:r>
      <w:r>
        <w:rPr>
          <w:sz w:val="20"/>
          <w:szCs w:val="20"/>
        </w:rPr>
        <w:t>Deep Conv</w:t>
      </w:r>
      <w:r>
        <w:rPr>
          <w:sz w:val="20"/>
          <w:szCs w:val="20"/>
        </w:rPr>
        <w:t>olutional neural networks, Semantic Segmentation</w:t>
      </w:r>
      <w:proofErr w:type="gramStart"/>
      <w:r>
        <w:rPr>
          <w:sz w:val="20"/>
          <w:szCs w:val="20"/>
        </w:rPr>
        <w:t>,  Residual</w:t>
      </w:r>
      <w:proofErr w:type="gramEnd"/>
      <w:r>
        <w:rPr>
          <w:sz w:val="20"/>
          <w:szCs w:val="20"/>
        </w:rPr>
        <w:t xml:space="preserve"> Connections. </w:t>
      </w:r>
    </w:p>
    <w:p w:rsidR="00C566E9" w:rsidRDefault="00C566E9">
      <w:pPr>
        <w:pBdr>
          <w:top w:val="nil"/>
          <w:left w:val="nil"/>
          <w:bottom w:val="nil"/>
          <w:right w:val="nil"/>
          <w:between w:val="nil"/>
        </w:pBdr>
        <w:jc w:val="both"/>
        <w:rPr>
          <w:i/>
          <w:color w:val="000000"/>
          <w:sz w:val="20"/>
          <w:szCs w:val="20"/>
        </w:rPr>
      </w:pPr>
    </w:p>
    <w:p w:rsidR="00C566E9" w:rsidRDefault="00825CD8">
      <w:pPr>
        <w:jc w:val="center"/>
        <w:rPr>
          <w:b/>
          <w:smallCaps/>
          <w:sz w:val="20"/>
          <w:szCs w:val="20"/>
        </w:rPr>
      </w:pPr>
      <w:r>
        <w:rPr>
          <w:b/>
          <w:sz w:val="20"/>
          <w:szCs w:val="20"/>
        </w:rPr>
        <w:t xml:space="preserve">1. </w:t>
      </w:r>
      <w:r>
        <w:rPr>
          <w:b/>
          <w:smallCaps/>
          <w:sz w:val="20"/>
          <w:szCs w:val="20"/>
        </w:rPr>
        <w:t>INTRODUCTION</w:t>
      </w:r>
    </w:p>
    <w:p w:rsidR="00C566E9" w:rsidRDefault="00C566E9">
      <w:pPr>
        <w:jc w:val="center"/>
        <w:rPr>
          <w:b/>
          <w:smallCaps/>
          <w:sz w:val="20"/>
          <w:szCs w:val="20"/>
        </w:rPr>
      </w:pPr>
    </w:p>
    <w:p w:rsidR="00C566E9" w:rsidRDefault="00825CD8">
      <w:pPr>
        <w:jc w:val="both"/>
        <w:rPr>
          <w:sz w:val="20"/>
          <w:szCs w:val="20"/>
        </w:rPr>
      </w:pPr>
      <w:r>
        <w:rPr>
          <w:sz w:val="20"/>
          <w:szCs w:val="20"/>
        </w:rPr>
        <w:t xml:space="preserve">Semantic segmentation is the task of partitioning the image into semantically meaningful </w:t>
      </w:r>
      <w:proofErr w:type="spellStart"/>
      <w:r>
        <w:rPr>
          <w:sz w:val="20"/>
          <w:szCs w:val="20"/>
        </w:rPr>
        <w:t>parts.It</w:t>
      </w:r>
      <w:proofErr w:type="spellEnd"/>
      <w:r>
        <w:rPr>
          <w:sz w:val="20"/>
          <w:szCs w:val="20"/>
        </w:rPr>
        <w:t xml:space="preserve"> </w:t>
      </w:r>
      <w:proofErr w:type="gramStart"/>
      <w:r>
        <w:rPr>
          <w:sz w:val="20"/>
          <w:szCs w:val="20"/>
        </w:rPr>
        <w:t>has been used</w:t>
      </w:r>
      <w:proofErr w:type="gramEnd"/>
      <w:r>
        <w:rPr>
          <w:sz w:val="20"/>
          <w:szCs w:val="20"/>
        </w:rPr>
        <w:t xml:space="preserve"> in various applications including medical applicatio</w:t>
      </w:r>
      <w:r>
        <w:rPr>
          <w:sz w:val="20"/>
          <w:szCs w:val="20"/>
        </w:rPr>
        <w:t>ns, augmented reality, and most prominently automated driving.</w:t>
      </w:r>
    </w:p>
    <w:p w:rsidR="00C566E9" w:rsidRDefault="00825CD8">
      <w:pPr>
        <w:jc w:val="both"/>
        <w:rPr>
          <w:sz w:val="20"/>
          <w:szCs w:val="20"/>
        </w:rPr>
      </w:pPr>
      <w:r>
        <w:rPr>
          <w:sz w:val="20"/>
          <w:szCs w:val="20"/>
        </w:rPr>
        <w:t xml:space="preserve">Recently there have been an increasing interest in </w:t>
      </w:r>
      <w:proofErr w:type="gramStart"/>
      <w:r>
        <w:rPr>
          <w:sz w:val="20"/>
          <w:szCs w:val="20"/>
        </w:rPr>
        <w:t>self driving</w:t>
      </w:r>
      <w:proofErr w:type="gramEnd"/>
      <w:r>
        <w:rPr>
          <w:sz w:val="20"/>
          <w:szCs w:val="20"/>
        </w:rPr>
        <w:t xml:space="preserve"> cars. An important aspect of autonomous driving is to gain </w:t>
      </w:r>
      <w:proofErr w:type="gramStart"/>
      <w:r>
        <w:rPr>
          <w:sz w:val="20"/>
          <w:szCs w:val="20"/>
        </w:rPr>
        <w:t>an  understanding</w:t>
      </w:r>
      <w:proofErr w:type="gramEnd"/>
      <w:r>
        <w:rPr>
          <w:sz w:val="20"/>
          <w:szCs w:val="20"/>
        </w:rPr>
        <w:t xml:space="preserve"> of the surroundings in which a car is moving. Semantic image segmentation is an important tool for </w:t>
      </w:r>
      <w:proofErr w:type="gramStart"/>
      <w:r>
        <w:rPr>
          <w:sz w:val="20"/>
          <w:szCs w:val="20"/>
        </w:rPr>
        <w:t>capturing  the</w:t>
      </w:r>
      <w:proofErr w:type="gramEnd"/>
      <w:r>
        <w:rPr>
          <w:sz w:val="20"/>
          <w:szCs w:val="20"/>
        </w:rPr>
        <w:t xml:space="preserve"> c</w:t>
      </w:r>
      <w:r>
        <w:rPr>
          <w:sz w:val="20"/>
          <w:szCs w:val="20"/>
        </w:rPr>
        <w:t xml:space="preserve">omplex relationships of the semantic entities usually found in street scenes, such as cars, road, pedestrians and </w:t>
      </w:r>
      <w:proofErr w:type="spellStart"/>
      <w:r>
        <w:rPr>
          <w:sz w:val="20"/>
          <w:szCs w:val="20"/>
        </w:rPr>
        <w:t>sidewalks.Many</w:t>
      </w:r>
      <w:proofErr w:type="spellEnd"/>
      <w:r>
        <w:rPr>
          <w:sz w:val="20"/>
          <w:szCs w:val="20"/>
        </w:rPr>
        <w:t xml:space="preserve"> of these applications require precise region boundaries. The goal of this paper is to achieve high-quality semantic segmentatio</w:t>
      </w:r>
      <w:r>
        <w:rPr>
          <w:sz w:val="20"/>
          <w:szCs w:val="20"/>
        </w:rPr>
        <w:t xml:space="preserve">n with precise boundary adherence. A lot of research have suggested that a deeper network would have better performance on the results of semantic </w:t>
      </w:r>
      <w:proofErr w:type="spellStart"/>
      <w:proofErr w:type="gramStart"/>
      <w:r>
        <w:rPr>
          <w:sz w:val="20"/>
          <w:szCs w:val="20"/>
        </w:rPr>
        <w:t>segmentation.However</w:t>
      </w:r>
      <w:proofErr w:type="spellEnd"/>
      <w:r>
        <w:rPr>
          <w:sz w:val="20"/>
          <w:szCs w:val="20"/>
        </w:rPr>
        <w:t>,</w:t>
      </w:r>
      <w:proofErr w:type="gramEnd"/>
      <w:r>
        <w:rPr>
          <w:sz w:val="20"/>
          <w:szCs w:val="20"/>
        </w:rPr>
        <w:t xml:space="preserve"> it is very difficult to train a very deep architecture due to problems such as vanishin</w:t>
      </w:r>
      <w:r>
        <w:rPr>
          <w:sz w:val="20"/>
          <w:szCs w:val="20"/>
        </w:rPr>
        <w:t xml:space="preserve">g gradients. To overcome this problem there is a proposed deep residual learning </w:t>
      </w:r>
      <w:proofErr w:type="gramStart"/>
      <w:r>
        <w:rPr>
          <w:sz w:val="20"/>
          <w:szCs w:val="20"/>
        </w:rPr>
        <w:t>architecture which</w:t>
      </w:r>
      <w:proofErr w:type="gramEnd"/>
      <w:r>
        <w:rPr>
          <w:sz w:val="20"/>
          <w:szCs w:val="20"/>
        </w:rPr>
        <w:t xml:space="preserve"> uses identity mapping to facilitate training. Instead of using skip </w:t>
      </w:r>
      <w:r>
        <w:rPr>
          <w:sz w:val="20"/>
          <w:szCs w:val="20"/>
        </w:rPr>
        <w:t xml:space="preserve">connection in Fully Convolutional </w:t>
      </w:r>
      <w:proofErr w:type="gramStart"/>
      <w:r>
        <w:rPr>
          <w:sz w:val="20"/>
          <w:szCs w:val="20"/>
        </w:rPr>
        <w:t>Networks[</w:t>
      </w:r>
      <w:proofErr w:type="gramEnd"/>
      <w:r>
        <w:rPr>
          <w:sz w:val="20"/>
          <w:szCs w:val="20"/>
        </w:rPr>
        <w:t xml:space="preserve">1], </w:t>
      </w:r>
      <w:proofErr w:type="spellStart"/>
      <w:r>
        <w:rPr>
          <w:sz w:val="20"/>
          <w:szCs w:val="20"/>
        </w:rPr>
        <w:t>Ronneberger</w:t>
      </w:r>
      <w:proofErr w:type="spellEnd"/>
      <w:r>
        <w:rPr>
          <w:sz w:val="20"/>
          <w:szCs w:val="20"/>
        </w:rPr>
        <w:t xml:space="preserve"> et al. [2] proposed the </w:t>
      </w:r>
      <w:proofErr w:type="spellStart"/>
      <w:r>
        <w:rPr>
          <w:sz w:val="20"/>
          <w:szCs w:val="20"/>
        </w:rPr>
        <w:t>UNet</w:t>
      </w:r>
      <w:proofErr w:type="spellEnd"/>
      <w:r>
        <w:rPr>
          <w:sz w:val="20"/>
          <w:szCs w:val="20"/>
        </w:rPr>
        <w:t xml:space="preserve"> </w:t>
      </w:r>
      <w:r>
        <w:rPr>
          <w:sz w:val="20"/>
          <w:szCs w:val="20"/>
        </w:rPr>
        <w:t xml:space="preserve">that concatenates feature maps from different layers to improve the image segmentation accuracy. This </w:t>
      </w:r>
      <w:proofErr w:type="gramStart"/>
      <w:r>
        <w:rPr>
          <w:sz w:val="20"/>
          <w:szCs w:val="20"/>
        </w:rPr>
        <w:t>approach  combines</w:t>
      </w:r>
      <w:proofErr w:type="gramEnd"/>
      <w:r>
        <w:rPr>
          <w:sz w:val="20"/>
          <w:szCs w:val="20"/>
        </w:rPr>
        <w:t xml:space="preserve"> low level detail and high level semantic information resulting in high accuracy on the biomedical image segmentation [2]. Based on the </w:t>
      </w:r>
      <w:r>
        <w:rPr>
          <w:sz w:val="20"/>
          <w:szCs w:val="20"/>
        </w:rPr>
        <w:t xml:space="preserve">concept of deep residual learning and U-net we propose an architecture that take advantage of strengths from both deep residual learning and U-Net architecture. The difference between our deep </w:t>
      </w:r>
      <w:proofErr w:type="spellStart"/>
      <w:r>
        <w:rPr>
          <w:sz w:val="20"/>
          <w:szCs w:val="20"/>
        </w:rPr>
        <w:t>ResUnet</w:t>
      </w:r>
      <w:proofErr w:type="spellEnd"/>
      <w:r>
        <w:rPr>
          <w:sz w:val="20"/>
          <w:szCs w:val="20"/>
        </w:rPr>
        <w:t xml:space="preserve"> and </w:t>
      </w:r>
      <w:proofErr w:type="spellStart"/>
      <w:r>
        <w:rPr>
          <w:sz w:val="20"/>
          <w:szCs w:val="20"/>
        </w:rPr>
        <w:t>UNet</w:t>
      </w:r>
      <w:proofErr w:type="spellEnd"/>
      <w:r>
        <w:rPr>
          <w:sz w:val="20"/>
          <w:szCs w:val="20"/>
        </w:rPr>
        <w:t xml:space="preserve"> is that we have used residual units instead of</w:t>
      </w:r>
      <w:r>
        <w:rPr>
          <w:sz w:val="20"/>
          <w:szCs w:val="20"/>
        </w:rPr>
        <w:t xml:space="preserve"> plain neural units as basic blocks.</w:t>
      </w:r>
    </w:p>
    <w:p w:rsidR="00C566E9" w:rsidRDefault="00C566E9">
      <w:pPr>
        <w:jc w:val="both"/>
        <w:rPr>
          <w:sz w:val="20"/>
          <w:szCs w:val="20"/>
        </w:rPr>
      </w:pPr>
    </w:p>
    <w:p w:rsidR="00C566E9" w:rsidRDefault="00825CD8">
      <w:pPr>
        <w:jc w:val="both"/>
        <w:rPr>
          <w:color w:val="FF0000"/>
          <w:sz w:val="20"/>
          <w:szCs w:val="20"/>
        </w:rPr>
      </w:pPr>
      <w:r>
        <w:rPr>
          <w:noProof/>
          <w:color w:val="FF0000"/>
          <w:sz w:val="20"/>
          <w:szCs w:val="20"/>
        </w:rPr>
        <w:drawing>
          <wp:inline distT="114300" distB="114300" distL="114300" distR="114300">
            <wp:extent cx="3086100" cy="27686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3086100" cy="2768600"/>
                    </a:xfrm>
                    <a:prstGeom prst="rect">
                      <a:avLst/>
                    </a:prstGeom>
                    <a:ln/>
                  </pic:spPr>
                </pic:pic>
              </a:graphicData>
            </a:graphic>
          </wp:inline>
        </w:drawing>
      </w:r>
    </w:p>
    <w:p w:rsidR="00C566E9" w:rsidRDefault="00C566E9">
      <w:pPr>
        <w:jc w:val="both"/>
        <w:rPr>
          <w:sz w:val="20"/>
          <w:szCs w:val="20"/>
        </w:rPr>
      </w:pPr>
    </w:p>
    <w:p w:rsidR="00C566E9" w:rsidRDefault="00825CD8">
      <w:pPr>
        <w:jc w:val="both"/>
        <w:rPr>
          <w:b/>
          <w:sz w:val="20"/>
          <w:szCs w:val="20"/>
        </w:rPr>
      </w:pPr>
      <w:r>
        <w:rPr>
          <w:b/>
          <w:sz w:val="20"/>
          <w:szCs w:val="20"/>
        </w:rPr>
        <w:t>1.1 Common Deep Network Architectures</w:t>
      </w:r>
    </w:p>
    <w:p w:rsidR="00C566E9" w:rsidRDefault="00C566E9">
      <w:pPr>
        <w:jc w:val="both"/>
        <w:rPr>
          <w:b/>
          <w:sz w:val="20"/>
          <w:szCs w:val="20"/>
        </w:rPr>
      </w:pPr>
    </w:p>
    <w:p w:rsidR="00C566E9" w:rsidRDefault="00825CD8">
      <w:pPr>
        <w:jc w:val="both"/>
        <w:rPr>
          <w:sz w:val="20"/>
          <w:szCs w:val="20"/>
        </w:rPr>
      </w:pPr>
      <w:r>
        <w:rPr>
          <w:sz w:val="20"/>
          <w:szCs w:val="20"/>
        </w:rPr>
        <w:t xml:space="preserve">Several deep </w:t>
      </w:r>
      <w:proofErr w:type="gramStart"/>
      <w:r>
        <w:rPr>
          <w:sz w:val="20"/>
          <w:szCs w:val="20"/>
        </w:rPr>
        <w:t>convolutional  networks</w:t>
      </w:r>
      <w:proofErr w:type="gramEnd"/>
      <w:r>
        <w:rPr>
          <w:sz w:val="20"/>
          <w:szCs w:val="20"/>
        </w:rPr>
        <w:t xml:space="preserve"> have made significant contributions to the field of semantic segmentation . The following section is the review of some of these network ap</w:t>
      </w:r>
      <w:r>
        <w:rPr>
          <w:sz w:val="20"/>
          <w:szCs w:val="20"/>
        </w:rPr>
        <w:t>proaches.</w:t>
      </w:r>
    </w:p>
    <w:p w:rsidR="00C566E9" w:rsidRDefault="00C566E9">
      <w:pPr>
        <w:jc w:val="both"/>
        <w:rPr>
          <w:b/>
          <w:i/>
          <w:sz w:val="20"/>
          <w:szCs w:val="20"/>
        </w:rPr>
      </w:pPr>
    </w:p>
    <w:p w:rsidR="00C566E9" w:rsidRDefault="00825CD8">
      <w:pPr>
        <w:jc w:val="both"/>
        <w:rPr>
          <w:i/>
        </w:rPr>
      </w:pPr>
      <w:r>
        <w:rPr>
          <w:i/>
        </w:rPr>
        <w:t xml:space="preserve">1.1.1 </w:t>
      </w:r>
      <w:proofErr w:type="spellStart"/>
      <w:r>
        <w:rPr>
          <w:i/>
        </w:rPr>
        <w:t>SegNet</w:t>
      </w:r>
      <w:proofErr w:type="spellEnd"/>
    </w:p>
    <w:p w:rsidR="00C566E9" w:rsidRDefault="00C566E9">
      <w:pPr>
        <w:jc w:val="both"/>
        <w:rPr>
          <w:i/>
          <w:sz w:val="20"/>
          <w:szCs w:val="20"/>
        </w:rPr>
      </w:pPr>
    </w:p>
    <w:p w:rsidR="00C566E9" w:rsidRDefault="00825CD8">
      <w:pPr>
        <w:pStyle w:val="Heading1"/>
        <w:keepNext w:val="0"/>
        <w:shd w:val="clear" w:color="auto" w:fill="FFFFFF"/>
        <w:spacing w:before="0"/>
        <w:jc w:val="both"/>
        <w:rPr>
          <w:rFonts w:ascii="Times New Roman" w:eastAsia="Times New Roman" w:hAnsi="Times New Roman" w:cs="Times New Roman"/>
          <w:b w:val="0"/>
          <w:sz w:val="20"/>
          <w:szCs w:val="20"/>
        </w:rPr>
      </w:pPr>
      <w:bookmarkStart w:id="0" w:name="_475h2o84uhty" w:colFirst="0" w:colLast="0"/>
      <w:bookmarkEnd w:id="0"/>
      <w:r>
        <w:rPr>
          <w:rFonts w:ascii="Times New Roman" w:eastAsia="Times New Roman" w:hAnsi="Times New Roman" w:cs="Times New Roman"/>
          <w:b w:val="0"/>
          <w:sz w:val="20"/>
          <w:szCs w:val="20"/>
        </w:rPr>
        <w:t xml:space="preserve">An illustration of the </w:t>
      </w:r>
      <w:proofErr w:type="spellStart"/>
      <w:r>
        <w:rPr>
          <w:rFonts w:ascii="Times New Roman" w:eastAsia="Times New Roman" w:hAnsi="Times New Roman" w:cs="Times New Roman"/>
          <w:b w:val="0"/>
          <w:sz w:val="20"/>
          <w:szCs w:val="20"/>
        </w:rPr>
        <w:t>SegNet</w:t>
      </w:r>
      <w:proofErr w:type="spellEnd"/>
      <w:r>
        <w:rPr>
          <w:rFonts w:ascii="Times New Roman" w:eastAsia="Times New Roman" w:hAnsi="Times New Roman" w:cs="Times New Roman"/>
          <w:b w:val="0"/>
          <w:sz w:val="20"/>
          <w:szCs w:val="20"/>
        </w:rPr>
        <w:t xml:space="preserve"> architecture </w:t>
      </w:r>
      <w:proofErr w:type="gramStart"/>
      <w:r>
        <w:rPr>
          <w:rFonts w:ascii="Times New Roman" w:eastAsia="Times New Roman" w:hAnsi="Times New Roman" w:cs="Times New Roman"/>
          <w:b w:val="0"/>
          <w:sz w:val="20"/>
          <w:szCs w:val="20"/>
        </w:rPr>
        <w:t>is shown</w:t>
      </w:r>
      <w:proofErr w:type="gramEnd"/>
      <w:r>
        <w:rPr>
          <w:rFonts w:ascii="Times New Roman" w:eastAsia="Times New Roman" w:hAnsi="Times New Roman" w:cs="Times New Roman"/>
          <w:b w:val="0"/>
          <w:sz w:val="20"/>
          <w:szCs w:val="20"/>
        </w:rPr>
        <w:t xml:space="preserve"> in Figure 1. </w:t>
      </w:r>
      <w:proofErr w:type="spellStart"/>
      <w:r>
        <w:rPr>
          <w:rFonts w:ascii="Times New Roman" w:eastAsia="Times New Roman" w:hAnsi="Times New Roman" w:cs="Times New Roman"/>
          <w:b w:val="0"/>
          <w:sz w:val="20"/>
          <w:szCs w:val="20"/>
        </w:rPr>
        <w:t>SegNet</w:t>
      </w:r>
      <w:proofErr w:type="spellEnd"/>
      <w:r>
        <w:rPr>
          <w:rFonts w:ascii="Times New Roman" w:eastAsia="Times New Roman" w:hAnsi="Times New Roman" w:cs="Times New Roman"/>
          <w:b w:val="0"/>
          <w:sz w:val="20"/>
          <w:szCs w:val="20"/>
        </w:rPr>
        <w:t xml:space="preserve"> has two main parts an encoder part and a decoder </w:t>
      </w:r>
      <w:r>
        <w:rPr>
          <w:rFonts w:ascii="Times New Roman" w:eastAsia="Times New Roman" w:hAnsi="Times New Roman" w:cs="Times New Roman"/>
          <w:b w:val="0"/>
          <w:sz w:val="20"/>
          <w:szCs w:val="20"/>
        </w:rPr>
        <w:lastRenderedPageBreak/>
        <w:t>part. The encoder part converts the inputs to low dimensional features by the use of max pooling layers after each convolutional layer.</w:t>
      </w:r>
      <w:r>
        <w:rPr>
          <w:rFonts w:ascii="Times New Roman" w:eastAsia="Times New Roman" w:hAnsi="Times New Roman" w:cs="Times New Roman"/>
          <w:b w:val="0"/>
          <w:sz w:val="20"/>
          <w:szCs w:val="20"/>
        </w:rPr>
        <w:t xml:space="preserve"> A decoder </w:t>
      </w:r>
      <w:proofErr w:type="spellStart"/>
      <w:r>
        <w:rPr>
          <w:rFonts w:ascii="Times New Roman" w:eastAsia="Times New Roman" w:hAnsi="Times New Roman" w:cs="Times New Roman"/>
          <w:b w:val="0"/>
          <w:sz w:val="20"/>
          <w:szCs w:val="20"/>
        </w:rPr>
        <w:t>upsamples</w:t>
      </w:r>
      <w:proofErr w:type="spellEnd"/>
      <w:r>
        <w:rPr>
          <w:rFonts w:ascii="Times New Roman" w:eastAsia="Times New Roman" w:hAnsi="Times New Roman" w:cs="Times New Roman"/>
          <w:b w:val="0"/>
          <w:sz w:val="20"/>
          <w:szCs w:val="20"/>
        </w:rPr>
        <w:t xml:space="preserve"> its input using the transferred pool indices from its encoder to produce a sparse feature map(s). It then performs convolution with a trainable filter bank to densify the feature map. The final output </w:t>
      </w:r>
      <w:proofErr w:type="gramStart"/>
      <w:r>
        <w:rPr>
          <w:rFonts w:ascii="Times New Roman" w:eastAsia="Times New Roman" w:hAnsi="Times New Roman" w:cs="Times New Roman"/>
          <w:b w:val="0"/>
          <w:sz w:val="20"/>
          <w:szCs w:val="20"/>
        </w:rPr>
        <w:t>is fed</w:t>
      </w:r>
      <w:proofErr w:type="gramEnd"/>
      <w:r>
        <w:rPr>
          <w:rFonts w:ascii="Times New Roman" w:eastAsia="Times New Roman" w:hAnsi="Times New Roman" w:cs="Times New Roman"/>
          <w:b w:val="0"/>
          <w:sz w:val="20"/>
          <w:szCs w:val="20"/>
        </w:rPr>
        <w:t xml:space="preserve"> to a softmax classifier for</w:t>
      </w:r>
      <w:r>
        <w:rPr>
          <w:rFonts w:ascii="Times New Roman" w:eastAsia="Times New Roman" w:hAnsi="Times New Roman" w:cs="Times New Roman"/>
          <w:b w:val="0"/>
          <w:sz w:val="20"/>
          <w:szCs w:val="20"/>
        </w:rPr>
        <w:t xml:space="preserve"> pixel-wise classification. </w:t>
      </w:r>
    </w:p>
    <w:p w:rsidR="00C566E9" w:rsidRDefault="00825CD8">
      <w:pPr>
        <w:pStyle w:val="Heading1"/>
        <w:keepNext w:val="0"/>
        <w:shd w:val="clear" w:color="auto" w:fill="FFFFFF"/>
        <w:spacing w:before="0"/>
        <w:jc w:val="both"/>
        <w:rPr>
          <w:rFonts w:ascii="Times New Roman" w:eastAsia="Times New Roman" w:hAnsi="Times New Roman" w:cs="Times New Roman"/>
          <w:b w:val="0"/>
          <w:sz w:val="20"/>
          <w:szCs w:val="20"/>
        </w:rPr>
      </w:pPr>
      <w:bookmarkStart w:id="1" w:name="_iicwjbrem44e" w:colFirst="0" w:colLast="0"/>
      <w:bookmarkEnd w:id="1"/>
      <w:proofErr w:type="spellStart"/>
      <w:r>
        <w:rPr>
          <w:rFonts w:ascii="Times New Roman" w:eastAsia="Times New Roman" w:hAnsi="Times New Roman" w:cs="Times New Roman"/>
          <w:b w:val="0"/>
          <w:sz w:val="20"/>
          <w:szCs w:val="20"/>
        </w:rPr>
        <w:t>SegNet</w:t>
      </w:r>
      <w:proofErr w:type="spellEnd"/>
      <w:r>
        <w:rPr>
          <w:rFonts w:ascii="Times New Roman" w:eastAsia="Times New Roman" w:hAnsi="Times New Roman" w:cs="Times New Roman"/>
          <w:b w:val="0"/>
          <w:sz w:val="20"/>
          <w:szCs w:val="20"/>
        </w:rPr>
        <w:t xml:space="preserve"> disregards the fully connected </w:t>
      </w:r>
      <w:proofErr w:type="gramStart"/>
      <w:r>
        <w:rPr>
          <w:rFonts w:ascii="Times New Roman" w:eastAsia="Times New Roman" w:hAnsi="Times New Roman" w:cs="Times New Roman"/>
          <w:b w:val="0"/>
          <w:sz w:val="20"/>
          <w:szCs w:val="20"/>
        </w:rPr>
        <w:t>layers</w:t>
      </w:r>
      <w:proofErr w:type="gramEnd"/>
      <w:r>
        <w:rPr>
          <w:rFonts w:ascii="Times New Roman" w:eastAsia="Times New Roman" w:hAnsi="Times New Roman" w:cs="Times New Roman"/>
          <w:b w:val="0"/>
          <w:sz w:val="20"/>
          <w:szCs w:val="20"/>
        </w:rPr>
        <w:t xml:space="preserve"> which reduces the number of parameters. As a </w:t>
      </w:r>
      <w:proofErr w:type="gramStart"/>
      <w:r>
        <w:rPr>
          <w:rFonts w:ascii="Times New Roman" w:eastAsia="Times New Roman" w:hAnsi="Times New Roman" w:cs="Times New Roman"/>
          <w:b w:val="0"/>
          <w:sz w:val="20"/>
          <w:szCs w:val="20"/>
        </w:rPr>
        <w:t>result</w:t>
      </w:r>
      <w:proofErr w:type="gramEnd"/>
      <w:r>
        <w:rPr>
          <w:rFonts w:ascii="Times New Roman" w:eastAsia="Times New Roman" w:hAnsi="Times New Roman" w:cs="Times New Roman"/>
          <w:b w:val="0"/>
          <w:sz w:val="20"/>
          <w:szCs w:val="20"/>
        </w:rPr>
        <w:t xml:space="preserve"> the </w:t>
      </w:r>
      <w:proofErr w:type="spellStart"/>
      <w:r>
        <w:rPr>
          <w:rFonts w:ascii="Times New Roman" w:eastAsia="Times New Roman" w:hAnsi="Times New Roman" w:cs="Times New Roman"/>
          <w:b w:val="0"/>
          <w:sz w:val="20"/>
          <w:szCs w:val="20"/>
        </w:rPr>
        <w:t>Segnet</w:t>
      </w:r>
      <w:proofErr w:type="spellEnd"/>
      <w:r>
        <w:rPr>
          <w:rFonts w:ascii="Times New Roman" w:eastAsia="Times New Roman" w:hAnsi="Times New Roman" w:cs="Times New Roman"/>
          <w:b w:val="0"/>
          <w:sz w:val="20"/>
          <w:szCs w:val="20"/>
        </w:rPr>
        <w:t xml:space="preserve"> encoder network is significantly smaller and easier to train than many other recent architectures.</w:t>
      </w:r>
    </w:p>
    <w:p w:rsidR="00C566E9" w:rsidRDefault="00825CD8">
      <w:r>
        <w:rPr>
          <w:noProof/>
        </w:rPr>
        <w:drawing>
          <wp:inline distT="114300" distB="114300" distL="114300" distR="114300">
            <wp:extent cx="3086100" cy="1473200"/>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3086100" cy="1473200"/>
                    </a:xfrm>
                    <a:prstGeom prst="rect">
                      <a:avLst/>
                    </a:prstGeom>
                    <a:ln/>
                  </pic:spPr>
                </pic:pic>
              </a:graphicData>
            </a:graphic>
          </wp:inline>
        </w:drawing>
      </w:r>
    </w:p>
    <w:p w:rsidR="00C566E9" w:rsidRDefault="00C566E9">
      <w:pPr>
        <w:jc w:val="both"/>
        <w:rPr>
          <w:i/>
          <w:sz w:val="20"/>
          <w:szCs w:val="20"/>
        </w:rPr>
      </w:pPr>
    </w:p>
    <w:p w:rsidR="00C566E9" w:rsidRDefault="00825CD8">
      <w:pPr>
        <w:jc w:val="both"/>
        <w:rPr>
          <w:i/>
        </w:rPr>
      </w:pPr>
      <w:proofErr w:type="gramStart"/>
      <w:r>
        <w:rPr>
          <w:i/>
        </w:rPr>
        <w:t>1.1.2  Deep</w:t>
      </w:r>
      <w:proofErr w:type="gramEnd"/>
      <w:r>
        <w:rPr>
          <w:i/>
        </w:rPr>
        <w:t xml:space="preserve"> Resid</w:t>
      </w:r>
      <w:r>
        <w:rPr>
          <w:i/>
        </w:rPr>
        <w:t>ual U-Net</w:t>
      </w:r>
    </w:p>
    <w:p w:rsidR="00C566E9" w:rsidRDefault="00C566E9">
      <w:pPr>
        <w:spacing w:line="276" w:lineRule="auto"/>
        <w:jc w:val="both"/>
      </w:pPr>
    </w:p>
    <w:p w:rsidR="00C566E9" w:rsidRDefault="00825CD8">
      <w:pPr>
        <w:spacing w:line="276" w:lineRule="auto"/>
        <w:jc w:val="both"/>
        <w:rPr>
          <w:sz w:val="20"/>
          <w:szCs w:val="20"/>
        </w:rPr>
      </w:pPr>
      <w:r>
        <w:rPr>
          <w:sz w:val="20"/>
          <w:szCs w:val="20"/>
        </w:rPr>
        <w:t xml:space="preserve">This is a semantic segmentation neural </w:t>
      </w:r>
      <w:proofErr w:type="gramStart"/>
      <w:r>
        <w:rPr>
          <w:sz w:val="20"/>
          <w:szCs w:val="20"/>
        </w:rPr>
        <w:t>network which</w:t>
      </w:r>
      <w:proofErr w:type="gramEnd"/>
      <w:r>
        <w:rPr>
          <w:sz w:val="20"/>
          <w:szCs w:val="20"/>
        </w:rPr>
        <w:t xml:space="preserve"> combines the concepts of both the U-Net and residual neural network. It consists of a series of stacked residual units instead of plain neural units as basic blocks. The encoder, bridge and th</w:t>
      </w:r>
      <w:r>
        <w:rPr>
          <w:sz w:val="20"/>
          <w:szCs w:val="20"/>
        </w:rPr>
        <w:t xml:space="preserve">e decoder part of the network are built with residual </w:t>
      </w:r>
      <w:proofErr w:type="gramStart"/>
      <w:r>
        <w:rPr>
          <w:sz w:val="20"/>
          <w:szCs w:val="20"/>
        </w:rPr>
        <w:t>units which</w:t>
      </w:r>
      <w:proofErr w:type="gramEnd"/>
      <w:r>
        <w:rPr>
          <w:sz w:val="20"/>
          <w:szCs w:val="20"/>
        </w:rPr>
        <w:t xml:space="preserve"> consist of convolution blocks and an identity mapping. The identity mapping connects input and output of the unit. Batch Normalization layers </w:t>
      </w:r>
      <w:proofErr w:type="gramStart"/>
      <w:r>
        <w:rPr>
          <w:sz w:val="20"/>
          <w:szCs w:val="20"/>
        </w:rPr>
        <w:t>are used</w:t>
      </w:r>
      <w:proofErr w:type="gramEnd"/>
      <w:r>
        <w:rPr>
          <w:sz w:val="20"/>
          <w:szCs w:val="20"/>
        </w:rPr>
        <w:t xml:space="preserve"> to make the model converge faster. </w:t>
      </w:r>
    </w:p>
    <w:p w:rsidR="00C566E9" w:rsidRDefault="00825CD8">
      <w:pPr>
        <w:spacing w:line="276" w:lineRule="auto"/>
        <w:jc w:val="both"/>
        <w:rPr>
          <w:sz w:val="20"/>
          <w:szCs w:val="20"/>
        </w:rPr>
      </w:pPr>
      <w:r>
        <w:rPr>
          <w:sz w:val="20"/>
          <w:szCs w:val="20"/>
        </w:rPr>
        <w:t>Thi</w:t>
      </w:r>
      <w:r>
        <w:rPr>
          <w:sz w:val="20"/>
          <w:szCs w:val="20"/>
        </w:rPr>
        <w:t>s network addresses the problem of deeper networks with vanishing gradients. The integration of skip connections within the network facilitates information propagation without degradation in addition to less parameters and better performance.</w:t>
      </w:r>
    </w:p>
    <w:p w:rsidR="00C566E9" w:rsidRDefault="00C566E9">
      <w:pPr>
        <w:spacing w:line="276" w:lineRule="auto"/>
        <w:jc w:val="both"/>
        <w:rPr>
          <w:sz w:val="20"/>
          <w:szCs w:val="20"/>
        </w:rPr>
      </w:pPr>
    </w:p>
    <w:p w:rsidR="00C566E9" w:rsidRDefault="00825CD8">
      <w:pPr>
        <w:jc w:val="both"/>
        <w:rPr>
          <w:i/>
        </w:rPr>
      </w:pPr>
      <w:r>
        <w:rPr>
          <w:i/>
        </w:rPr>
        <w:t xml:space="preserve">1.1.3 </w:t>
      </w:r>
      <w:proofErr w:type="spellStart"/>
      <w:r>
        <w:rPr>
          <w:i/>
        </w:rPr>
        <w:t>Google</w:t>
      </w:r>
      <w:r>
        <w:rPr>
          <w:i/>
        </w:rPr>
        <w:t>Net</w:t>
      </w:r>
      <w:proofErr w:type="spellEnd"/>
    </w:p>
    <w:p w:rsidR="00C566E9" w:rsidRDefault="00C566E9">
      <w:pPr>
        <w:jc w:val="both"/>
        <w:rPr>
          <w:i/>
          <w:sz w:val="20"/>
          <w:szCs w:val="20"/>
        </w:rPr>
      </w:pPr>
    </w:p>
    <w:p w:rsidR="00C566E9" w:rsidRDefault="00825CD8">
      <w:pPr>
        <w:jc w:val="both"/>
        <w:rPr>
          <w:sz w:val="20"/>
          <w:szCs w:val="20"/>
        </w:rPr>
      </w:pPr>
      <w:r>
        <w:rPr>
          <w:sz w:val="20"/>
          <w:szCs w:val="20"/>
        </w:rPr>
        <w:t xml:space="preserve">It is a </w:t>
      </w:r>
      <w:proofErr w:type="gramStart"/>
      <w:r>
        <w:rPr>
          <w:sz w:val="20"/>
          <w:szCs w:val="20"/>
        </w:rPr>
        <w:t>22 layer</w:t>
      </w:r>
      <w:proofErr w:type="gramEnd"/>
      <w:r>
        <w:rPr>
          <w:sz w:val="20"/>
          <w:szCs w:val="20"/>
        </w:rPr>
        <w:t xml:space="preserve"> network based on the </w:t>
      </w:r>
      <w:proofErr w:type="spellStart"/>
      <w:r>
        <w:rPr>
          <w:sz w:val="20"/>
          <w:szCs w:val="20"/>
        </w:rPr>
        <w:t>NiN</w:t>
      </w:r>
      <w:proofErr w:type="spellEnd"/>
      <w:r>
        <w:rPr>
          <w:sz w:val="20"/>
          <w:szCs w:val="20"/>
        </w:rPr>
        <w:t xml:space="preserve"> (Network in Network) approach. Its </w:t>
      </w:r>
      <w:proofErr w:type="gramStart"/>
      <w:r>
        <w:rPr>
          <w:sz w:val="20"/>
          <w:szCs w:val="20"/>
        </w:rPr>
        <w:t>main focus</w:t>
      </w:r>
      <w:proofErr w:type="gramEnd"/>
      <w:r>
        <w:rPr>
          <w:sz w:val="20"/>
          <w:szCs w:val="20"/>
        </w:rPr>
        <w:t xml:space="preserve"> is the problem of trade </w:t>
      </w:r>
    </w:p>
    <w:p w:rsidR="00C566E9" w:rsidRDefault="00C566E9">
      <w:pPr>
        <w:jc w:val="both"/>
        <w:rPr>
          <w:sz w:val="20"/>
          <w:szCs w:val="20"/>
        </w:rPr>
      </w:pPr>
    </w:p>
    <w:p w:rsidR="00C566E9" w:rsidRDefault="00C566E9">
      <w:pPr>
        <w:jc w:val="both"/>
        <w:rPr>
          <w:sz w:val="20"/>
          <w:szCs w:val="20"/>
        </w:rPr>
      </w:pPr>
    </w:p>
    <w:p w:rsidR="00C566E9" w:rsidRDefault="00C566E9">
      <w:pPr>
        <w:jc w:val="both"/>
        <w:rPr>
          <w:sz w:val="20"/>
          <w:szCs w:val="20"/>
        </w:rPr>
      </w:pPr>
    </w:p>
    <w:p w:rsidR="00C566E9" w:rsidRDefault="00825CD8">
      <w:pPr>
        <w:jc w:val="both"/>
        <w:rPr>
          <w:sz w:val="20"/>
          <w:szCs w:val="20"/>
        </w:rPr>
      </w:pPr>
      <w:proofErr w:type="gramStart"/>
      <w:r>
        <w:rPr>
          <w:sz w:val="20"/>
          <w:szCs w:val="20"/>
        </w:rPr>
        <w:t>off</w:t>
      </w:r>
      <w:proofErr w:type="gramEnd"/>
      <w:r>
        <w:rPr>
          <w:sz w:val="20"/>
          <w:szCs w:val="20"/>
        </w:rPr>
        <w:t xml:space="preserve"> between network size and computational cost. It reduces the number of computations and thus is computationally cheaper than other n</w:t>
      </w:r>
      <w:r>
        <w:rPr>
          <w:sz w:val="20"/>
          <w:szCs w:val="20"/>
        </w:rPr>
        <w:t xml:space="preserve">etworks of similar sizes. The architecture </w:t>
      </w:r>
      <w:proofErr w:type="gramStart"/>
      <w:r>
        <w:rPr>
          <w:sz w:val="20"/>
          <w:szCs w:val="20"/>
        </w:rPr>
        <w:t>is based</w:t>
      </w:r>
      <w:proofErr w:type="gramEnd"/>
      <w:r>
        <w:rPr>
          <w:sz w:val="20"/>
          <w:szCs w:val="20"/>
        </w:rPr>
        <w:t xml:space="preserve"> on blocks of layers called inception </w:t>
      </w:r>
      <w:r>
        <w:rPr>
          <w:sz w:val="20"/>
          <w:szCs w:val="20"/>
        </w:rPr>
        <w:t xml:space="preserve">modules. </w:t>
      </w:r>
      <w:proofErr w:type="gramStart"/>
      <w:r>
        <w:rPr>
          <w:sz w:val="20"/>
          <w:szCs w:val="20"/>
        </w:rPr>
        <w:t>But</w:t>
      </w:r>
      <w:proofErr w:type="gramEnd"/>
      <w:r>
        <w:rPr>
          <w:sz w:val="20"/>
          <w:szCs w:val="20"/>
        </w:rPr>
        <w:t xml:space="preserve"> the inception module is different from a sequential block of layers. In an inception module, the input </w:t>
      </w:r>
      <w:proofErr w:type="gramStart"/>
      <w:r>
        <w:rPr>
          <w:sz w:val="20"/>
          <w:szCs w:val="20"/>
        </w:rPr>
        <w:t>is passed on</w:t>
      </w:r>
      <w:proofErr w:type="gramEnd"/>
      <w:r>
        <w:rPr>
          <w:sz w:val="20"/>
          <w:szCs w:val="20"/>
        </w:rPr>
        <w:t xml:space="preserve"> to different paths and then results of</w:t>
      </w:r>
      <w:r>
        <w:rPr>
          <w:sz w:val="20"/>
          <w:szCs w:val="20"/>
        </w:rPr>
        <w:t xml:space="preserve"> all paths are concatenated or stacked. Each path can have convolutional layers, max pooling layers etc. Each path </w:t>
      </w:r>
      <w:proofErr w:type="gramStart"/>
      <w:r>
        <w:rPr>
          <w:sz w:val="20"/>
          <w:szCs w:val="20"/>
        </w:rPr>
        <w:t>can be thought of</w:t>
      </w:r>
      <w:proofErr w:type="gramEnd"/>
      <w:r>
        <w:rPr>
          <w:sz w:val="20"/>
          <w:szCs w:val="20"/>
        </w:rPr>
        <w:t xml:space="preserve"> as a mini network, hence Network in Network. </w:t>
      </w:r>
      <w:r>
        <w:rPr>
          <w:noProof/>
          <w:sz w:val="20"/>
          <w:szCs w:val="20"/>
        </w:rPr>
        <w:drawing>
          <wp:inline distT="114300" distB="114300" distL="114300" distR="114300">
            <wp:extent cx="3086100" cy="132080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3086100" cy="1320800"/>
                    </a:xfrm>
                    <a:prstGeom prst="rect">
                      <a:avLst/>
                    </a:prstGeom>
                    <a:ln/>
                  </pic:spPr>
                </pic:pic>
              </a:graphicData>
            </a:graphic>
          </wp:inline>
        </w:drawing>
      </w:r>
    </w:p>
    <w:p w:rsidR="00C566E9" w:rsidRDefault="00C566E9">
      <w:pPr>
        <w:jc w:val="both"/>
        <w:rPr>
          <w:i/>
          <w:sz w:val="20"/>
          <w:szCs w:val="20"/>
        </w:rPr>
      </w:pPr>
    </w:p>
    <w:p w:rsidR="00C566E9" w:rsidRDefault="00C566E9">
      <w:pPr>
        <w:jc w:val="both"/>
        <w:rPr>
          <w:sz w:val="20"/>
          <w:szCs w:val="20"/>
        </w:rPr>
      </w:pPr>
    </w:p>
    <w:p w:rsidR="00C566E9" w:rsidRDefault="00C566E9">
      <w:pPr>
        <w:jc w:val="both"/>
        <w:rPr>
          <w:sz w:val="20"/>
          <w:szCs w:val="20"/>
        </w:rPr>
      </w:pPr>
    </w:p>
    <w:p w:rsidR="00C566E9" w:rsidRDefault="00C566E9">
      <w:pPr>
        <w:jc w:val="both"/>
        <w:rPr>
          <w:sz w:val="20"/>
          <w:szCs w:val="20"/>
        </w:rPr>
      </w:pPr>
    </w:p>
    <w:p w:rsidR="00C566E9" w:rsidRDefault="00825CD8">
      <w:pPr>
        <w:jc w:val="both"/>
        <w:rPr>
          <w:sz w:val="20"/>
          <w:szCs w:val="20"/>
        </w:rPr>
      </w:pPr>
      <w:proofErr w:type="spellStart"/>
      <w:r>
        <w:rPr>
          <w:sz w:val="20"/>
          <w:szCs w:val="20"/>
        </w:rPr>
        <w:t>GoogleNet</w:t>
      </w:r>
      <w:proofErr w:type="spellEnd"/>
      <w:r>
        <w:rPr>
          <w:sz w:val="20"/>
          <w:szCs w:val="20"/>
        </w:rPr>
        <w:t xml:space="preserve"> is composed of </w:t>
      </w:r>
      <w:proofErr w:type="gramStart"/>
      <w:r>
        <w:rPr>
          <w:sz w:val="20"/>
          <w:szCs w:val="20"/>
        </w:rPr>
        <w:t>these</w:t>
      </w:r>
      <w:proofErr w:type="gramEnd"/>
      <w:r>
        <w:rPr>
          <w:sz w:val="20"/>
          <w:szCs w:val="20"/>
        </w:rPr>
        <w:t xml:space="preserve"> kind of inception modules placed sequenti</w:t>
      </w:r>
      <w:r>
        <w:rPr>
          <w:sz w:val="20"/>
          <w:szCs w:val="20"/>
        </w:rPr>
        <w:t xml:space="preserve">ally after one another. The benefit of this kind of architecture is that each layer learns multiple features. </w:t>
      </w:r>
      <w:proofErr w:type="gramStart"/>
      <w:r>
        <w:rPr>
          <w:sz w:val="20"/>
          <w:szCs w:val="20"/>
        </w:rPr>
        <w:t>So</w:t>
      </w:r>
      <w:proofErr w:type="gramEnd"/>
      <w:r>
        <w:rPr>
          <w:sz w:val="20"/>
          <w:szCs w:val="20"/>
        </w:rPr>
        <w:t xml:space="preserve"> each inception module has one input and one output that goes into another inception module. </w:t>
      </w:r>
      <w:proofErr w:type="gramStart"/>
      <w:r>
        <w:rPr>
          <w:sz w:val="20"/>
          <w:szCs w:val="20"/>
        </w:rPr>
        <w:t>But</w:t>
      </w:r>
      <w:proofErr w:type="gramEnd"/>
      <w:r>
        <w:rPr>
          <w:sz w:val="20"/>
          <w:szCs w:val="20"/>
        </w:rPr>
        <w:t xml:space="preserve"> some inception modules in the end of the networ</w:t>
      </w:r>
      <w:r>
        <w:rPr>
          <w:sz w:val="20"/>
          <w:szCs w:val="20"/>
        </w:rPr>
        <w:t xml:space="preserve">k in </w:t>
      </w:r>
      <w:proofErr w:type="spellStart"/>
      <w:r>
        <w:rPr>
          <w:sz w:val="20"/>
          <w:szCs w:val="20"/>
        </w:rPr>
        <w:t>GoogLenet</w:t>
      </w:r>
      <w:proofErr w:type="spellEnd"/>
      <w:r>
        <w:rPr>
          <w:sz w:val="20"/>
          <w:szCs w:val="20"/>
        </w:rPr>
        <w:t xml:space="preserve"> have two outputs, one goes into the next inception module while the other goes to a fully connected layer and then a softmax. This softmax predicts the classes at this stage of the network. In this way, predictions at different stages of the</w:t>
      </w:r>
      <w:r>
        <w:rPr>
          <w:sz w:val="20"/>
          <w:szCs w:val="20"/>
        </w:rPr>
        <w:t xml:space="preserve"> network with different number of learned features </w:t>
      </w:r>
      <w:proofErr w:type="gramStart"/>
      <w:r>
        <w:rPr>
          <w:sz w:val="20"/>
          <w:szCs w:val="20"/>
        </w:rPr>
        <w:t>can be fetched and compared</w:t>
      </w:r>
      <w:proofErr w:type="gramEnd"/>
      <w:r>
        <w:rPr>
          <w:sz w:val="20"/>
          <w:szCs w:val="20"/>
        </w:rPr>
        <w:t>. This also facilitates in analyzing which layers are learning important features essential for predicting classes.</w:t>
      </w:r>
    </w:p>
    <w:p w:rsidR="00C566E9" w:rsidRDefault="00C566E9">
      <w:pPr>
        <w:keepNext/>
        <w:jc w:val="center"/>
        <w:rPr>
          <w:sz w:val="20"/>
          <w:szCs w:val="20"/>
        </w:rPr>
      </w:pPr>
    </w:p>
    <w:p w:rsidR="00C566E9" w:rsidRDefault="00825CD8">
      <w:pPr>
        <w:keepNext/>
        <w:jc w:val="center"/>
        <w:rPr>
          <w:b/>
          <w:smallCaps/>
          <w:sz w:val="20"/>
          <w:szCs w:val="20"/>
        </w:rPr>
      </w:pPr>
      <w:r>
        <w:rPr>
          <w:b/>
          <w:smallCaps/>
          <w:sz w:val="20"/>
          <w:szCs w:val="20"/>
        </w:rPr>
        <w:t>2. SEMANTIC SEGMENTATION</w:t>
      </w:r>
    </w:p>
    <w:p w:rsidR="00C566E9" w:rsidRDefault="00C566E9">
      <w:pPr>
        <w:keepNext/>
        <w:jc w:val="both"/>
        <w:rPr>
          <w:i/>
        </w:rPr>
      </w:pPr>
    </w:p>
    <w:p w:rsidR="00C566E9" w:rsidRDefault="00825CD8">
      <w:pPr>
        <w:keepNext/>
        <w:jc w:val="both"/>
        <w:rPr>
          <w:i/>
        </w:rPr>
      </w:pPr>
      <w:r>
        <w:rPr>
          <w:i/>
        </w:rPr>
        <w:t xml:space="preserve">2.1 Naive </w:t>
      </w:r>
      <w:proofErr w:type="spellStart"/>
      <w:r>
        <w:rPr>
          <w:i/>
        </w:rPr>
        <w:t>Segnet</w:t>
      </w:r>
      <w:proofErr w:type="spellEnd"/>
    </w:p>
    <w:p w:rsidR="00C566E9" w:rsidRDefault="00C566E9">
      <w:pPr>
        <w:keepNext/>
        <w:jc w:val="both"/>
        <w:rPr>
          <w:i/>
        </w:rPr>
      </w:pPr>
    </w:p>
    <w:p w:rsidR="00C566E9" w:rsidRDefault="00825CD8">
      <w:pPr>
        <w:keepNext/>
        <w:jc w:val="both"/>
        <w:rPr>
          <w:sz w:val="20"/>
          <w:szCs w:val="20"/>
        </w:rPr>
      </w:pPr>
      <w:proofErr w:type="spellStart"/>
      <w:r>
        <w:rPr>
          <w:sz w:val="20"/>
          <w:szCs w:val="20"/>
        </w:rPr>
        <w:t>Segnet</w:t>
      </w:r>
      <w:proofErr w:type="spellEnd"/>
      <w:r>
        <w:rPr>
          <w:sz w:val="20"/>
          <w:szCs w:val="20"/>
        </w:rPr>
        <w:t xml:space="preserve"> architecture </w:t>
      </w:r>
      <w:proofErr w:type="gramStart"/>
      <w:r>
        <w:rPr>
          <w:sz w:val="20"/>
          <w:szCs w:val="20"/>
        </w:rPr>
        <w:t>is based</w:t>
      </w:r>
      <w:proofErr w:type="gramEnd"/>
      <w:r>
        <w:rPr>
          <w:sz w:val="20"/>
          <w:szCs w:val="20"/>
        </w:rPr>
        <w:t xml:space="preserve"> on an auto encoder. There are two parts of this CNN. First is the encoder part. In this part, there are convolutional </w:t>
      </w:r>
      <w:proofErr w:type="gramStart"/>
      <w:r>
        <w:rPr>
          <w:sz w:val="20"/>
          <w:szCs w:val="20"/>
        </w:rPr>
        <w:t>layers which</w:t>
      </w:r>
      <w:proofErr w:type="gramEnd"/>
      <w:r>
        <w:rPr>
          <w:sz w:val="20"/>
          <w:szCs w:val="20"/>
        </w:rPr>
        <w:t xml:space="preserve"> are followed by Batch normalization and </w:t>
      </w:r>
      <w:proofErr w:type="spellStart"/>
      <w:r>
        <w:rPr>
          <w:sz w:val="20"/>
          <w:szCs w:val="20"/>
        </w:rPr>
        <w:t>ReLU</w:t>
      </w:r>
      <w:proofErr w:type="spellEnd"/>
      <w:r>
        <w:rPr>
          <w:sz w:val="20"/>
          <w:szCs w:val="20"/>
        </w:rPr>
        <w:t xml:space="preserve"> activations. After each </w:t>
      </w:r>
      <w:proofErr w:type="gramStart"/>
      <w:r>
        <w:rPr>
          <w:sz w:val="20"/>
          <w:szCs w:val="20"/>
        </w:rPr>
        <w:t>layer</w:t>
      </w:r>
      <w:proofErr w:type="gramEnd"/>
      <w:r>
        <w:rPr>
          <w:sz w:val="20"/>
          <w:szCs w:val="20"/>
        </w:rPr>
        <w:t xml:space="preserve"> features are </w:t>
      </w:r>
      <w:proofErr w:type="spellStart"/>
      <w:r>
        <w:rPr>
          <w:sz w:val="20"/>
          <w:szCs w:val="20"/>
        </w:rPr>
        <w:t>downsamp</w:t>
      </w:r>
      <w:r>
        <w:rPr>
          <w:sz w:val="20"/>
          <w:szCs w:val="20"/>
        </w:rPr>
        <w:t>led</w:t>
      </w:r>
      <w:proofErr w:type="spellEnd"/>
      <w:r>
        <w:rPr>
          <w:sz w:val="20"/>
          <w:szCs w:val="20"/>
        </w:rPr>
        <w:t xml:space="preserve"> to half by pooling layer. The process is repeated a few times after which features are reduced to </w:t>
      </w:r>
      <w:proofErr w:type="gramStart"/>
      <w:r>
        <w:rPr>
          <w:sz w:val="20"/>
          <w:szCs w:val="20"/>
        </w:rPr>
        <w:t>resolution  38x38</w:t>
      </w:r>
      <w:proofErr w:type="gramEnd"/>
      <w:r>
        <w:rPr>
          <w:sz w:val="20"/>
          <w:szCs w:val="20"/>
        </w:rPr>
        <w:t>. This completes the encoder part of the network. Then starts the decoder part of the network where each layer is again a convolutional l</w:t>
      </w:r>
      <w:r>
        <w:rPr>
          <w:sz w:val="20"/>
          <w:szCs w:val="20"/>
        </w:rPr>
        <w:t xml:space="preserve">ayer followed by Batch Normalization and </w:t>
      </w:r>
      <w:proofErr w:type="spellStart"/>
      <w:r>
        <w:rPr>
          <w:sz w:val="20"/>
          <w:szCs w:val="20"/>
        </w:rPr>
        <w:t>ReLU</w:t>
      </w:r>
      <w:proofErr w:type="spellEnd"/>
      <w:r>
        <w:rPr>
          <w:sz w:val="20"/>
          <w:szCs w:val="20"/>
        </w:rPr>
        <w:t xml:space="preserve">. After applying convolutions, features are </w:t>
      </w:r>
      <w:proofErr w:type="spellStart"/>
      <w:r>
        <w:rPr>
          <w:sz w:val="20"/>
          <w:szCs w:val="20"/>
        </w:rPr>
        <w:t>upsampled</w:t>
      </w:r>
      <w:proofErr w:type="spellEnd"/>
      <w:r>
        <w:rPr>
          <w:sz w:val="20"/>
          <w:szCs w:val="20"/>
        </w:rPr>
        <w:t xml:space="preserve"> to double their size. This part has the same number of layers as the encoder part. It has one layer corresponding to each encoding layer. In the </w:t>
      </w:r>
      <w:proofErr w:type="gramStart"/>
      <w:r>
        <w:rPr>
          <w:sz w:val="20"/>
          <w:szCs w:val="20"/>
        </w:rPr>
        <w:t>end</w:t>
      </w:r>
      <w:proofErr w:type="gramEnd"/>
      <w:r>
        <w:rPr>
          <w:sz w:val="20"/>
          <w:szCs w:val="20"/>
        </w:rPr>
        <w:t xml:space="preserve"> the outp</w:t>
      </w:r>
      <w:r>
        <w:rPr>
          <w:sz w:val="20"/>
          <w:szCs w:val="20"/>
        </w:rPr>
        <w:t xml:space="preserve">ut size is the same as the input size but it only differs in the third dimension (number of channels) which is equal to the number of classes (41). Softmax </w:t>
      </w:r>
      <w:proofErr w:type="gramStart"/>
      <w:r>
        <w:rPr>
          <w:sz w:val="20"/>
          <w:szCs w:val="20"/>
        </w:rPr>
        <w:t>is applied</w:t>
      </w:r>
      <w:proofErr w:type="gramEnd"/>
      <w:r>
        <w:rPr>
          <w:sz w:val="20"/>
          <w:szCs w:val="20"/>
        </w:rPr>
        <w:t xml:space="preserve"> to </w:t>
      </w:r>
      <w:r>
        <w:rPr>
          <w:sz w:val="20"/>
          <w:szCs w:val="20"/>
        </w:rPr>
        <w:lastRenderedPageBreak/>
        <w:t>the final decoder output to convert the features into class probabilities. In this sen</w:t>
      </w:r>
      <w:r>
        <w:rPr>
          <w:sz w:val="20"/>
          <w:szCs w:val="20"/>
        </w:rPr>
        <w:t xml:space="preserve">se, this architecture can be viewed </w:t>
      </w:r>
      <w:proofErr w:type="gramStart"/>
      <w:r>
        <w:rPr>
          <w:sz w:val="20"/>
          <w:szCs w:val="20"/>
        </w:rPr>
        <w:t>as  naive</w:t>
      </w:r>
      <w:proofErr w:type="gramEnd"/>
      <w:r>
        <w:rPr>
          <w:sz w:val="20"/>
          <w:szCs w:val="20"/>
        </w:rPr>
        <w:t xml:space="preserve"> </w:t>
      </w:r>
      <w:proofErr w:type="spellStart"/>
      <w:r>
        <w:rPr>
          <w:sz w:val="20"/>
          <w:szCs w:val="20"/>
        </w:rPr>
        <w:t>segnet</w:t>
      </w:r>
      <w:proofErr w:type="spellEnd"/>
      <w:r>
        <w:rPr>
          <w:sz w:val="20"/>
          <w:szCs w:val="20"/>
        </w:rPr>
        <w:t xml:space="preserve">. </w:t>
      </w:r>
    </w:p>
    <w:p w:rsidR="00C566E9" w:rsidRDefault="00C566E9">
      <w:pPr>
        <w:keepNext/>
        <w:jc w:val="both"/>
        <w:rPr>
          <w:i/>
        </w:rPr>
      </w:pPr>
    </w:p>
    <w:p w:rsidR="00C566E9" w:rsidRDefault="00825CD8">
      <w:pPr>
        <w:jc w:val="both"/>
        <w:rPr>
          <w:b/>
          <w:sz w:val="20"/>
          <w:szCs w:val="20"/>
          <w:u w:val="single"/>
        </w:rPr>
      </w:pPr>
      <w:r>
        <w:rPr>
          <w:b/>
          <w:sz w:val="20"/>
          <w:szCs w:val="20"/>
          <w:u w:val="single"/>
        </w:rPr>
        <w:t xml:space="preserve">Naive </w:t>
      </w:r>
      <w:proofErr w:type="spellStart"/>
      <w:r>
        <w:rPr>
          <w:b/>
          <w:sz w:val="20"/>
          <w:szCs w:val="20"/>
          <w:u w:val="single"/>
        </w:rPr>
        <w:t>SegNet</w:t>
      </w:r>
      <w:proofErr w:type="spellEnd"/>
      <w:r>
        <w:rPr>
          <w:b/>
          <w:sz w:val="20"/>
          <w:szCs w:val="20"/>
          <w:u w:val="single"/>
        </w:rPr>
        <w:t xml:space="preserve"> Architecture</w:t>
      </w:r>
    </w:p>
    <w:p w:rsidR="00C566E9" w:rsidRDefault="00C566E9">
      <w:pPr>
        <w:jc w:val="both"/>
        <w:rPr>
          <w:b/>
          <w:sz w:val="18"/>
          <w:szCs w:val="18"/>
          <w:u w:val="single"/>
        </w:rPr>
      </w:pPr>
    </w:p>
    <w:tbl>
      <w:tblPr>
        <w:tblStyle w:val="a"/>
        <w:tblW w:w="48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0"/>
        <w:gridCol w:w="1200"/>
        <w:gridCol w:w="975"/>
        <w:gridCol w:w="795"/>
        <w:gridCol w:w="1425"/>
      </w:tblGrid>
      <w:tr w:rsidR="00C566E9">
        <w:tc>
          <w:tcPr>
            <w:tcW w:w="420" w:type="dxa"/>
            <w:shd w:val="clear" w:color="auto" w:fill="auto"/>
            <w:tcMar>
              <w:top w:w="100" w:type="dxa"/>
              <w:left w:w="100" w:type="dxa"/>
              <w:bottom w:w="100" w:type="dxa"/>
              <w:right w:w="100" w:type="dxa"/>
            </w:tcMar>
          </w:tcPr>
          <w:p w:rsidR="00C566E9" w:rsidRDefault="00C566E9">
            <w:pPr>
              <w:widowControl w:val="0"/>
              <w:pBdr>
                <w:top w:val="nil"/>
                <w:left w:val="nil"/>
                <w:bottom w:val="nil"/>
                <w:right w:val="nil"/>
                <w:between w:val="nil"/>
              </w:pBdr>
              <w:rPr>
                <w:b/>
                <w:sz w:val="20"/>
                <w:szCs w:val="20"/>
              </w:rPr>
            </w:pPr>
          </w:p>
        </w:tc>
        <w:tc>
          <w:tcPr>
            <w:tcW w:w="1200" w:type="dxa"/>
            <w:shd w:val="clear" w:color="auto" w:fill="auto"/>
            <w:tcMar>
              <w:top w:w="100" w:type="dxa"/>
              <w:left w:w="100" w:type="dxa"/>
              <w:bottom w:w="100" w:type="dxa"/>
              <w:right w:w="100" w:type="dxa"/>
            </w:tcMar>
          </w:tcPr>
          <w:p w:rsidR="00C566E9" w:rsidRDefault="00825CD8">
            <w:pPr>
              <w:widowControl w:val="0"/>
              <w:pBdr>
                <w:top w:val="nil"/>
                <w:left w:val="nil"/>
                <w:bottom w:val="nil"/>
                <w:right w:val="nil"/>
                <w:between w:val="nil"/>
              </w:pBdr>
              <w:jc w:val="center"/>
              <w:rPr>
                <w:b/>
                <w:sz w:val="18"/>
                <w:szCs w:val="18"/>
              </w:rPr>
            </w:pPr>
            <w:r>
              <w:rPr>
                <w:b/>
                <w:sz w:val="18"/>
                <w:szCs w:val="18"/>
              </w:rPr>
              <w:t>Layer</w:t>
            </w:r>
          </w:p>
        </w:tc>
        <w:tc>
          <w:tcPr>
            <w:tcW w:w="975" w:type="dxa"/>
            <w:shd w:val="clear" w:color="auto" w:fill="auto"/>
            <w:tcMar>
              <w:top w:w="100" w:type="dxa"/>
              <w:left w:w="100" w:type="dxa"/>
              <w:bottom w:w="100" w:type="dxa"/>
              <w:right w:w="100" w:type="dxa"/>
            </w:tcMar>
          </w:tcPr>
          <w:p w:rsidR="00C566E9" w:rsidRDefault="00825CD8">
            <w:pPr>
              <w:widowControl w:val="0"/>
              <w:pBdr>
                <w:top w:val="nil"/>
                <w:left w:val="nil"/>
                <w:bottom w:val="nil"/>
                <w:right w:val="nil"/>
                <w:between w:val="nil"/>
              </w:pBdr>
              <w:jc w:val="center"/>
              <w:rPr>
                <w:b/>
                <w:sz w:val="18"/>
                <w:szCs w:val="18"/>
              </w:rPr>
            </w:pPr>
            <w:r>
              <w:rPr>
                <w:b/>
                <w:sz w:val="18"/>
                <w:szCs w:val="18"/>
              </w:rPr>
              <w:t>Filter</w:t>
            </w:r>
          </w:p>
        </w:tc>
        <w:tc>
          <w:tcPr>
            <w:tcW w:w="795" w:type="dxa"/>
            <w:shd w:val="clear" w:color="auto" w:fill="auto"/>
            <w:tcMar>
              <w:top w:w="100" w:type="dxa"/>
              <w:left w:w="100" w:type="dxa"/>
              <w:bottom w:w="100" w:type="dxa"/>
              <w:right w:w="100" w:type="dxa"/>
            </w:tcMar>
          </w:tcPr>
          <w:p w:rsidR="00C566E9" w:rsidRDefault="00825CD8">
            <w:pPr>
              <w:widowControl w:val="0"/>
              <w:pBdr>
                <w:top w:val="nil"/>
                <w:left w:val="nil"/>
                <w:bottom w:val="nil"/>
                <w:right w:val="nil"/>
                <w:between w:val="nil"/>
              </w:pBdr>
              <w:jc w:val="center"/>
              <w:rPr>
                <w:b/>
                <w:sz w:val="18"/>
                <w:szCs w:val="18"/>
              </w:rPr>
            </w:pPr>
            <w:r>
              <w:rPr>
                <w:b/>
                <w:sz w:val="18"/>
                <w:szCs w:val="18"/>
              </w:rPr>
              <w:t>Stride</w:t>
            </w:r>
          </w:p>
        </w:tc>
        <w:tc>
          <w:tcPr>
            <w:tcW w:w="1425" w:type="dxa"/>
            <w:shd w:val="clear" w:color="auto" w:fill="auto"/>
            <w:tcMar>
              <w:top w:w="100" w:type="dxa"/>
              <w:left w:w="100" w:type="dxa"/>
              <w:bottom w:w="100" w:type="dxa"/>
              <w:right w:w="100" w:type="dxa"/>
            </w:tcMar>
          </w:tcPr>
          <w:p w:rsidR="00C566E9" w:rsidRDefault="00825CD8">
            <w:pPr>
              <w:widowControl w:val="0"/>
              <w:pBdr>
                <w:top w:val="nil"/>
                <w:left w:val="nil"/>
                <w:bottom w:val="nil"/>
                <w:right w:val="nil"/>
                <w:between w:val="nil"/>
              </w:pBdr>
              <w:jc w:val="center"/>
              <w:rPr>
                <w:b/>
                <w:sz w:val="18"/>
                <w:szCs w:val="18"/>
              </w:rPr>
            </w:pPr>
            <w:r>
              <w:rPr>
                <w:b/>
                <w:sz w:val="18"/>
                <w:szCs w:val="18"/>
              </w:rPr>
              <w:t>Output</w:t>
            </w:r>
          </w:p>
        </w:tc>
      </w:tr>
      <w:tr w:rsidR="00C566E9">
        <w:tc>
          <w:tcPr>
            <w:tcW w:w="420" w:type="dxa"/>
            <w:shd w:val="clear" w:color="auto" w:fill="auto"/>
            <w:tcMar>
              <w:top w:w="100" w:type="dxa"/>
              <w:left w:w="100" w:type="dxa"/>
              <w:bottom w:w="100" w:type="dxa"/>
              <w:right w:w="100" w:type="dxa"/>
            </w:tcMar>
          </w:tcPr>
          <w:p w:rsidR="00C566E9" w:rsidRDefault="00C566E9">
            <w:pPr>
              <w:widowControl w:val="0"/>
              <w:pBdr>
                <w:top w:val="nil"/>
                <w:left w:val="nil"/>
                <w:bottom w:val="nil"/>
                <w:right w:val="nil"/>
                <w:between w:val="nil"/>
              </w:pBdr>
              <w:rPr>
                <w:sz w:val="18"/>
                <w:szCs w:val="18"/>
              </w:rPr>
            </w:pPr>
          </w:p>
        </w:tc>
        <w:tc>
          <w:tcPr>
            <w:tcW w:w="1200" w:type="dxa"/>
            <w:shd w:val="clear" w:color="auto" w:fill="auto"/>
            <w:tcMar>
              <w:top w:w="100" w:type="dxa"/>
              <w:left w:w="100" w:type="dxa"/>
              <w:bottom w:w="100" w:type="dxa"/>
              <w:right w:w="100" w:type="dxa"/>
            </w:tcMar>
          </w:tcPr>
          <w:p w:rsidR="00C566E9" w:rsidRDefault="00825CD8">
            <w:pPr>
              <w:widowControl w:val="0"/>
              <w:pBdr>
                <w:top w:val="nil"/>
                <w:left w:val="nil"/>
                <w:bottom w:val="nil"/>
                <w:right w:val="nil"/>
                <w:between w:val="nil"/>
              </w:pBdr>
              <w:jc w:val="center"/>
              <w:rPr>
                <w:sz w:val="18"/>
                <w:szCs w:val="18"/>
              </w:rPr>
            </w:pPr>
            <w:r>
              <w:rPr>
                <w:sz w:val="18"/>
                <w:szCs w:val="18"/>
              </w:rPr>
              <w:t>Input</w:t>
            </w:r>
          </w:p>
        </w:tc>
        <w:tc>
          <w:tcPr>
            <w:tcW w:w="975" w:type="dxa"/>
            <w:shd w:val="clear" w:color="auto" w:fill="auto"/>
            <w:tcMar>
              <w:top w:w="100" w:type="dxa"/>
              <w:left w:w="100" w:type="dxa"/>
              <w:bottom w:w="100" w:type="dxa"/>
              <w:right w:w="100" w:type="dxa"/>
            </w:tcMar>
          </w:tcPr>
          <w:p w:rsidR="00C566E9" w:rsidRDefault="00C566E9">
            <w:pPr>
              <w:widowControl w:val="0"/>
              <w:pBdr>
                <w:top w:val="nil"/>
                <w:left w:val="nil"/>
                <w:bottom w:val="nil"/>
                <w:right w:val="nil"/>
                <w:between w:val="nil"/>
              </w:pBdr>
              <w:jc w:val="center"/>
              <w:rPr>
                <w:sz w:val="18"/>
                <w:szCs w:val="18"/>
              </w:rPr>
            </w:pPr>
          </w:p>
        </w:tc>
        <w:tc>
          <w:tcPr>
            <w:tcW w:w="795" w:type="dxa"/>
            <w:shd w:val="clear" w:color="auto" w:fill="auto"/>
            <w:tcMar>
              <w:top w:w="100" w:type="dxa"/>
              <w:left w:w="100" w:type="dxa"/>
              <w:bottom w:w="100" w:type="dxa"/>
              <w:right w:w="100" w:type="dxa"/>
            </w:tcMar>
          </w:tcPr>
          <w:p w:rsidR="00C566E9" w:rsidRDefault="00C566E9">
            <w:pPr>
              <w:widowControl w:val="0"/>
              <w:pBdr>
                <w:top w:val="nil"/>
                <w:left w:val="nil"/>
                <w:bottom w:val="nil"/>
                <w:right w:val="nil"/>
                <w:between w:val="nil"/>
              </w:pBdr>
              <w:rPr>
                <w:sz w:val="18"/>
                <w:szCs w:val="18"/>
              </w:rPr>
            </w:pPr>
          </w:p>
        </w:tc>
        <w:tc>
          <w:tcPr>
            <w:tcW w:w="1425" w:type="dxa"/>
            <w:shd w:val="clear" w:color="auto" w:fill="auto"/>
            <w:tcMar>
              <w:top w:w="100" w:type="dxa"/>
              <w:left w:w="100" w:type="dxa"/>
              <w:bottom w:w="100" w:type="dxa"/>
              <w:right w:w="100" w:type="dxa"/>
            </w:tcMar>
          </w:tcPr>
          <w:p w:rsidR="00C566E9" w:rsidRDefault="00825CD8">
            <w:pPr>
              <w:widowControl w:val="0"/>
              <w:pBdr>
                <w:top w:val="nil"/>
                <w:left w:val="nil"/>
                <w:bottom w:val="nil"/>
                <w:right w:val="nil"/>
                <w:between w:val="nil"/>
              </w:pBdr>
              <w:jc w:val="center"/>
              <w:rPr>
                <w:sz w:val="18"/>
                <w:szCs w:val="18"/>
              </w:rPr>
            </w:pPr>
            <w:r>
              <w:rPr>
                <w:sz w:val="18"/>
                <w:szCs w:val="18"/>
              </w:rPr>
              <w:t>150 x 150 x 3</w:t>
            </w:r>
          </w:p>
        </w:tc>
      </w:tr>
      <w:tr w:rsidR="00C566E9">
        <w:tc>
          <w:tcPr>
            <w:tcW w:w="420" w:type="dxa"/>
            <w:shd w:val="clear" w:color="auto" w:fill="auto"/>
            <w:tcMar>
              <w:top w:w="100" w:type="dxa"/>
              <w:left w:w="100" w:type="dxa"/>
              <w:bottom w:w="100" w:type="dxa"/>
              <w:right w:w="100" w:type="dxa"/>
            </w:tcMar>
          </w:tcPr>
          <w:p w:rsidR="00C566E9" w:rsidRDefault="00825CD8">
            <w:pPr>
              <w:widowControl w:val="0"/>
              <w:pBdr>
                <w:top w:val="nil"/>
                <w:left w:val="nil"/>
                <w:bottom w:val="nil"/>
                <w:right w:val="nil"/>
                <w:between w:val="nil"/>
              </w:pBdr>
              <w:rPr>
                <w:sz w:val="18"/>
                <w:szCs w:val="18"/>
              </w:rPr>
            </w:pPr>
            <w:r>
              <w:rPr>
                <w:sz w:val="18"/>
                <w:szCs w:val="18"/>
              </w:rPr>
              <w:t>1</w:t>
            </w:r>
          </w:p>
        </w:tc>
        <w:tc>
          <w:tcPr>
            <w:tcW w:w="1200" w:type="dxa"/>
            <w:shd w:val="clear" w:color="auto" w:fill="auto"/>
            <w:tcMar>
              <w:top w:w="100" w:type="dxa"/>
              <w:left w:w="100" w:type="dxa"/>
              <w:bottom w:w="100" w:type="dxa"/>
              <w:right w:w="100" w:type="dxa"/>
            </w:tcMar>
          </w:tcPr>
          <w:p w:rsidR="00C566E9" w:rsidRDefault="00825CD8">
            <w:pPr>
              <w:widowControl w:val="0"/>
              <w:pBdr>
                <w:top w:val="nil"/>
                <w:left w:val="nil"/>
                <w:bottom w:val="nil"/>
                <w:right w:val="nil"/>
                <w:between w:val="nil"/>
              </w:pBdr>
              <w:jc w:val="center"/>
              <w:rPr>
                <w:sz w:val="18"/>
                <w:szCs w:val="18"/>
              </w:rPr>
            </w:pPr>
            <w:r>
              <w:rPr>
                <w:sz w:val="18"/>
                <w:szCs w:val="18"/>
              </w:rPr>
              <w:t>Conv2D</w:t>
            </w:r>
          </w:p>
        </w:tc>
        <w:tc>
          <w:tcPr>
            <w:tcW w:w="975" w:type="dxa"/>
            <w:shd w:val="clear" w:color="auto" w:fill="auto"/>
            <w:tcMar>
              <w:top w:w="100" w:type="dxa"/>
              <w:left w:w="100" w:type="dxa"/>
              <w:bottom w:w="100" w:type="dxa"/>
              <w:right w:w="100" w:type="dxa"/>
            </w:tcMar>
          </w:tcPr>
          <w:p w:rsidR="00C566E9" w:rsidRDefault="00825CD8">
            <w:pPr>
              <w:widowControl w:val="0"/>
              <w:pBdr>
                <w:top w:val="nil"/>
                <w:left w:val="nil"/>
                <w:bottom w:val="nil"/>
                <w:right w:val="nil"/>
                <w:between w:val="nil"/>
              </w:pBdr>
              <w:jc w:val="center"/>
              <w:rPr>
                <w:sz w:val="18"/>
                <w:szCs w:val="18"/>
              </w:rPr>
            </w:pPr>
            <w:r>
              <w:rPr>
                <w:sz w:val="18"/>
                <w:szCs w:val="18"/>
              </w:rPr>
              <w:t>(3x3)/32</w:t>
            </w:r>
          </w:p>
        </w:tc>
        <w:tc>
          <w:tcPr>
            <w:tcW w:w="795" w:type="dxa"/>
            <w:shd w:val="clear" w:color="auto" w:fill="auto"/>
            <w:tcMar>
              <w:top w:w="100" w:type="dxa"/>
              <w:left w:w="100" w:type="dxa"/>
              <w:bottom w:w="100" w:type="dxa"/>
              <w:right w:w="100" w:type="dxa"/>
            </w:tcMar>
          </w:tcPr>
          <w:p w:rsidR="00C566E9" w:rsidRDefault="00825CD8">
            <w:pPr>
              <w:widowControl w:val="0"/>
              <w:pBdr>
                <w:top w:val="nil"/>
                <w:left w:val="nil"/>
                <w:bottom w:val="nil"/>
                <w:right w:val="nil"/>
                <w:between w:val="nil"/>
              </w:pBdr>
              <w:jc w:val="center"/>
              <w:rPr>
                <w:sz w:val="18"/>
                <w:szCs w:val="18"/>
              </w:rPr>
            </w:pPr>
            <w:r>
              <w:rPr>
                <w:sz w:val="18"/>
                <w:szCs w:val="18"/>
              </w:rPr>
              <w:t>1</w:t>
            </w:r>
          </w:p>
        </w:tc>
        <w:tc>
          <w:tcPr>
            <w:tcW w:w="1425" w:type="dxa"/>
            <w:shd w:val="clear" w:color="auto" w:fill="auto"/>
            <w:tcMar>
              <w:top w:w="100" w:type="dxa"/>
              <w:left w:w="100" w:type="dxa"/>
              <w:bottom w:w="100" w:type="dxa"/>
              <w:right w:w="100" w:type="dxa"/>
            </w:tcMar>
          </w:tcPr>
          <w:p w:rsidR="00C566E9" w:rsidRDefault="00825CD8">
            <w:pPr>
              <w:widowControl w:val="0"/>
              <w:pBdr>
                <w:top w:val="nil"/>
                <w:left w:val="nil"/>
                <w:bottom w:val="nil"/>
                <w:right w:val="nil"/>
                <w:between w:val="nil"/>
              </w:pBdr>
              <w:jc w:val="center"/>
              <w:rPr>
                <w:sz w:val="18"/>
                <w:szCs w:val="18"/>
              </w:rPr>
            </w:pPr>
            <w:r>
              <w:rPr>
                <w:sz w:val="18"/>
                <w:szCs w:val="18"/>
              </w:rPr>
              <w:t>150 x 150 x 32</w:t>
            </w:r>
          </w:p>
        </w:tc>
      </w:tr>
      <w:tr w:rsidR="00C566E9">
        <w:tc>
          <w:tcPr>
            <w:tcW w:w="420" w:type="dxa"/>
            <w:shd w:val="clear" w:color="auto" w:fill="auto"/>
            <w:tcMar>
              <w:top w:w="100" w:type="dxa"/>
              <w:left w:w="100" w:type="dxa"/>
              <w:bottom w:w="100" w:type="dxa"/>
              <w:right w:w="100" w:type="dxa"/>
            </w:tcMar>
          </w:tcPr>
          <w:p w:rsidR="00C566E9" w:rsidRDefault="00825CD8">
            <w:pPr>
              <w:widowControl w:val="0"/>
              <w:pBdr>
                <w:top w:val="nil"/>
                <w:left w:val="nil"/>
                <w:bottom w:val="nil"/>
                <w:right w:val="nil"/>
                <w:between w:val="nil"/>
              </w:pBdr>
              <w:rPr>
                <w:sz w:val="18"/>
                <w:szCs w:val="18"/>
              </w:rPr>
            </w:pPr>
            <w:r>
              <w:rPr>
                <w:sz w:val="18"/>
                <w:szCs w:val="18"/>
              </w:rPr>
              <w:t>2</w:t>
            </w:r>
          </w:p>
        </w:tc>
        <w:tc>
          <w:tcPr>
            <w:tcW w:w="1200" w:type="dxa"/>
            <w:shd w:val="clear" w:color="auto" w:fill="auto"/>
            <w:tcMar>
              <w:top w:w="100" w:type="dxa"/>
              <w:left w:w="100" w:type="dxa"/>
              <w:bottom w:w="100" w:type="dxa"/>
              <w:right w:w="100" w:type="dxa"/>
            </w:tcMar>
          </w:tcPr>
          <w:p w:rsidR="00C566E9" w:rsidRDefault="00825CD8">
            <w:pPr>
              <w:widowControl w:val="0"/>
              <w:pBdr>
                <w:top w:val="nil"/>
                <w:left w:val="nil"/>
                <w:bottom w:val="nil"/>
                <w:right w:val="nil"/>
                <w:between w:val="nil"/>
              </w:pBdr>
              <w:jc w:val="center"/>
              <w:rPr>
                <w:sz w:val="18"/>
                <w:szCs w:val="18"/>
              </w:rPr>
            </w:pPr>
            <w:r>
              <w:rPr>
                <w:sz w:val="18"/>
                <w:szCs w:val="18"/>
              </w:rPr>
              <w:t>Max Pool</w:t>
            </w:r>
          </w:p>
        </w:tc>
        <w:tc>
          <w:tcPr>
            <w:tcW w:w="975" w:type="dxa"/>
            <w:shd w:val="clear" w:color="auto" w:fill="auto"/>
            <w:tcMar>
              <w:top w:w="100" w:type="dxa"/>
              <w:left w:w="100" w:type="dxa"/>
              <w:bottom w:w="100" w:type="dxa"/>
              <w:right w:w="100" w:type="dxa"/>
            </w:tcMar>
          </w:tcPr>
          <w:p w:rsidR="00C566E9" w:rsidRDefault="00825CD8">
            <w:pPr>
              <w:widowControl w:val="0"/>
              <w:pBdr>
                <w:top w:val="nil"/>
                <w:left w:val="nil"/>
                <w:bottom w:val="nil"/>
                <w:right w:val="nil"/>
                <w:between w:val="nil"/>
              </w:pBdr>
              <w:jc w:val="center"/>
              <w:rPr>
                <w:sz w:val="18"/>
                <w:szCs w:val="18"/>
              </w:rPr>
            </w:pPr>
            <w:r>
              <w:rPr>
                <w:sz w:val="18"/>
                <w:szCs w:val="18"/>
              </w:rPr>
              <w:t>2 x 2</w:t>
            </w:r>
          </w:p>
        </w:tc>
        <w:tc>
          <w:tcPr>
            <w:tcW w:w="795" w:type="dxa"/>
            <w:shd w:val="clear" w:color="auto" w:fill="auto"/>
            <w:tcMar>
              <w:top w:w="100" w:type="dxa"/>
              <w:left w:w="100" w:type="dxa"/>
              <w:bottom w:w="100" w:type="dxa"/>
              <w:right w:w="100" w:type="dxa"/>
            </w:tcMar>
          </w:tcPr>
          <w:p w:rsidR="00C566E9" w:rsidRDefault="00825CD8">
            <w:pPr>
              <w:widowControl w:val="0"/>
              <w:pBdr>
                <w:top w:val="nil"/>
                <w:left w:val="nil"/>
                <w:bottom w:val="nil"/>
                <w:right w:val="nil"/>
                <w:between w:val="nil"/>
              </w:pBdr>
              <w:jc w:val="center"/>
              <w:rPr>
                <w:sz w:val="18"/>
                <w:szCs w:val="18"/>
              </w:rPr>
            </w:pPr>
            <w:r>
              <w:rPr>
                <w:sz w:val="18"/>
                <w:szCs w:val="18"/>
              </w:rPr>
              <w:t>2</w:t>
            </w:r>
          </w:p>
        </w:tc>
        <w:tc>
          <w:tcPr>
            <w:tcW w:w="1425" w:type="dxa"/>
            <w:shd w:val="clear" w:color="auto" w:fill="auto"/>
            <w:tcMar>
              <w:top w:w="100" w:type="dxa"/>
              <w:left w:w="100" w:type="dxa"/>
              <w:bottom w:w="100" w:type="dxa"/>
              <w:right w:w="100" w:type="dxa"/>
            </w:tcMar>
          </w:tcPr>
          <w:p w:rsidR="00C566E9" w:rsidRDefault="00825CD8">
            <w:pPr>
              <w:widowControl w:val="0"/>
              <w:pBdr>
                <w:top w:val="nil"/>
                <w:left w:val="nil"/>
                <w:bottom w:val="nil"/>
                <w:right w:val="nil"/>
                <w:between w:val="nil"/>
              </w:pBdr>
              <w:jc w:val="center"/>
              <w:rPr>
                <w:sz w:val="18"/>
                <w:szCs w:val="18"/>
              </w:rPr>
            </w:pPr>
            <w:r>
              <w:rPr>
                <w:sz w:val="18"/>
                <w:szCs w:val="18"/>
              </w:rPr>
              <w:t>75 x 75 x 32</w:t>
            </w:r>
          </w:p>
        </w:tc>
      </w:tr>
      <w:tr w:rsidR="00C566E9">
        <w:tc>
          <w:tcPr>
            <w:tcW w:w="420" w:type="dxa"/>
            <w:shd w:val="clear" w:color="auto" w:fill="auto"/>
            <w:tcMar>
              <w:top w:w="100" w:type="dxa"/>
              <w:left w:w="100" w:type="dxa"/>
              <w:bottom w:w="100" w:type="dxa"/>
              <w:right w:w="100" w:type="dxa"/>
            </w:tcMar>
          </w:tcPr>
          <w:p w:rsidR="00C566E9" w:rsidRDefault="00825CD8">
            <w:pPr>
              <w:widowControl w:val="0"/>
              <w:pBdr>
                <w:top w:val="nil"/>
                <w:left w:val="nil"/>
                <w:bottom w:val="nil"/>
                <w:right w:val="nil"/>
                <w:between w:val="nil"/>
              </w:pBdr>
              <w:rPr>
                <w:sz w:val="18"/>
                <w:szCs w:val="18"/>
              </w:rPr>
            </w:pPr>
            <w:r>
              <w:rPr>
                <w:sz w:val="18"/>
                <w:szCs w:val="18"/>
              </w:rPr>
              <w:t>3</w:t>
            </w:r>
          </w:p>
        </w:tc>
        <w:tc>
          <w:tcPr>
            <w:tcW w:w="1200" w:type="dxa"/>
            <w:shd w:val="clear" w:color="auto" w:fill="auto"/>
            <w:tcMar>
              <w:top w:w="100" w:type="dxa"/>
              <w:left w:w="100" w:type="dxa"/>
              <w:bottom w:w="100" w:type="dxa"/>
              <w:right w:w="100" w:type="dxa"/>
            </w:tcMar>
          </w:tcPr>
          <w:p w:rsidR="00C566E9" w:rsidRDefault="00825CD8">
            <w:pPr>
              <w:widowControl w:val="0"/>
              <w:pBdr>
                <w:top w:val="nil"/>
                <w:left w:val="nil"/>
                <w:bottom w:val="nil"/>
                <w:right w:val="nil"/>
                <w:between w:val="nil"/>
              </w:pBdr>
              <w:jc w:val="center"/>
              <w:rPr>
                <w:sz w:val="18"/>
                <w:szCs w:val="18"/>
              </w:rPr>
            </w:pPr>
            <w:r>
              <w:rPr>
                <w:sz w:val="18"/>
                <w:szCs w:val="18"/>
              </w:rPr>
              <w:t>Conv2D</w:t>
            </w:r>
          </w:p>
        </w:tc>
        <w:tc>
          <w:tcPr>
            <w:tcW w:w="975" w:type="dxa"/>
            <w:shd w:val="clear" w:color="auto" w:fill="auto"/>
            <w:tcMar>
              <w:top w:w="100" w:type="dxa"/>
              <w:left w:w="100" w:type="dxa"/>
              <w:bottom w:w="100" w:type="dxa"/>
              <w:right w:w="100" w:type="dxa"/>
            </w:tcMar>
          </w:tcPr>
          <w:p w:rsidR="00C566E9" w:rsidRDefault="00825CD8">
            <w:pPr>
              <w:widowControl w:val="0"/>
              <w:pBdr>
                <w:top w:val="nil"/>
                <w:left w:val="nil"/>
                <w:bottom w:val="nil"/>
                <w:right w:val="nil"/>
                <w:between w:val="nil"/>
              </w:pBdr>
              <w:jc w:val="center"/>
              <w:rPr>
                <w:sz w:val="18"/>
                <w:szCs w:val="18"/>
              </w:rPr>
            </w:pPr>
            <w:r>
              <w:rPr>
                <w:sz w:val="18"/>
                <w:szCs w:val="18"/>
              </w:rPr>
              <w:t>(3x3)/64</w:t>
            </w:r>
          </w:p>
        </w:tc>
        <w:tc>
          <w:tcPr>
            <w:tcW w:w="795" w:type="dxa"/>
            <w:shd w:val="clear" w:color="auto" w:fill="auto"/>
            <w:tcMar>
              <w:top w:w="100" w:type="dxa"/>
              <w:left w:w="100" w:type="dxa"/>
              <w:bottom w:w="100" w:type="dxa"/>
              <w:right w:w="100" w:type="dxa"/>
            </w:tcMar>
          </w:tcPr>
          <w:p w:rsidR="00C566E9" w:rsidRDefault="00825CD8">
            <w:pPr>
              <w:widowControl w:val="0"/>
              <w:pBdr>
                <w:top w:val="nil"/>
                <w:left w:val="nil"/>
                <w:bottom w:val="nil"/>
                <w:right w:val="nil"/>
                <w:between w:val="nil"/>
              </w:pBdr>
              <w:jc w:val="center"/>
              <w:rPr>
                <w:sz w:val="18"/>
                <w:szCs w:val="18"/>
              </w:rPr>
            </w:pPr>
            <w:r>
              <w:rPr>
                <w:sz w:val="18"/>
                <w:szCs w:val="18"/>
              </w:rPr>
              <w:t>1</w:t>
            </w:r>
          </w:p>
        </w:tc>
        <w:tc>
          <w:tcPr>
            <w:tcW w:w="1425" w:type="dxa"/>
            <w:shd w:val="clear" w:color="auto" w:fill="auto"/>
            <w:tcMar>
              <w:top w:w="100" w:type="dxa"/>
              <w:left w:w="100" w:type="dxa"/>
              <w:bottom w:w="100" w:type="dxa"/>
              <w:right w:w="100" w:type="dxa"/>
            </w:tcMar>
          </w:tcPr>
          <w:p w:rsidR="00C566E9" w:rsidRDefault="00825CD8">
            <w:pPr>
              <w:widowControl w:val="0"/>
              <w:pBdr>
                <w:top w:val="nil"/>
                <w:left w:val="nil"/>
                <w:bottom w:val="nil"/>
                <w:right w:val="nil"/>
                <w:between w:val="nil"/>
              </w:pBdr>
              <w:jc w:val="center"/>
              <w:rPr>
                <w:sz w:val="18"/>
                <w:szCs w:val="18"/>
              </w:rPr>
            </w:pPr>
            <w:r>
              <w:rPr>
                <w:sz w:val="18"/>
                <w:szCs w:val="18"/>
              </w:rPr>
              <w:t>75 x 75 x 64</w:t>
            </w:r>
          </w:p>
        </w:tc>
      </w:tr>
      <w:tr w:rsidR="00C566E9">
        <w:tc>
          <w:tcPr>
            <w:tcW w:w="420" w:type="dxa"/>
            <w:shd w:val="clear" w:color="auto" w:fill="auto"/>
            <w:tcMar>
              <w:top w:w="100" w:type="dxa"/>
              <w:left w:w="100" w:type="dxa"/>
              <w:bottom w:w="100" w:type="dxa"/>
              <w:right w:w="100" w:type="dxa"/>
            </w:tcMar>
          </w:tcPr>
          <w:p w:rsidR="00C566E9" w:rsidRDefault="00825CD8">
            <w:pPr>
              <w:widowControl w:val="0"/>
              <w:pBdr>
                <w:top w:val="nil"/>
                <w:left w:val="nil"/>
                <w:bottom w:val="nil"/>
                <w:right w:val="nil"/>
                <w:between w:val="nil"/>
              </w:pBdr>
              <w:rPr>
                <w:sz w:val="18"/>
                <w:szCs w:val="18"/>
              </w:rPr>
            </w:pPr>
            <w:r>
              <w:rPr>
                <w:sz w:val="18"/>
                <w:szCs w:val="18"/>
              </w:rPr>
              <w:t>4</w:t>
            </w:r>
          </w:p>
        </w:tc>
        <w:tc>
          <w:tcPr>
            <w:tcW w:w="1200" w:type="dxa"/>
            <w:shd w:val="clear" w:color="auto" w:fill="auto"/>
            <w:tcMar>
              <w:top w:w="100" w:type="dxa"/>
              <w:left w:w="100" w:type="dxa"/>
              <w:bottom w:w="100" w:type="dxa"/>
              <w:right w:w="100" w:type="dxa"/>
            </w:tcMar>
          </w:tcPr>
          <w:p w:rsidR="00C566E9" w:rsidRDefault="00825CD8">
            <w:pPr>
              <w:widowControl w:val="0"/>
              <w:pBdr>
                <w:top w:val="nil"/>
                <w:left w:val="nil"/>
                <w:bottom w:val="nil"/>
                <w:right w:val="nil"/>
                <w:between w:val="nil"/>
              </w:pBdr>
              <w:jc w:val="center"/>
              <w:rPr>
                <w:sz w:val="18"/>
                <w:szCs w:val="18"/>
              </w:rPr>
            </w:pPr>
            <w:r>
              <w:rPr>
                <w:sz w:val="18"/>
                <w:szCs w:val="18"/>
              </w:rPr>
              <w:t>Max Pool</w:t>
            </w:r>
          </w:p>
        </w:tc>
        <w:tc>
          <w:tcPr>
            <w:tcW w:w="975" w:type="dxa"/>
            <w:shd w:val="clear" w:color="auto" w:fill="auto"/>
            <w:tcMar>
              <w:top w:w="100" w:type="dxa"/>
              <w:left w:w="100" w:type="dxa"/>
              <w:bottom w:w="100" w:type="dxa"/>
              <w:right w:w="100" w:type="dxa"/>
            </w:tcMar>
          </w:tcPr>
          <w:p w:rsidR="00C566E9" w:rsidRDefault="00825CD8">
            <w:pPr>
              <w:widowControl w:val="0"/>
              <w:pBdr>
                <w:top w:val="nil"/>
                <w:left w:val="nil"/>
                <w:bottom w:val="nil"/>
                <w:right w:val="nil"/>
                <w:between w:val="nil"/>
              </w:pBdr>
              <w:jc w:val="center"/>
              <w:rPr>
                <w:sz w:val="18"/>
                <w:szCs w:val="18"/>
              </w:rPr>
            </w:pPr>
            <w:r>
              <w:rPr>
                <w:sz w:val="18"/>
                <w:szCs w:val="18"/>
              </w:rPr>
              <w:t>2x2</w:t>
            </w:r>
          </w:p>
        </w:tc>
        <w:tc>
          <w:tcPr>
            <w:tcW w:w="795" w:type="dxa"/>
            <w:shd w:val="clear" w:color="auto" w:fill="auto"/>
            <w:tcMar>
              <w:top w:w="100" w:type="dxa"/>
              <w:left w:w="100" w:type="dxa"/>
              <w:bottom w:w="100" w:type="dxa"/>
              <w:right w:w="100" w:type="dxa"/>
            </w:tcMar>
          </w:tcPr>
          <w:p w:rsidR="00C566E9" w:rsidRDefault="00825CD8">
            <w:pPr>
              <w:widowControl w:val="0"/>
              <w:pBdr>
                <w:top w:val="nil"/>
                <w:left w:val="nil"/>
                <w:bottom w:val="nil"/>
                <w:right w:val="nil"/>
                <w:between w:val="nil"/>
              </w:pBdr>
              <w:jc w:val="center"/>
              <w:rPr>
                <w:sz w:val="18"/>
                <w:szCs w:val="18"/>
              </w:rPr>
            </w:pPr>
            <w:r>
              <w:rPr>
                <w:sz w:val="18"/>
                <w:szCs w:val="18"/>
              </w:rPr>
              <w:t>1</w:t>
            </w:r>
          </w:p>
        </w:tc>
        <w:tc>
          <w:tcPr>
            <w:tcW w:w="1425" w:type="dxa"/>
            <w:shd w:val="clear" w:color="auto" w:fill="auto"/>
            <w:tcMar>
              <w:top w:w="100" w:type="dxa"/>
              <w:left w:w="100" w:type="dxa"/>
              <w:bottom w:w="100" w:type="dxa"/>
              <w:right w:w="100" w:type="dxa"/>
            </w:tcMar>
          </w:tcPr>
          <w:p w:rsidR="00C566E9" w:rsidRDefault="00825CD8">
            <w:pPr>
              <w:widowControl w:val="0"/>
              <w:jc w:val="center"/>
              <w:rPr>
                <w:sz w:val="18"/>
                <w:szCs w:val="18"/>
              </w:rPr>
            </w:pPr>
            <w:r>
              <w:rPr>
                <w:sz w:val="18"/>
                <w:szCs w:val="18"/>
              </w:rPr>
              <w:t>38 x 38 x 64</w:t>
            </w:r>
          </w:p>
        </w:tc>
      </w:tr>
      <w:tr w:rsidR="00C566E9">
        <w:tc>
          <w:tcPr>
            <w:tcW w:w="420" w:type="dxa"/>
            <w:shd w:val="clear" w:color="auto" w:fill="auto"/>
            <w:tcMar>
              <w:top w:w="100" w:type="dxa"/>
              <w:left w:w="100" w:type="dxa"/>
              <w:bottom w:w="100" w:type="dxa"/>
              <w:right w:w="100" w:type="dxa"/>
            </w:tcMar>
          </w:tcPr>
          <w:p w:rsidR="00C566E9" w:rsidRDefault="00825CD8">
            <w:pPr>
              <w:widowControl w:val="0"/>
              <w:rPr>
                <w:sz w:val="18"/>
                <w:szCs w:val="18"/>
              </w:rPr>
            </w:pPr>
            <w:r>
              <w:rPr>
                <w:sz w:val="18"/>
                <w:szCs w:val="18"/>
              </w:rPr>
              <w:t>5</w:t>
            </w:r>
          </w:p>
        </w:tc>
        <w:tc>
          <w:tcPr>
            <w:tcW w:w="1200" w:type="dxa"/>
            <w:shd w:val="clear" w:color="auto" w:fill="auto"/>
            <w:tcMar>
              <w:top w:w="100" w:type="dxa"/>
              <w:left w:w="100" w:type="dxa"/>
              <w:bottom w:w="100" w:type="dxa"/>
              <w:right w:w="100" w:type="dxa"/>
            </w:tcMar>
          </w:tcPr>
          <w:p w:rsidR="00C566E9" w:rsidRDefault="00825CD8">
            <w:pPr>
              <w:widowControl w:val="0"/>
              <w:jc w:val="center"/>
              <w:rPr>
                <w:sz w:val="18"/>
                <w:szCs w:val="18"/>
              </w:rPr>
            </w:pPr>
            <w:r>
              <w:rPr>
                <w:sz w:val="18"/>
                <w:szCs w:val="18"/>
              </w:rPr>
              <w:t>Conv2D</w:t>
            </w:r>
          </w:p>
        </w:tc>
        <w:tc>
          <w:tcPr>
            <w:tcW w:w="975" w:type="dxa"/>
            <w:shd w:val="clear" w:color="auto" w:fill="auto"/>
            <w:tcMar>
              <w:top w:w="100" w:type="dxa"/>
              <w:left w:w="100" w:type="dxa"/>
              <w:bottom w:w="100" w:type="dxa"/>
              <w:right w:w="100" w:type="dxa"/>
            </w:tcMar>
          </w:tcPr>
          <w:p w:rsidR="00C566E9" w:rsidRDefault="00825CD8">
            <w:pPr>
              <w:widowControl w:val="0"/>
              <w:jc w:val="center"/>
              <w:rPr>
                <w:sz w:val="18"/>
                <w:szCs w:val="18"/>
              </w:rPr>
            </w:pPr>
            <w:r>
              <w:rPr>
                <w:sz w:val="18"/>
                <w:szCs w:val="18"/>
              </w:rPr>
              <w:t>(3x3)/128</w:t>
            </w:r>
          </w:p>
        </w:tc>
        <w:tc>
          <w:tcPr>
            <w:tcW w:w="795" w:type="dxa"/>
            <w:shd w:val="clear" w:color="auto" w:fill="auto"/>
            <w:tcMar>
              <w:top w:w="100" w:type="dxa"/>
              <w:left w:w="100" w:type="dxa"/>
              <w:bottom w:w="100" w:type="dxa"/>
              <w:right w:w="100" w:type="dxa"/>
            </w:tcMar>
          </w:tcPr>
          <w:p w:rsidR="00C566E9" w:rsidRDefault="00825CD8">
            <w:pPr>
              <w:widowControl w:val="0"/>
              <w:jc w:val="center"/>
              <w:rPr>
                <w:sz w:val="18"/>
                <w:szCs w:val="18"/>
              </w:rPr>
            </w:pPr>
            <w:r>
              <w:rPr>
                <w:sz w:val="18"/>
                <w:szCs w:val="18"/>
              </w:rPr>
              <w:t>1</w:t>
            </w:r>
          </w:p>
        </w:tc>
        <w:tc>
          <w:tcPr>
            <w:tcW w:w="1425" w:type="dxa"/>
            <w:shd w:val="clear" w:color="auto" w:fill="auto"/>
            <w:tcMar>
              <w:top w:w="100" w:type="dxa"/>
              <w:left w:w="100" w:type="dxa"/>
              <w:bottom w:w="100" w:type="dxa"/>
              <w:right w:w="100" w:type="dxa"/>
            </w:tcMar>
          </w:tcPr>
          <w:p w:rsidR="00C566E9" w:rsidRDefault="00825CD8">
            <w:pPr>
              <w:widowControl w:val="0"/>
              <w:jc w:val="center"/>
              <w:rPr>
                <w:sz w:val="18"/>
                <w:szCs w:val="18"/>
              </w:rPr>
            </w:pPr>
            <w:r>
              <w:rPr>
                <w:sz w:val="18"/>
                <w:szCs w:val="18"/>
              </w:rPr>
              <w:t>38 x 38 x 128</w:t>
            </w:r>
          </w:p>
        </w:tc>
      </w:tr>
      <w:tr w:rsidR="00C566E9">
        <w:tc>
          <w:tcPr>
            <w:tcW w:w="420" w:type="dxa"/>
            <w:shd w:val="clear" w:color="auto" w:fill="auto"/>
            <w:tcMar>
              <w:top w:w="100" w:type="dxa"/>
              <w:left w:w="100" w:type="dxa"/>
              <w:bottom w:w="100" w:type="dxa"/>
              <w:right w:w="100" w:type="dxa"/>
            </w:tcMar>
          </w:tcPr>
          <w:p w:rsidR="00C566E9" w:rsidRDefault="00825CD8">
            <w:pPr>
              <w:widowControl w:val="0"/>
              <w:rPr>
                <w:sz w:val="18"/>
                <w:szCs w:val="18"/>
              </w:rPr>
            </w:pPr>
            <w:r>
              <w:rPr>
                <w:sz w:val="18"/>
                <w:szCs w:val="18"/>
              </w:rPr>
              <w:t>6</w:t>
            </w:r>
          </w:p>
        </w:tc>
        <w:tc>
          <w:tcPr>
            <w:tcW w:w="1200" w:type="dxa"/>
            <w:shd w:val="clear" w:color="auto" w:fill="auto"/>
            <w:tcMar>
              <w:top w:w="100" w:type="dxa"/>
              <w:left w:w="100" w:type="dxa"/>
              <w:bottom w:w="100" w:type="dxa"/>
              <w:right w:w="100" w:type="dxa"/>
            </w:tcMar>
          </w:tcPr>
          <w:p w:rsidR="00C566E9" w:rsidRDefault="00825CD8">
            <w:pPr>
              <w:widowControl w:val="0"/>
              <w:jc w:val="center"/>
              <w:rPr>
                <w:sz w:val="18"/>
                <w:szCs w:val="18"/>
              </w:rPr>
            </w:pPr>
            <w:r>
              <w:rPr>
                <w:sz w:val="18"/>
                <w:szCs w:val="18"/>
              </w:rPr>
              <w:t>Conv2D</w:t>
            </w:r>
          </w:p>
        </w:tc>
        <w:tc>
          <w:tcPr>
            <w:tcW w:w="975" w:type="dxa"/>
            <w:shd w:val="clear" w:color="auto" w:fill="auto"/>
            <w:tcMar>
              <w:top w:w="100" w:type="dxa"/>
              <w:left w:w="100" w:type="dxa"/>
              <w:bottom w:w="100" w:type="dxa"/>
              <w:right w:w="100" w:type="dxa"/>
            </w:tcMar>
          </w:tcPr>
          <w:p w:rsidR="00C566E9" w:rsidRDefault="00825CD8">
            <w:pPr>
              <w:widowControl w:val="0"/>
              <w:jc w:val="center"/>
              <w:rPr>
                <w:sz w:val="18"/>
                <w:szCs w:val="18"/>
              </w:rPr>
            </w:pPr>
            <w:r>
              <w:rPr>
                <w:sz w:val="18"/>
                <w:szCs w:val="18"/>
              </w:rPr>
              <w:t>(3x3)/128</w:t>
            </w:r>
          </w:p>
        </w:tc>
        <w:tc>
          <w:tcPr>
            <w:tcW w:w="795" w:type="dxa"/>
            <w:shd w:val="clear" w:color="auto" w:fill="auto"/>
            <w:tcMar>
              <w:top w:w="100" w:type="dxa"/>
              <w:left w:w="100" w:type="dxa"/>
              <w:bottom w:w="100" w:type="dxa"/>
              <w:right w:w="100" w:type="dxa"/>
            </w:tcMar>
          </w:tcPr>
          <w:p w:rsidR="00C566E9" w:rsidRDefault="00825CD8">
            <w:pPr>
              <w:widowControl w:val="0"/>
              <w:jc w:val="center"/>
              <w:rPr>
                <w:sz w:val="18"/>
                <w:szCs w:val="18"/>
              </w:rPr>
            </w:pPr>
            <w:r>
              <w:rPr>
                <w:sz w:val="18"/>
                <w:szCs w:val="18"/>
              </w:rPr>
              <w:t>1</w:t>
            </w:r>
          </w:p>
        </w:tc>
        <w:tc>
          <w:tcPr>
            <w:tcW w:w="1425" w:type="dxa"/>
            <w:shd w:val="clear" w:color="auto" w:fill="auto"/>
            <w:tcMar>
              <w:top w:w="100" w:type="dxa"/>
              <w:left w:w="100" w:type="dxa"/>
              <w:bottom w:w="100" w:type="dxa"/>
              <w:right w:w="100" w:type="dxa"/>
            </w:tcMar>
          </w:tcPr>
          <w:p w:rsidR="00C566E9" w:rsidRDefault="00825CD8">
            <w:pPr>
              <w:widowControl w:val="0"/>
              <w:jc w:val="center"/>
              <w:rPr>
                <w:sz w:val="18"/>
                <w:szCs w:val="18"/>
              </w:rPr>
            </w:pPr>
            <w:r>
              <w:rPr>
                <w:sz w:val="18"/>
                <w:szCs w:val="18"/>
              </w:rPr>
              <w:t>38 x 38 x 128</w:t>
            </w:r>
          </w:p>
        </w:tc>
      </w:tr>
      <w:tr w:rsidR="00C566E9">
        <w:tc>
          <w:tcPr>
            <w:tcW w:w="420" w:type="dxa"/>
            <w:shd w:val="clear" w:color="auto" w:fill="auto"/>
            <w:tcMar>
              <w:top w:w="100" w:type="dxa"/>
              <w:left w:w="100" w:type="dxa"/>
              <w:bottom w:w="100" w:type="dxa"/>
              <w:right w:w="100" w:type="dxa"/>
            </w:tcMar>
          </w:tcPr>
          <w:p w:rsidR="00C566E9" w:rsidRDefault="00825CD8">
            <w:pPr>
              <w:widowControl w:val="0"/>
              <w:rPr>
                <w:sz w:val="18"/>
                <w:szCs w:val="18"/>
              </w:rPr>
            </w:pPr>
            <w:r>
              <w:rPr>
                <w:sz w:val="18"/>
                <w:szCs w:val="18"/>
              </w:rPr>
              <w:t>7</w:t>
            </w:r>
          </w:p>
        </w:tc>
        <w:tc>
          <w:tcPr>
            <w:tcW w:w="1200" w:type="dxa"/>
            <w:shd w:val="clear" w:color="auto" w:fill="auto"/>
            <w:tcMar>
              <w:top w:w="100" w:type="dxa"/>
              <w:left w:w="100" w:type="dxa"/>
              <w:bottom w:w="100" w:type="dxa"/>
              <w:right w:w="100" w:type="dxa"/>
            </w:tcMar>
          </w:tcPr>
          <w:p w:rsidR="00C566E9" w:rsidRDefault="00825CD8">
            <w:pPr>
              <w:widowControl w:val="0"/>
              <w:jc w:val="center"/>
              <w:rPr>
                <w:sz w:val="18"/>
                <w:szCs w:val="18"/>
              </w:rPr>
            </w:pPr>
            <w:proofErr w:type="spellStart"/>
            <w:r>
              <w:rPr>
                <w:sz w:val="18"/>
                <w:szCs w:val="18"/>
              </w:rPr>
              <w:t>UpSampling</w:t>
            </w:r>
            <w:proofErr w:type="spellEnd"/>
            <w:r>
              <w:rPr>
                <w:sz w:val="18"/>
                <w:szCs w:val="18"/>
              </w:rPr>
              <w:t xml:space="preserve"> 2D</w:t>
            </w:r>
          </w:p>
        </w:tc>
        <w:tc>
          <w:tcPr>
            <w:tcW w:w="975" w:type="dxa"/>
            <w:shd w:val="clear" w:color="auto" w:fill="auto"/>
            <w:tcMar>
              <w:top w:w="100" w:type="dxa"/>
              <w:left w:w="100" w:type="dxa"/>
              <w:bottom w:w="100" w:type="dxa"/>
              <w:right w:w="100" w:type="dxa"/>
            </w:tcMar>
          </w:tcPr>
          <w:p w:rsidR="00C566E9" w:rsidRDefault="00825CD8">
            <w:pPr>
              <w:widowControl w:val="0"/>
              <w:jc w:val="center"/>
              <w:rPr>
                <w:sz w:val="18"/>
                <w:szCs w:val="18"/>
              </w:rPr>
            </w:pPr>
            <w:r>
              <w:rPr>
                <w:sz w:val="18"/>
                <w:szCs w:val="18"/>
              </w:rPr>
              <w:t>2x2</w:t>
            </w:r>
          </w:p>
        </w:tc>
        <w:tc>
          <w:tcPr>
            <w:tcW w:w="795" w:type="dxa"/>
            <w:shd w:val="clear" w:color="auto" w:fill="auto"/>
            <w:tcMar>
              <w:top w:w="100" w:type="dxa"/>
              <w:left w:w="100" w:type="dxa"/>
              <w:bottom w:w="100" w:type="dxa"/>
              <w:right w:w="100" w:type="dxa"/>
            </w:tcMar>
          </w:tcPr>
          <w:p w:rsidR="00C566E9" w:rsidRDefault="00825CD8">
            <w:pPr>
              <w:widowControl w:val="0"/>
              <w:jc w:val="center"/>
              <w:rPr>
                <w:sz w:val="18"/>
                <w:szCs w:val="18"/>
              </w:rPr>
            </w:pPr>
            <w:r>
              <w:rPr>
                <w:sz w:val="18"/>
                <w:szCs w:val="18"/>
              </w:rPr>
              <w:t>2</w:t>
            </w:r>
          </w:p>
        </w:tc>
        <w:tc>
          <w:tcPr>
            <w:tcW w:w="1425" w:type="dxa"/>
            <w:shd w:val="clear" w:color="auto" w:fill="auto"/>
            <w:tcMar>
              <w:top w:w="100" w:type="dxa"/>
              <w:left w:w="100" w:type="dxa"/>
              <w:bottom w:w="100" w:type="dxa"/>
              <w:right w:w="100" w:type="dxa"/>
            </w:tcMar>
          </w:tcPr>
          <w:p w:rsidR="00C566E9" w:rsidRDefault="00825CD8">
            <w:pPr>
              <w:widowControl w:val="0"/>
              <w:jc w:val="center"/>
              <w:rPr>
                <w:sz w:val="18"/>
                <w:szCs w:val="18"/>
              </w:rPr>
            </w:pPr>
            <w:r>
              <w:rPr>
                <w:sz w:val="18"/>
                <w:szCs w:val="18"/>
              </w:rPr>
              <w:t>76 x 76 x 128</w:t>
            </w:r>
          </w:p>
        </w:tc>
      </w:tr>
      <w:tr w:rsidR="00C566E9">
        <w:tc>
          <w:tcPr>
            <w:tcW w:w="420" w:type="dxa"/>
            <w:shd w:val="clear" w:color="auto" w:fill="auto"/>
            <w:tcMar>
              <w:top w:w="100" w:type="dxa"/>
              <w:left w:w="100" w:type="dxa"/>
              <w:bottom w:w="100" w:type="dxa"/>
              <w:right w:w="100" w:type="dxa"/>
            </w:tcMar>
          </w:tcPr>
          <w:p w:rsidR="00C566E9" w:rsidRDefault="00825CD8">
            <w:pPr>
              <w:widowControl w:val="0"/>
              <w:rPr>
                <w:sz w:val="18"/>
                <w:szCs w:val="18"/>
              </w:rPr>
            </w:pPr>
            <w:r>
              <w:rPr>
                <w:sz w:val="18"/>
                <w:szCs w:val="18"/>
              </w:rPr>
              <w:t>8</w:t>
            </w:r>
          </w:p>
        </w:tc>
        <w:tc>
          <w:tcPr>
            <w:tcW w:w="1200" w:type="dxa"/>
            <w:shd w:val="clear" w:color="auto" w:fill="auto"/>
            <w:tcMar>
              <w:top w:w="100" w:type="dxa"/>
              <w:left w:w="100" w:type="dxa"/>
              <w:bottom w:w="100" w:type="dxa"/>
              <w:right w:w="100" w:type="dxa"/>
            </w:tcMar>
          </w:tcPr>
          <w:p w:rsidR="00C566E9" w:rsidRDefault="00825CD8">
            <w:pPr>
              <w:widowControl w:val="0"/>
              <w:jc w:val="center"/>
              <w:rPr>
                <w:sz w:val="18"/>
                <w:szCs w:val="18"/>
              </w:rPr>
            </w:pPr>
            <w:r>
              <w:rPr>
                <w:sz w:val="18"/>
                <w:szCs w:val="18"/>
              </w:rPr>
              <w:t>Conv2D</w:t>
            </w:r>
          </w:p>
        </w:tc>
        <w:tc>
          <w:tcPr>
            <w:tcW w:w="975" w:type="dxa"/>
            <w:shd w:val="clear" w:color="auto" w:fill="auto"/>
            <w:tcMar>
              <w:top w:w="100" w:type="dxa"/>
              <w:left w:w="100" w:type="dxa"/>
              <w:bottom w:w="100" w:type="dxa"/>
              <w:right w:w="100" w:type="dxa"/>
            </w:tcMar>
          </w:tcPr>
          <w:p w:rsidR="00C566E9" w:rsidRDefault="00825CD8">
            <w:pPr>
              <w:widowControl w:val="0"/>
              <w:jc w:val="center"/>
              <w:rPr>
                <w:sz w:val="18"/>
                <w:szCs w:val="18"/>
              </w:rPr>
            </w:pPr>
            <w:r>
              <w:rPr>
                <w:sz w:val="18"/>
                <w:szCs w:val="18"/>
              </w:rPr>
              <w:t>(3x3)/64</w:t>
            </w:r>
          </w:p>
        </w:tc>
        <w:tc>
          <w:tcPr>
            <w:tcW w:w="795" w:type="dxa"/>
            <w:shd w:val="clear" w:color="auto" w:fill="auto"/>
            <w:tcMar>
              <w:top w:w="100" w:type="dxa"/>
              <w:left w:w="100" w:type="dxa"/>
              <w:bottom w:w="100" w:type="dxa"/>
              <w:right w:w="100" w:type="dxa"/>
            </w:tcMar>
          </w:tcPr>
          <w:p w:rsidR="00C566E9" w:rsidRDefault="00825CD8">
            <w:pPr>
              <w:widowControl w:val="0"/>
              <w:jc w:val="center"/>
              <w:rPr>
                <w:sz w:val="18"/>
                <w:szCs w:val="18"/>
              </w:rPr>
            </w:pPr>
            <w:r>
              <w:rPr>
                <w:sz w:val="18"/>
                <w:szCs w:val="18"/>
              </w:rPr>
              <w:t>1</w:t>
            </w:r>
          </w:p>
        </w:tc>
        <w:tc>
          <w:tcPr>
            <w:tcW w:w="1425" w:type="dxa"/>
            <w:shd w:val="clear" w:color="auto" w:fill="auto"/>
            <w:tcMar>
              <w:top w:w="100" w:type="dxa"/>
              <w:left w:w="100" w:type="dxa"/>
              <w:bottom w:w="100" w:type="dxa"/>
              <w:right w:w="100" w:type="dxa"/>
            </w:tcMar>
          </w:tcPr>
          <w:p w:rsidR="00C566E9" w:rsidRDefault="00825CD8">
            <w:pPr>
              <w:widowControl w:val="0"/>
              <w:jc w:val="center"/>
              <w:rPr>
                <w:sz w:val="18"/>
                <w:szCs w:val="18"/>
              </w:rPr>
            </w:pPr>
            <w:r>
              <w:rPr>
                <w:sz w:val="18"/>
                <w:szCs w:val="18"/>
              </w:rPr>
              <w:t>76 x 76 x 64</w:t>
            </w:r>
          </w:p>
        </w:tc>
      </w:tr>
      <w:tr w:rsidR="00C566E9">
        <w:tc>
          <w:tcPr>
            <w:tcW w:w="420" w:type="dxa"/>
            <w:shd w:val="clear" w:color="auto" w:fill="auto"/>
            <w:tcMar>
              <w:top w:w="100" w:type="dxa"/>
              <w:left w:w="100" w:type="dxa"/>
              <w:bottom w:w="100" w:type="dxa"/>
              <w:right w:w="100" w:type="dxa"/>
            </w:tcMar>
          </w:tcPr>
          <w:p w:rsidR="00C566E9" w:rsidRDefault="00825CD8">
            <w:pPr>
              <w:widowControl w:val="0"/>
              <w:rPr>
                <w:sz w:val="18"/>
                <w:szCs w:val="18"/>
              </w:rPr>
            </w:pPr>
            <w:r>
              <w:rPr>
                <w:sz w:val="18"/>
                <w:szCs w:val="18"/>
              </w:rPr>
              <w:t>9</w:t>
            </w:r>
          </w:p>
        </w:tc>
        <w:tc>
          <w:tcPr>
            <w:tcW w:w="1200" w:type="dxa"/>
            <w:shd w:val="clear" w:color="auto" w:fill="auto"/>
            <w:tcMar>
              <w:top w:w="100" w:type="dxa"/>
              <w:left w:w="100" w:type="dxa"/>
              <w:bottom w:w="100" w:type="dxa"/>
              <w:right w:w="100" w:type="dxa"/>
            </w:tcMar>
          </w:tcPr>
          <w:p w:rsidR="00C566E9" w:rsidRDefault="00825CD8">
            <w:pPr>
              <w:widowControl w:val="0"/>
              <w:jc w:val="center"/>
              <w:rPr>
                <w:sz w:val="18"/>
                <w:szCs w:val="18"/>
              </w:rPr>
            </w:pPr>
            <w:proofErr w:type="spellStart"/>
            <w:r>
              <w:rPr>
                <w:sz w:val="18"/>
                <w:szCs w:val="18"/>
              </w:rPr>
              <w:t>UpSampling</w:t>
            </w:r>
            <w:proofErr w:type="spellEnd"/>
            <w:r>
              <w:rPr>
                <w:sz w:val="18"/>
                <w:szCs w:val="18"/>
              </w:rPr>
              <w:t xml:space="preserve"> 2D</w:t>
            </w:r>
          </w:p>
        </w:tc>
        <w:tc>
          <w:tcPr>
            <w:tcW w:w="975" w:type="dxa"/>
            <w:shd w:val="clear" w:color="auto" w:fill="auto"/>
            <w:tcMar>
              <w:top w:w="100" w:type="dxa"/>
              <w:left w:w="100" w:type="dxa"/>
              <w:bottom w:w="100" w:type="dxa"/>
              <w:right w:w="100" w:type="dxa"/>
            </w:tcMar>
          </w:tcPr>
          <w:p w:rsidR="00C566E9" w:rsidRDefault="00825CD8">
            <w:pPr>
              <w:widowControl w:val="0"/>
              <w:jc w:val="center"/>
              <w:rPr>
                <w:sz w:val="18"/>
                <w:szCs w:val="18"/>
              </w:rPr>
            </w:pPr>
            <w:r>
              <w:rPr>
                <w:sz w:val="18"/>
                <w:szCs w:val="18"/>
              </w:rPr>
              <w:t>2 x 2</w:t>
            </w:r>
          </w:p>
        </w:tc>
        <w:tc>
          <w:tcPr>
            <w:tcW w:w="795" w:type="dxa"/>
            <w:shd w:val="clear" w:color="auto" w:fill="auto"/>
            <w:tcMar>
              <w:top w:w="100" w:type="dxa"/>
              <w:left w:w="100" w:type="dxa"/>
              <w:bottom w:w="100" w:type="dxa"/>
              <w:right w:w="100" w:type="dxa"/>
            </w:tcMar>
          </w:tcPr>
          <w:p w:rsidR="00C566E9" w:rsidRDefault="00825CD8">
            <w:pPr>
              <w:widowControl w:val="0"/>
              <w:jc w:val="center"/>
              <w:rPr>
                <w:sz w:val="18"/>
                <w:szCs w:val="18"/>
              </w:rPr>
            </w:pPr>
            <w:r>
              <w:rPr>
                <w:sz w:val="18"/>
                <w:szCs w:val="18"/>
              </w:rPr>
              <w:t>2</w:t>
            </w:r>
          </w:p>
        </w:tc>
        <w:tc>
          <w:tcPr>
            <w:tcW w:w="1425" w:type="dxa"/>
            <w:shd w:val="clear" w:color="auto" w:fill="auto"/>
            <w:tcMar>
              <w:top w:w="100" w:type="dxa"/>
              <w:left w:w="100" w:type="dxa"/>
              <w:bottom w:w="100" w:type="dxa"/>
              <w:right w:w="100" w:type="dxa"/>
            </w:tcMar>
          </w:tcPr>
          <w:p w:rsidR="00C566E9" w:rsidRDefault="00825CD8">
            <w:pPr>
              <w:widowControl w:val="0"/>
              <w:jc w:val="center"/>
              <w:rPr>
                <w:sz w:val="18"/>
                <w:szCs w:val="18"/>
              </w:rPr>
            </w:pPr>
            <w:r>
              <w:rPr>
                <w:sz w:val="18"/>
                <w:szCs w:val="18"/>
              </w:rPr>
              <w:t>152 x 152 x 64</w:t>
            </w:r>
          </w:p>
        </w:tc>
      </w:tr>
      <w:tr w:rsidR="00C566E9">
        <w:tc>
          <w:tcPr>
            <w:tcW w:w="420" w:type="dxa"/>
            <w:shd w:val="clear" w:color="auto" w:fill="auto"/>
            <w:tcMar>
              <w:top w:w="100" w:type="dxa"/>
              <w:left w:w="100" w:type="dxa"/>
              <w:bottom w:w="100" w:type="dxa"/>
              <w:right w:w="100" w:type="dxa"/>
            </w:tcMar>
          </w:tcPr>
          <w:p w:rsidR="00C566E9" w:rsidRDefault="00825CD8">
            <w:pPr>
              <w:widowControl w:val="0"/>
              <w:rPr>
                <w:sz w:val="18"/>
                <w:szCs w:val="18"/>
              </w:rPr>
            </w:pPr>
            <w:r>
              <w:rPr>
                <w:sz w:val="18"/>
                <w:szCs w:val="18"/>
              </w:rPr>
              <w:t>10</w:t>
            </w:r>
          </w:p>
        </w:tc>
        <w:tc>
          <w:tcPr>
            <w:tcW w:w="1200" w:type="dxa"/>
            <w:shd w:val="clear" w:color="auto" w:fill="auto"/>
            <w:tcMar>
              <w:top w:w="100" w:type="dxa"/>
              <w:left w:w="100" w:type="dxa"/>
              <w:bottom w:w="100" w:type="dxa"/>
              <w:right w:w="100" w:type="dxa"/>
            </w:tcMar>
          </w:tcPr>
          <w:p w:rsidR="00C566E9" w:rsidRDefault="00825CD8">
            <w:pPr>
              <w:widowControl w:val="0"/>
              <w:jc w:val="center"/>
              <w:rPr>
                <w:sz w:val="18"/>
                <w:szCs w:val="18"/>
              </w:rPr>
            </w:pPr>
            <w:r>
              <w:rPr>
                <w:sz w:val="18"/>
                <w:szCs w:val="18"/>
              </w:rPr>
              <w:t>Conv2D</w:t>
            </w:r>
          </w:p>
        </w:tc>
        <w:tc>
          <w:tcPr>
            <w:tcW w:w="975" w:type="dxa"/>
            <w:shd w:val="clear" w:color="auto" w:fill="auto"/>
            <w:tcMar>
              <w:top w:w="100" w:type="dxa"/>
              <w:left w:w="100" w:type="dxa"/>
              <w:bottom w:w="100" w:type="dxa"/>
              <w:right w:w="100" w:type="dxa"/>
            </w:tcMar>
          </w:tcPr>
          <w:p w:rsidR="00C566E9" w:rsidRDefault="00825CD8">
            <w:pPr>
              <w:widowControl w:val="0"/>
              <w:jc w:val="center"/>
              <w:rPr>
                <w:sz w:val="18"/>
                <w:szCs w:val="18"/>
              </w:rPr>
            </w:pPr>
            <w:r>
              <w:rPr>
                <w:sz w:val="18"/>
                <w:szCs w:val="18"/>
              </w:rPr>
              <w:t>(3x3)/32</w:t>
            </w:r>
          </w:p>
        </w:tc>
        <w:tc>
          <w:tcPr>
            <w:tcW w:w="795" w:type="dxa"/>
            <w:shd w:val="clear" w:color="auto" w:fill="auto"/>
            <w:tcMar>
              <w:top w:w="100" w:type="dxa"/>
              <w:left w:w="100" w:type="dxa"/>
              <w:bottom w:w="100" w:type="dxa"/>
              <w:right w:w="100" w:type="dxa"/>
            </w:tcMar>
          </w:tcPr>
          <w:p w:rsidR="00C566E9" w:rsidRDefault="00825CD8">
            <w:pPr>
              <w:widowControl w:val="0"/>
              <w:jc w:val="center"/>
              <w:rPr>
                <w:sz w:val="18"/>
                <w:szCs w:val="18"/>
              </w:rPr>
            </w:pPr>
            <w:r>
              <w:rPr>
                <w:sz w:val="18"/>
                <w:szCs w:val="18"/>
              </w:rPr>
              <w:t>1</w:t>
            </w:r>
          </w:p>
        </w:tc>
        <w:tc>
          <w:tcPr>
            <w:tcW w:w="1425" w:type="dxa"/>
            <w:shd w:val="clear" w:color="auto" w:fill="auto"/>
            <w:tcMar>
              <w:top w:w="100" w:type="dxa"/>
              <w:left w:w="100" w:type="dxa"/>
              <w:bottom w:w="100" w:type="dxa"/>
              <w:right w:w="100" w:type="dxa"/>
            </w:tcMar>
          </w:tcPr>
          <w:p w:rsidR="00C566E9" w:rsidRDefault="00825CD8">
            <w:pPr>
              <w:widowControl w:val="0"/>
              <w:jc w:val="center"/>
              <w:rPr>
                <w:sz w:val="18"/>
                <w:szCs w:val="18"/>
              </w:rPr>
            </w:pPr>
            <w:r>
              <w:rPr>
                <w:sz w:val="18"/>
                <w:szCs w:val="18"/>
              </w:rPr>
              <w:t>152 x 152 x 32</w:t>
            </w:r>
          </w:p>
        </w:tc>
      </w:tr>
      <w:tr w:rsidR="00C566E9">
        <w:tc>
          <w:tcPr>
            <w:tcW w:w="420" w:type="dxa"/>
            <w:shd w:val="clear" w:color="auto" w:fill="auto"/>
            <w:tcMar>
              <w:top w:w="100" w:type="dxa"/>
              <w:left w:w="100" w:type="dxa"/>
              <w:bottom w:w="100" w:type="dxa"/>
              <w:right w:w="100" w:type="dxa"/>
            </w:tcMar>
          </w:tcPr>
          <w:p w:rsidR="00C566E9" w:rsidRDefault="00825CD8">
            <w:pPr>
              <w:widowControl w:val="0"/>
              <w:rPr>
                <w:sz w:val="18"/>
                <w:szCs w:val="18"/>
              </w:rPr>
            </w:pPr>
            <w:r>
              <w:rPr>
                <w:sz w:val="18"/>
                <w:szCs w:val="18"/>
              </w:rPr>
              <w:t>11</w:t>
            </w:r>
          </w:p>
        </w:tc>
        <w:tc>
          <w:tcPr>
            <w:tcW w:w="1200" w:type="dxa"/>
            <w:shd w:val="clear" w:color="auto" w:fill="auto"/>
            <w:tcMar>
              <w:top w:w="100" w:type="dxa"/>
              <w:left w:w="100" w:type="dxa"/>
              <w:bottom w:w="100" w:type="dxa"/>
              <w:right w:w="100" w:type="dxa"/>
            </w:tcMar>
          </w:tcPr>
          <w:p w:rsidR="00C566E9" w:rsidRDefault="00825CD8">
            <w:pPr>
              <w:widowControl w:val="0"/>
              <w:jc w:val="center"/>
              <w:rPr>
                <w:sz w:val="18"/>
                <w:szCs w:val="18"/>
              </w:rPr>
            </w:pPr>
            <w:r>
              <w:rPr>
                <w:sz w:val="18"/>
                <w:szCs w:val="18"/>
              </w:rPr>
              <w:t>Conv2D</w:t>
            </w:r>
          </w:p>
        </w:tc>
        <w:tc>
          <w:tcPr>
            <w:tcW w:w="975" w:type="dxa"/>
            <w:shd w:val="clear" w:color="auto" w:fill="auto"/>
            <w:tcMar>
              <w:top w:w="100" w:type="dxa"/>
              <w:left w:w="100" w:type="dxa"/>
              <w:bottom w:w="100" w:type="dxa"/>
              <w:right w:w="100" w:type="dxa"/>
            </w:tcMar>
          </w:tcPr>
          <w:p w:rsidR="00C566E9" w:rsidRDefault="00825CD8">
            <w:pPr>
              <w:widowControl w:val="0"/>
              <w:jc w:val="center"/>
              <w:rPr>
                <w:sz w:val="18"/>
                <w:szCs w:val="18"/>
              </w:rPr>
            </w:pPr>
            <w:r>
              <w:rPr>
                <w:sz w:val="18"/>
                <w:szCs w:val="18"/>
              </w:rPr>
              <w:t>(3x3)/41</w:t>
            </w:r>
          </w:p>
        </w:tc>
        <w:tc>
          <w:tcPr>
            <w:tcW w:w="795" w:type="dxa"/>
            <w:shd w:val="clear" w:color="auto" w:fill="auto"/>
            <w:tcMar>
              <w:top w:w="100" w:type="dxa"/>
              <w:left w:w="100" w:type="dxa"/>
              <w:bottom w:w="100" w:type="dxa"/>
              <w:right w:w="100" w:type="dxa"/>
            </w:tcMar>
          </w:tcPr>
          <w:p w:rsidR="00C566E9" w:rsidRDefault="00825CD8">
            <w:pPr>
              <w:widowControl w:val="0"/>
              <w:jc w:val="center"/>
              <w:rPr>
                <w:sz w:val="18"/>
                <w:szCs w:val="18"/>
              </w:rPr>
            </w:pPr>
            <w:r>
              <w:rPr>
                <w:sz w:val="18"/>
                <w:szCs w:val="18"/>
              </w:rPr>
              <w:t>1</w:t>
            </w:r>
          </w:p>
        </w:tc>
        <w:tc>
          <w:tcPr>
            <w:tcW w:w="1425" w:type="dxa"/>
            <w:shd w:val="clear" w:color="auto" w:fill="auto"/>
            <w:tcMar>
              <w:top w:w="100" w:type="dxa"/>
              <w:left w:w="100" w:type="dxa"/>
              <w:bottom w:w="100" w:type="dxa"/>
              <w:right w:w="100" w:type="dxa"/>
            </w:tcMar>
          </w:tcPr>
          <w:p w:rsidR="00C566E9" w:rsidRDefault="00825CD8">
            <w:pPr>
              <w:widowControl w:val="0"/>
              <w:jc w:val="center"/>
              <w:rPr>
                <w:sz w:val="18"/>
                <w:szCs w:val="18"/>
              </w:rPr>
            </w:pPr>
            <w:r>
              <w:rPr>
                <w:sz w:val="18"/>
                <w:szCs w:val="18"/>
              </w:rPr>
              <w:t>150 x 150 x 41</w:t>
            </w:r>
          </w:p>
        </w:tc>
      </w:tr>
      <w:tr w:rsidR="00C566E9">
        <w:tc>
          <w:tcPr>
            <w:tcW w:w="420" w:type="dxa"/>
            <w:shd w:val="clear" w:color="auto" w:fill="auto"/>
            <w:tcMar>
              <w:top w:w="100" w:type="dxa"/>
              <w:left w:w="100" w:type="dxa"/>
              <w:bottom w:w="100" w:type="dxa"/>
              <w:right w:w="100" w:type="dxa"/>
            </w:tcMar>
          </w:tcPr>
          <w:p w:rsidR="00C566E9" w:rsidRDefault="00825CD8">
            <w:pPr>
              <w:widowControl w:val="0"/>
              <w:rPr>
                <w:sz w:val="18"/>
                <w:szCs w:val="18"/>
              </w:rPr>
            </w:pPr>
            <w:r>
              <w:rPr>
                <w:sz w:val="18"/>
                <w:szCs w:val="18"/>
              </w:rPr>
              <w:t>12</w:t>
            </w:r>
          </w:p>
        </w:tc>
        <w:tc>
          <w:tcPr>
            <w:tcW w:w="1200" w:type="dxa"/>
            <w:shd w:val="clear" w:color="auto" w:fill="auto"/>
            <w:tcMar>
              <w:top w:w="100" w:type="dxa"/>
              <w:left w:w="100" w:type="dxa"/>
              <w:bottom w:w="100" w:type="dxa"/>
              <w:right w:w="100" w:type="dxa"/>
            </w:tcMar>
          </w:tcPr>
          <w:p w:rsidR="00C566E9" w:rsidRDefault="00825CD8">
            <w:pPr>
              <w:widowControl w:val="0"/>
              <w:jc w:val="center"/>
              <w:rPr>
                <w:sz w:val="18"/>
                <w:szCs w:val="18"/>
              </w:rPr>
            </w:pPr>
            <w:r>
              <w:rPr>
                <w:sz w:val="18"/>
                <w:szCs w:val="18"/>
              </w:rPr>
              <w:t>Softmax</w:t>
            </w:r>
          </w:p>
        </w:tc>
        <w:tc>
          <w:tcPr>
            <w:tcW w:w="975" w:type="dxa"/>
            <w:shd w:val="clear" w:color="auto" w:fill="auto"/>
            <w:tcMar>
              <w:top w:w="100" w:type="dxa"/>
              <w:left w:w="100" w:type="dxa"/>
              <w:bottom w:w="100" w:type="dxa"/>
              <w:right w:w="100" w:type="dxa"/>
            </w:tcMar>
          </w:tcPr>
          <w:p w:rsidR="00C566E9" w:rsidRDefault="00C566E9">
            <w:pPr>
              <w:widowControl w:val="0"/>
              <w:jc w:val="center"/>
              <w:rPr>
                <w:sz w:val="18"/>
                <w:szCs w:val="18"/>
              </w:rPr>
            </w:pPr>
          </w:p>
        </w:tc>
        <w:tc>
          <w:tcPr>
            <w:tcW w:w="795" w:type="dxa"/>
            <w:shd w:val="clear" w:color="auto" w:fill="auto"/>
            <w:tcMar>
              <w:top w:w="100" w:type="dxa"/>
              <w:left w:w="100" w:type="dxa"/>
              <w:bottom w:w="100" w:type="dxa"/>
              <w:right w:w="100" w:type="dxa"/>
            </w:tcMar>
          </w:tcPr>
          <w:p w:rsidR="00C566E9" w:rsidRDefault="00C566E9">
            <w:pPr>
              <w:widowControl w:val="0"/>
              <w:jc w:val="center"/>
              <w:rPr>
                <w:sz w:val="18"/>
                <w:szCs w:val="18"/>
              </w:rPr>
            </w:pPr>
          </w:p>
        </w:tc>
        <w:tc>
          <w:tcPr>
            <w:tcW w:w="1425" w:type="dxa"/>
            <w:shd w:val="clear" w:color="auto" w:fill="auto"/>
            <w:tcMar>
              <w:top w:w="100" w:type="dxa"/>
              <w:left w:w="100" w:type="dxa"/>
              <w:bottom w:w="100" w:type="dxa"/>
              <w:right w:w="100" w:type="dxa"/>
            </w:tcMar>
          </w:tcPr>
          <w:p w:rsidR="00C566E9" w:rsidRDefault="00825CD8">
            <w:pPr>
              <w:widowControl w:val="0"/>
              <w:jc w:val="center"/>
              <w:rPr>
                <w:sz w:val="18"/>
                <w:szCs w:val="18"/>
              </w:rPr>
            </w:pPr>
            <w:r>
              <w:rPr>
                <w:sz w:val="18"/>
                <w:szCs w:val="18"/>
              </w:rPr>
              <w:t>150 x 150 x 41</w:t>
            </w:r>
          </w:p>
        </w:tc>
      </w:tr>
    </w:tbl>
    <w:p w:rsidR="00C566E9" w:rsidRDefault="00C566E9">
      <w:pPr>
        <w:keepNext/>
        <w:jc w:val="both"/>
        <w:rPr>
          <w:i/>
        </w:rPr>
      </w:pPr>
    </w:p>
    <w:p w:rsidR="00C566E9" w:rsidRDefault="00825CD8">
      <w:pPr>
        <w:jc w:val="both"/>
        <w:rPr>
          <w:i/>
        </w:rPr>
      </w:pPr>
      <w:proofErr w:type="gramStart"/>
      <w:r>
        <w:rPr>
          <w:i/>
        </w:rPr>
        <w:t>2.2  Short</w:t>
      </w:r>
      <w:proofErr w:type="gramEnd"/>
      <w:r>
        <w:rPr>
          <w:i/>
        </w:rPr>
        <w:t xml:space="preserve"> Skip</w:t>
      </w:r>
    </w:p>
    <w:p w:rsidR="00C566E9" w:rsidRDefault="00C566E9">
      <w:pPr>
        <w:jc w:val="both"/>
        <w:rPr>
          <w:i/>
          <w:sz w:val="20"/>
          <w:szCs w:val="20"/>
        </w:rPr>
      </w:pPr>
    </w:p>
    <w:p w:rsidR="00C566E9" w:rsidRDefault="00825CD8">
      <w:pPr>
        <w:jc w:val="both"/>
        <w:rPr>
          <w:sz w:val="20"/>
          <w:szCs w:val="20"/>
        </w:rPr>
      </w:pPr>
      <w:r>
        <w:rPr>
          <w:sz w:val="20"/>
          <w:szCs w:val="20"/>
        </w:rPr>
        <w:t xml:space="preserve">Instead of adding layers to a shallow architecture, </w:t>
      </w:r>
      <w:r>
        <w:rPr>
          <w:sz w:val="20"/>
          <w:szCs w:val="20"/>
          <w:highlight w:val="white"/>
        </w:rPr>
        <w:t xml:space="preserve">the layers </w:t>
      </w:r>
      <w:proofErr w:type="gramStart"/>
      <w:r>
        <w:rPr>
          <w:sz w:val="20"/>
          <w:szCs w:val="20"/>
          <w:highlight w:val="white"/>
        </w:rPr>
        <w:t>can be copied</w:t>
      </w:r>
      <w:proofErr w:type="gramEnd"/>
      <w:r>
        <w:rPr>
          <w:sz w:val="20"/>
          <w:szCs w:val="20"/>
          <w:highlight w:val="white"/>
        </w:rPr>
        <w:t xml:space="preserve"> from the learned shallower model, and the added layers are identity mapping. This approach ensures that a deeper model should produce no higher training error than its shallower </w:t>
      </w:r>
      <w:proofErr w:type="gramStart"/>
      <w:r>
        <w:rPr>
          <w:sz w:val="20"/>
          <w:szCs w:val="20"/>
          <w:highlight w:val="white"/>
        </w:rPr>
        <w:t>counterpart</w:t>
      </w:r>
      <w:proofErr w:type="gramEnd"/>
      <w:r>
        <w:rPr>
          <w:sz w:val="20"/>
          <w:szCs w:val="20"/>
          <w:highlight w:val="white"/>
        </w:rPr>
        <w:t>.</w:t>
      </w:r>
    </w:p>
    <w:p w:rsidR="00C566E9" w:rsidRDefault="00825CD8">
      <w:pPr>
        <w:jc w:val="both"/>
        <w:rPr>
          <w:sz w:val="20"/>
          <w:szCs w:val="20"/>
        </w:rPr>
      </w:pPr>
      <w:r>
        <w:rPr>
          <w:sz w:val="20"/>
          <w:szCs w:val="20"/>
        </w:rPr>
        <w:t xml:space="preserve">The identity shortcuts (x) </w:t>
      </w:r>
      <w:proofErr w:type="gramStart"/>
      <w:r>
        <w:rPr>
          <w:sz w:val="20"/>
          <w:szCs w:val="20"/>
        </w:rPr>
        <w:t>can be direct</w:t>
      </w:r>
      <w:r>
        <w:rPr>
          <w:sz w:val="20"/>
          <w:szCs w:val="20"/>
        </w:rPr>
        <w:t>ly used</w:t>
      </w:r>
      <w:proofErr w:type="gramEnd"/>
      <w:r>
        <w:rPr>
          <w:sz w:val="20"/>
          <w:szCs w:val="20"/>
        </w:rPr>
        <w:t xml:space="preserve"> when both the input and output are of the same dimensions.</w:t>
      </w:r>
    </w:p>
    <w:p w:rsidR="00C566E9" w:rsidRDefault="00825CD8">
      <w:pPr>
        <w:jc w:val="both"/>
        <w:rPr>
          <w:sz w:val="20"/>
          <w:szCs w:val="20"/>
          <w:highlight w:val="white"/>
        </w:rPr>
      </w:pPr>
      <w:r>
        <w:rPr>
          <w:sz w:val="20"/>
          <w:szCs w:val="20"/>
        </w:rPr>
        <w:t xml:space="preserve">In case the dimensions </w:t>
      </w:r>
      <w:proofErr w:type="gramStart"/>
      <w:r>
        <w:rPr>
          <w:sz w:val="20"/>
          <w:szCs w:val="20"/>
        </w:rPr>
        <w:t>change</w:t>
      </w:r>
      <w:proofErr w:type="gramEnd"/>
      <w:r>
        <w:rPr>
          <w:sz w:val="20"/>
          <w:szCs w:val="20"/>
        </w:rPr>
        <w:t xml:space="preserve"> the shortcut still performs the identity mapping, </w:t>
      </w:r>
      <w:r>
        <w:rPr>
          <w:sz w:val="20"/>
          <w:szCs w:val="20"/>
          <w:highlight w:val="white"/>
        </w:rPr>
        <w:t>with extra zero entries padded with the increased dimension.</w:t>
      </w:r>
    </w:p>
    <w:p w:rsidR="00C566E9" w:rsidRDefault="00825CD8">
      <w:pPr>
        <w:jc w:val="both"/>
        <w:rPr>
          <w:sz w:val="20"/>
          <w:szCs w:val="20"/>
          <w:highlight w:val="white"/>
        </w:rPr>
      </w:pPr>
      <w:r>
        <w:rPr>
          <w:sz w:val="20"/>
          <w:szCs w:val="20"/>
          <w:highlight w:val="white"/>
        </w:rPr>
        <w:t xml:space="preserve">The network </w:t>
      </w:r>
      <w:proofErr w:type="gramStart"/>
      <w:r>
        <w:rPr>
          <w:sz w:val="20"/>
          <w:szCs w:val="20"/>
          <w:highlight w:val="white"/>
        </w:rPr>
        <w:t>is designed</w:t>
      </w:r>
      <w:proofErr w:type="gramEnd"/>
      <w:r>
        <w:rPr>
          <w:sz w:val="20"/>
          <w:szCs w:val="20"/>
          <w:highlight w:val="white"/>
        </w:rPr>
        <w:t xml:space="preserve"> in blocks where each blo</w:t>
      </w:r>
      <w:r>
        <w:rPr>
          <w:sz w:val="20"/>
          <w:szCs w:val="20"/>
          <w:highlight w:val="white"/>
        </w:rPr>
        <w:t xml:space="preserve">ck has at least a convolutional layer, batch normalization and activation. These blocks </w:t>
      </w:r>
      <w:proofErr w:type="gramStart"/>
      <w:r>
        <w:rPr>
          <w:sz w:val="20"/>
          <w:szCs w:val="20"/>
          <w:highlight w:val="white"/>
        </w:rPr>
        <w:t>are called</w:t>
      </w:r>
      <w:proofErr w:type="gramEnd"/>
      <w:r>
        <w:rPr>
          <w:sz w:val="20"/>
          <w:szCs w:val="20"/>
          <w:highlight w:val="white"/>
        </w:rPr>
        <w:t xml:space="preserve"> ‘residual’ or ‘bottleneck’ </w:t>
      </w:r>
      <w:r>
        <w:rPr>
          <w:sz w:val="20"/>
          <w:szCs w:val="20"/>
          <w:highlight w:val="white"/>
        </w:rPr>
        <w:t xml:space="preserve">blocks. Input of each block </w:t>
      </w:r>
      <w:proofErr w:type="gramStart"/>
      <w:r>
        <w:rPr>
          <w:sz w:val="20"/>
          <w:szCs w:val="20"/>
          <w:highlight w:val="white"/>
        </w:rPr>
        <w:t>is connected</w:t>
      </w:r>
      <w:proofErr w:type="gramEnd"/>
      <w:r>
        <w:rPr>
          <w:sz w:val="20"/>
          <w:szCs w:val="20"/>
          <w:highlight w:val="white"/>
        </w:rPr>
        <w:t xml:space="preserve"> to the output of each block.  </w:t>
      </w:r>
    </w:p>
    <w:p w:rsidR="00C566E9" w:rsidRDefault="00C566E9">
      <w:pPr>
        <w:jc w:val="both"/>
        <w:rPr>
          <w:sz w:val="20"/>
          <w:szCs w:val="20"/>
          <w:highlight w:val="white"/>
        </w:rPr>
      </w:pPr>
    </w:p>
    <w:p w:rsidR="00C566E9" w:rsidRDefault="00825CD8">
      <w:pPr>
        <w:rPr>
          <w:b/>
          <w:sz w:val="20"/>
          <w:szCs w:val="20"/>
          <w:highlight w:val="white"/>
        </w:rPr>
      </w:pPr>
      <w:r>
        <w:rPr>
          <w:sz w:val="20"/>
          <w:szCs w:val="20"/>
          <w:highlight w:val="white"/>
        </w:rPr>
        <w:t>The proposed solution</w:t>
      </w:r>
      <w:r>
        <w:rPr>
          <w:b/>
          <w:sz w:val="20"/>
          <w:szCs w:val="20"/>
          <w:highlight w:val="white"/>
        </w:rPr>
        <w:t>:</w:t>
      </w:r>
    </w:p>
    <w:p w:rsidR="00C566E9" w:rsidRDefault="00C566E9">
      <w:pPr>
        <w:jc w:val="both"/>
        <w:rPr>
          <w:i/>
          <w:highlight w:val="white"/>
        </w:rPr>
      </w:pPr>
    </w:p>
    <w:p w:rsidR="00C566E9" w:rsidRDefault="00825CD8">
      <w:pPr>
        <w:jc w:val="both"/>
        <w:rPr>
          <w:i/>
          <w:highlight w:val="white"/>
        </w:rPr>
      </w:pPr>
      <w:r>
        <w:rPr>
          <w:i/>
          <w:noProof/>
          <w:highlight w:val="white"/>
        </w:rPr>
        <w:drawing>
          <wp:inline distT="114300" distB="114300" distL="114300" distR="114300">
            <wp:extent cx="3086100" cy="1651000"/>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3086100" cy="1651000"/>
                    </a:xfrm>
                    <a:prstGeom prst="rect">
                      <a:avLst/>
                    </a:prstGeom>
                    <a:ln/>
                  </pic:spPr>
                </pic:pic>
              </a:graphicData>
            </a:graphic>
          </wp:inline>
        </w:drawing>
      </w:r>
    </w:p>
    <w:p w:rsidR="00C566E9" w:rsidRDefault="00825CD8">
      <w:pPr>
        <w:jc w:val="both"/>
        <w:rPr>
          <w:sz w:val="20"/>
          <w:szCs w:val="20"/>
          <w:highlight w:val="white"/>
        </w:rPr>
      </w:pPr>
      <w:r>
        <w:rPr>
          <w:sz w:val="20"/>
          <w:szCs w:val="20"/>
          <w:highlight w:val="white"/>
        </w:rPr>
        <w:t xml:space="preserve">The basic architecture was the same as the naive </w:t>
      </w:r>
      <w:proofErr w:type="spellStart"/>
      <w:r>
        <w:rPr>
          <w:sz w:val="20"/>
          <w:szCs w:val="20"/>
          <w:highlight w:val="white"/>
        </w:rPr>
        <w:t>segnet</w:t>
      </w:r>
      <w:proofErr w:type="spellEnd"/>
      <w:r>
        <w:rPr>
          <w:sz w:val="20"/>
          <w:szCs w:val="20"/>
          <w:highlight w:val="white"/>
        </w:rPr>
        <w:t xml:space="preserve">. Only skip connections </w:t>
      </w:r>
      <w:proofErr w:type="gramStart"/>
      <w:r>
        <w:rPr>
          <w:sz w:val="20"/>
          <w:szCs w:val="20"/>
          <w:highlight w:val="white"/>
        </w:rPr>
        <w:t>were added</w:t>
      </w:r>
      <w:proofErr w:type="gramEnd"/>
      <w:r>
        <w:rPr>
          <w:sz w:val="20"/>
          <w:szCs w:val="20"/>
          <w:highlight w:val="white"/>
        </w:rPr>
        <w:t xml:space="preserve"> on top of it. </w:t>
      </w:r>
    </w:p>
    <w:p w:rsidR="00C566E9" w:rsidRDefault="00C566E9">
      <w:pPr>
        <w:jc w:val="both"/>
        <w:rPr>
          <w:i/>
          <w:highlight w:val="white"/>
        </w:rPr>
      </w:pPr>
    </w:p>
    <w:p w:rsidR="00C566E9" w:rsidRDefault="00825CD8">
      <w:pPr>
        <w:jc w:val="both"/>
        <w:rPr>
          <w:i/>
        </w:rPr>
      </w:pPr>
      <w:proofErr w:type="gramStart"/>
      <w:r>
        <w:rPr>
          <w:i/>
        </w:rPr>
        <w:t>2.3  Long</w:t>
      </w:r>
      <w:proofErr w:type="gramEnd"/>
      <w:r>
        <w:rPr>
          <w:i/>
        </w:rPr>
        <w:t xml:space="preserve"> Skip</w:t>
      </w:r>
    </w:p>
    <w:p w:rsidR="00C566E9" w:rsidRDefault="00C566E9">
      <w:pPr>
        <w:jc w:val="both"/>
        <w:rPr>
          <w:i/>
          <w:sz w:val="20"/>
          <w:szCs w:val="20"/>
        </w:rPr>
      </w:pPr>
    </w:p>
    <w:p w:rsidR="00C566E9" w:rsidRDefault="00825CD8">
      <w:pPr>
        <w:jc w:val="both"/>
        <w:rPr>
          <w:sz w:val="20"/>
          <w:szCs w:val="20"/>
        </w:rPr>
      </w:pPr>
      <w:r>
        <w:rPr>
          <w:sz w:val="20"/>
          <w:szCs w:val="20"/>
        </w:rPr>
        <w:t xml:space="preserve">In an </w:t>
      </w:r>
      <w:proofErr w:type="gramStart"/>
      <w:r>
        <w:rPr>
          <w:sz w:val="20"/>
          <w:szCs w:val="20"/>
        </w:rPr>
        <w:t>auto</w:t>
      </w:r>
      <w:proofErr w:type="gramEnd"/>
      <w:r>
        <w:rPr>
          <w:sz w:val="20"/>
          <w:szCs w:val="20"/>
        </w:rPr>
        <w:t xml:space="preserve"> encoder or U-net spatial information is lost when images are </w:t>
      </w:r>
      <w:proofErr w:type="spellStart"/>
      <w:r>
        <w:rPr>
          <w:sz w:val="20"/>
          <w:szCs w:val="20"/>
        </w:rPr>
        <w:t>downsampled</w:t>
      </w:r>
      <w:proofErr w:type="spellEnd"/>
      <w:r>
        <w:rPr>
          <w:sz w:val="20"/>
          <w:szCs w:val="20"/>
        </w:rPr>
        <w:t xml:space="preserve"> using pooling layers. Long skip connections provid</w:t>
      </w:r>
      <w:r>
        <w:rPr>
          <w:sz w:val="20"/>
          <w:szCs w:val="20"/>
        </w:rPr>
        <w:t xml:space="preserve">e a solution to this problem. In the decoder part of the network, at each step after upsampling skip connections are made from the corresponding same sized layers of the encoder part of the network, so that spatial </w:t>
      </w:r>
      <w:proofErr w:type="gramStart"/>
      <w:r>
        <w:rPr>
          <w:sz w:val="20"/>
          <w:szCs w:val="20"/>
        </w:rPr>
        <w:t xml:space="preserve">information which was lost during </w:t>
      </w:r>
      <w:proofErr w:type="spellStart"/>
      <w:r>
        <w:rPr>
          <w:sz w:val="20"/>
          <w:szCs w:val="20"/>
        </w:rPr>
        <w:t>downsam</w:t>
      </w:r>
      <w:r>
        <w:rPr>
          <w:sz w:val="20"/>
          <w:szCs w:val="20"/>
        </w:rPr>
        <w:t>pling</w:t>
      </w:r>
      <w:proofErr w:type="spellEnd"/>
      <w:proofErr w:type="gramEnd"/>
      <w:r>
        <w:rPr>
          <w:sz w:val="20"/>
          <w:szCs w:val="20"/>
        </w:rPr>
        <w:t xml:space="preserve"> can be provided to each layer. Features from the encoding path </w:t>
      </w:r>
      <w:proofErr w:type="gramStart"/>
      <w:r>
        <w:rPr>
          <w:sz w:val="20"/>
          <w:szCs w:val="20"/>
        </w:rPr>
        <w:t>are skipped</w:t>
      </w:r>
      <w:proofErr w:type="gramEnd"/>
      <w:r>
        <w:rPr>
          <w:sz w:val="20"/>
          <w:szCs w:val="20"/>
        </w:rPr>
        <w:t xml:space="preserve"> to the equal resolution features in the decoding part. These connections are commonly known </w:t>
      </w:r>
      <w:proofErr w:type="gramStart"/>
      <w:r>
        <w:rPr>
          <w:sz w:val="20"/>
          <w:szCs w:val="20"/>
        </w:rPr>
        <w:t>as  long</w:t>
      </w:r>
      <w:proofErr w:type="gramEnd"/>
      <w:r>
        <w:rPr>
          <w:sz w:val="20"/>
          <w:szCs w:val="20"/>
        </w:rPr>
        <w:t xml:space="preserve"> skip connections. </w:t>
      </w:r>
    </w:p>
    <w:p w:rsidR="00C566E9" w:rsidRDefault="00C566E9">
      <w:pPr>
        <w:jc w:val="both"/>
        <w:rPr>
          <w:sz w:val="20"/>
          <w:szCs w:val="20"/>
        </w:rPr>
      </w:pPr>
    </w:p>
    <w:p w:rsidR="00C566E9" w:rsidRDefault="00825CD8">
      <w:pPr>
        <w:jc w:val="both"/>
        <w:rPr>
          <w:sz w:val="20"/>
          <w:szCs w:val="20"/>
        </w:rPr>
      </w:pPr>
      <w:r>
        <w:rPr>
          <w:sz w:val="20"/>
          <w:szCs w:val="20"/>
          <w:highlight w:val="white"/>
        </w:rPr>
        <w:t xml:space="preserve">The basic architecture was the same as the naive </w:t>
      </w:r>
      <w:proofErr w:type="spellStart"/>
      <w:r>
        <w:rPr>
          <w:sz w:val="20"/>
          <w:szCs w:val="20"/>
          <w:highlight w:val="white"/>
        </w:rPr>
        <w:t>segne</w:t>
      </w:r>
      <w:r>
        <w:rPr>
          <w:sz w:val="20"/>
          <w:szCs w:val="20"/>
          <w:highlight w:val="white"/>
        </w:rPr>
        <w:t>t</w:t>
      </w:r>
      <w:proofErr w:type="spellEnd"/>
      <w:r>
        <w:rPr>
          <w:sz w:val="20"/>
          <w:szCs w:val="20"/>
          <w:highlight w:val="white"/>
        </w:rPr>
        <w:t xml:space="preserve">. Only </w:t>
      </w:r>
      <w:proofErr w:type="gramStart"/>
      <w:r>
        <w:rPr>
          <w:sz w:val="20"/>
          <w:szCs w:val="20"/>
          <w:highlight w:val="white"/>
        </w:rPr>
        <w:t>long  skip</w:t>
      </w:r>
      <w:proofErr w:type="gramEnd"/>
      <w:r>
        <w:rPr>
          <w:sz w:val="20"/>
          <w:szCs w:val="20"/>
          <w:highlight w:val="white"/>
        </w:rPr>
        <w:t xml:space="preserve"> connections were added on top of it.</w:t>
      </w:r>
    </w:p>
    <w:p w:rsidR="00C566E9" w:rsidRDefault="00C566E9">
      <w:pPr>
        <w:jc w:val="both"/>
        <w:rPr>
          <w:i/>
          <w:sz w:val="20"/>
          <w:szCs w:val="20"/>
        </w:rPr>
      </w:pPr>
    </w:p>
    <w:p w:rsidR="00C566E9" w:rsidRDefault="00C566E9">
      <w:pPr>
        <w:jc w:val="both"/>
        <w:rPr>
          <w:i/>
          <w:sz w:val="20"/>
          <w:szCs w:val="20"/>
        </w:rPr>
      </w:pPr>
    </w:p>
    <w:p w:rsidR="00C566E9" w:rsidRDefault="00825CD8">
      <w:pPr>
        <w:jc w:val="both"/>
        <w:rPr>
          <w:i/>
        </w:rPr>
      </w:pPr>
      <w:proofErr w:type="gramStart"/>
      <w:r>
        <w:rPr>
          <w:i/>
        </w:rPr>
        <w:t>2.4  Short</w:t>
      </w:r>
      <w:proofErr w:type="gramEnd"/>
      <w:r>
        <w:rPr>
          <w:i/>
        </w:rPr>
        <w:t xml:space="preserve"> and Long Skip</w:t>
      </w:r>
    </w:p>
    <w:p w:rsidR="00C566E9" w:rsidRDefault="00C566E9">
      <w:pPr>
        <w:keepNext/>
        <w:jc w:val="both"/>
      </w:pPr>
    </w:p>
    <w:p w:rsidR="00C566E9" w:rsidRDefault="00825CD8">
      <w:pPr>
        <w:keepNext/>
        <w:jc w:val="both"/>
        <w:rPr>
          <w:sz w:val="20"/>
          <w:szCs w:val="20"/>
          <w:highlight w:val="white"/>
        </w:rPr>
      </w:pPr>
      <w:r>
        <w:rPr>
          <w:sz w:val="20"/>
          <w:szCs w:val="20"/>
        </w:rPr>
        <w:t xml:space="preserve">This CNN architecture makes use of both short and long skip connections by combining the previous two architectures. </w:t>
      </w:r>
      <w:r>
        <w:rPr>
          <w:sz w:val="20"/>
          <w:szCs w:val="20"/>
          <w:highlight w:val="white"/>
        </w:rPr>
        <w:t xml:space="preserve">The basic architecture was the same as the naive </w:t>
      </w:r>
      <w:proofErr w:type="spellStart"/>
      <w:r>
        <w:rPr>
          <w:sz w:val="20"/>
          <w:szCs w:val="20"/>
          <w:highlight w:val="white"/>
        </w:rPr>
        <w:t>segnet</w:t>
      </w:r>
      <w:proofErr w:type="spellEnd"/>
      <w:r>
        <w:rPr>
          <w:sz w:val="20"/>
          <w:szCs w:val="20"/>
          <w:highlight w:val="white"/>
        </w:rPr>
        <w:t xml:space="preserve">. Both long and short skip connections </w:t>
      </w:r>
      <w:proofErr w:type="gramStart"/>
      <w:r>
        <w:rPr>
          <w:sz w:val="20"/>
          <w:szCs w:val="20"/>
          <w:highlight w:val="white"/>
        </w:rPr>
        <w:t>were added</w:t>
      </w:r>
      <w:proofErr w:type="gramEnd"/>
      <w:r>
        <w:rPr>
          <w:sz w:val="20"/>
          <w:szCs w:val="20"/>
          <w:highlight w:val="white"/>
        </w:rPr>
        <w:t xml:space="preserve"> on top of it. </w:t>
      </w:r>
    </w:p>
    <w:p w:rsidR="00C566E9" w:rsidRDefault="00C566E9">
      <w:pPr>
        <w:keepNext/>
        <w:jc w:val="both"/>
        <w:rPr>
          <w:sz w:val="20"/>
          <w:szCs w:val="20"/>
          <w:highlight w:val="white"/>
        </w:rPr>
      </w:pPr>
    </w:p>
    <w:p w:rsidR="00C566E9" w:rsidRDefault="00825CD8">
      <w:pPr>
        <w:keepNext/>
        <w:jc w:val="both"/>
        <w:rPr>
          <w:sz w:val="20"/>
          <w:szCs w:val="20"/>
          <w:highlight w:val="white"/>
        </w:rPr>
      </w:pPr>
      <w:r>
        <w:rPr>
          <w:i/>
          <w:highlight w:val="white"/>
        </w:rPr>
        <w:t>2.5 Custom Model</w:t>
      </w:r>
    </w:p>
    <w:p w:rsidR="00C566E9" w:rsidRDefault="00C566E9">
      <w:pPr>
        <w:keepNext/>
        <w:jc w:val="both"/>
        <w:rPr>
          <w:i/>
          <w:highlight w:val="white"/>
        </w:rPr>
      </w:pPr>
    </w:p>
    <w:p w:rsidR="00C566E9" w:rsidRDefault="00C566E9">
      <w:pPr>
        <w:jc w:val="center"/>
        <w:rPr>
          <w:sz w:val="20"/>
          <w:szCs w:val="20"/>
        </w:rPr>
      </w:pPr>
    </w:p>
    <w:p w:rsidR="00C566E9" w:rsidRDefault="00C566E9">
      <w:pPr>
        <w:jc w:val="both"/>
        <w:rPr>
          <w:b/>
          <w:sz w:val="20"/>
          <w:szCs w:val="20"/>
          <w:u w:val="single"/>
        </w:rPr>
        <w:sectPr w:rsidR="00C566E9">
          <w:type w:val="continuous"/>
          <w:pgSz w:w="12240" w:h="15840"/>
          <w:pgMar w:top="1411" w:right="1080" w:bottom="1411" w:left="1080" w:header="720" w:footer="720" w:gutter="0"/>
          <w:cols w:num="2" w:space="720" w:equalWidth="0">
            <w:col w:w="4867" w:space="346"/>
            <w:col w:w="4867" w:space="0"/>
          </w:cols>
        </w:sectPr>
      </w:pPr>
    </w:p>
    <w:p w:rsidR="00C566E9" w:rsidRDefault="00C566E9">
      <w:pPr>
        <w:jc w:val="both"/>
        <w:rPr>
          <w:sz w:val="20"/>
          <w:szCs w:val="20"/>
        </w:rPr>
      </w:pPr>
    </w:p>
    <w:p w:rsidR="00C566E9" w:rsidRDefault="00825CD8">
      <w:pPr>
        <w:jc w:val="both"/>
        <w:rPr>
          <w:sz w:val="20"/>
          <w:szCs w:val="20"/>
        </w:rPr>
      </w:pPr>
      <w:r>
        <w:rPr>
          <w:sz w:val="20"/>
          <w:szCs w:val="20"/>
        </w:rPr>
        <w:t xml:space="preserve">This model implements both short and long skip connections. The underlying architecture </w:t>
      </w:r>
      <w:proofErr w:type="gramStart"/>
      <w:r>
        <w:rPr>
          <w:sz w:val="20"/>
          <w:szCs w:val="20"/>
        </w:rPr>
        <w:t>is divided</w:t>
      </w:r>
      <w:proofErr w:type="gramEnd"/>
      <w:r>
        <w:rPr>
          <w:sz w:val="20"/>
          <w:szCs w:val="20"/>
        </w:rPr>
        <w:t xml:space="preserve"> into residual blocks. Each residual block has </w:t>
      </w:r>
      <w:r>
        <w:rPr>
          <w:sz w:val="20"/>
          <w:szCs w:val="20"/>
        </w:rPr>
        <w:t xml:space="preserve">a convolutional </w:t>
      </w:r>
      <w:r>
        <w:rPr>
          <w:sz w:val="20"/>
          <w:szCs w:val="20"/>
        </w:rPr>
        <w:t xml:space="preserve">layer followed by </w:t>
      </w:r>
      <w:proofErr w:type="spellStart"/>
      <w:r>
        <w:rPr>
          <w:sz w:val="20"/>
          <w:szCs w:val="20"/>
        </w:rPr>
        <w:t>ReLU</w:t>
      </w:r>
      <w:proofErr w:type="spellEnd"/>
      <w:r>
        <w:rPr>
          <w:sz w:val="20"/>
          <w:szCs w:val="20"/>
        </w:rPr>
        <w:t xml:space="preserve"> activation and batch normalization. Each residual block’s input </w:t>
      </w:r>
      <w:proofErr w:type="gramStart"/>
      <w:r>
        <w:rPr>
          <w:sz w:val="20"/>
          <w:szCs w:val="20"/>
        </w:rPr>
        <w:t>is added</w:t>
      </w:r>
      <w:proofErr w:type="gramEnd"/>
      <w:r>
        <w:rPr>
          <w:sz w:val="20"/>
          <w:szCs w:val="20"/>
        </w:rPr>
        <w:t xml:space="preserve"> to the block’s output via a short skip connection. The network is </w:t>
      </w:r>
    </w:p>
    <w:p w:rsidR="00C566E9" w:rsidRDefault="00C566E9">
      <w:pPr>
        <w:jc w:val="both"/>
        <w:rPr>
          <w:sz w:val="20"/>
          <w:szCs w:val="20"/>
        </w:rPr>
      </w:pPr>
    </w:p>
    <w:p w:rsidR="00C566E9" w:rsidRDefault="00825CD8">
      <w:pPr>
        <w:jc w:val="both"/>
        <w:rPr>
          <w:b/>
          <w:sz w:val="20"/>
          <w:szCs w:val="20"/>
          <w:u w:val="single"/>
        </w:rPr>
        <w:sectPr w:rsidR="00C566E9">
          <w:type w:val="continuous"/>
          <w:pgSz w:w="12240" w:h="15840"/>
          <w:pgMar w:top="1411" w:right="1080" w:bottom="1411" w:left="1080" w:header="720" w:footer="720" w:gutter="0"/>
          <w:cols w:num="2" w:space="720" w:equalWidth="0">
            <w:col w:w="4680" w:space="720"/>
            <w:col w:w="4680" w:space="0"/>
          </w:cols>
        </w:sectPr>
      </w:pPr>
      <w:proofErr w:type="gramStart"/>
      <w:r>
        <w:rPr>
          <w:sz w:val="20"/>
          <w:szCs w:val="20"/>
        </w:rPr>
        <w:lastRenderedPageBreak/>
        <w:t>divided</w:t>
      </w:r>
      <w:proofErr w:type="gramEnd"/>
      <w:r>
        <w:rPr>
          <w:sz w:val="20"/>
          <w:szCs w:val="20"/>
        </w:rPr>
        <w:t xml:space="preserve"> into three parts an encoder, a bridge, and a decoder. It is similar to a U-net.  The outputs of the corresponding equal sized features </w:t>
      </w:r>
      <w:proofErr w:type="gramStart"/>
      <w:r>
        <w:rPr>
          <w:sz w:val="20"/>
          <w:szCs w:val="20"/>
        </w:rPr>
        <w:t>of  encoder</w:t>
      </w:r>
      <w:proofErr w:type="gramEnd"/>
      <w:r>
        <w:rPr>
          <w:sz w:val="20"/>
          <w:szCs w:val="20"/>
        </w:rPr>
        <w:t xml:space="preserve"> and </w:t>
      </w:r>
      <w:r>
        <w:rPr>
          <w:sz w:val="20"/>
          <w:szCs w:val="20"/>
        </w:rPr>
        <w:t>decoder are concatenated at the decoder layers before each block to recover lost spatial informat</w:t>
      </w:r>
      <w:r>
        <w:rPr>
          <w:sz w:val="20"/>
          <w:szCs w:val="20"/>
        </w:rPr>
        <w:t>ion.  The following figure illustrates the network layers:</w:t>
      </w:r>
    </w:p>
    <w:p w:rsidR="00C566E9" w:rsidRDefault="00C566E9">
      <w:pPr>
        <w:jc w:val="both"/>
        <w:rPr>
          <w:b/>
          <w:sz w:val="20"/>
          <w:szCs w:val="20"/>
          <w:u w:val="single"/>
        </w:rPr>
      </w:pPr>
    </w:p>
    <w:p w:rsidR="00C566E9" w:rsidRDefault="00C566E9">
      <w:pPr>
        <w:jc w:val="both"/>
        <w:rPr>
          <w:b/>
          <w:sz w:val="20"/>
          <w:szCs w:val="20"/>
          <w:u w:val="single"/>
        </w:rPr>
      </w:pPr>
    </w:p>
    <w:p w:rsidR="00C566E9" w:rsidRDefault="00825CD8">
      <w:pPr>
        <w:jc w:val="both"/>
        <w:rPr>
          <w:b/>
          <w:sz w:val="20"/>
          <w:szCs w:val="20"/>
          <w:u w:val="single"/>
        </w:rPr>
      </w:pPr>
      <w:r>
        <w:rPr>
          <w:b/>
          <w:noProof/>
          <w:sz w:val="20"/>
          <w:szCs w:val="20"/>
          <w:u w:val="single"/>
        </w:rPr>
        <w:drawing>
          <wp:inline distT="114300" distB="114300" distL="114300" distR="114300">
            <wp:extent cx="6615113" cy="113347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6615113" cy="1133475"/>
                    </a:xfrm>
                    <a:prstGeom prst="rect">
                      <a:avLst/>
                    </a:prstGeom>
                    <a:ln/>
                  </pic:spPr>
                </pic:pic>
              </a:graphicData>
            </a:graphic>
          </wp:inline>
        </w:drawing>
      </w:r>
    </w:p>
    <w:p w:rsidR="00C566E9" w:rsidRDefault="00C566E9">
      <w:pPr>
        <w:jc w:val="both"/>
        <w:rPr>
          <w:b/>
          <w:sz w:val="20"/>
          <w:szCs w:val="20"/>
          <w:u w:val="single"/>
        </w:rPr>
      </w:pPr>
    </w:p>
    <w:p w:rsidR="00C566E9" w:rsidRDefault="00825CD8">
      <w:pPr>
        <w:jc w:val="center"/>
        <w:rPr>
          <w:b/>
          <w:sz w:val="20"/>
          <w:szCs w:val="20"/>
          <w:u w:val="single"/>
        </w:rPr>
      </w:pPr>
      <w:r>
        <w:rPr>
          <w:b/>
          <w:sz w:val="20"/>
          <w:szCs w:val="20"/>
          <w:u w:val="single"/>
        </w:rPr>
        <w:t>Custom Model Architecture</w:t>
      </w:r>
    </w:p>
    <w:p w:rsidR="00C566E9" w:rsidRDefault="00C566E9">
      <w:pPr>
        <w:jc w:val="both"/>
        <w:rPr>
          <w:b/>
          <w:sz w:val="18"/>
          <w:szCs w:val="18"/>
        </w:rPr>
      </w:pPr>
    </w:p>
    <w:tbl>
      <w:tblPr>
        <w:tblStyle w:val="a0"/>
        <w:tblW w:w="618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810"/>
        <w:gridCol w:w="880"/>
        <w:gridCol w:w="1065"/>
        <w:gridCol w:w="690"/>
        <w:gridCol w:w="1780"/>
      </w:tblGrid>
      <w:tr w:rsidR="00C566E9" w:rsidTr="003C1F41">
        <w:trPr>
          <w:trHeight w:val="180"/>
          <w:jc w:val="center"/>
        </w:trPr>
        <w:tc>
          <w:tcPr>
            <w:tcW w:w="960" w:type="dxa"/>
            <w:shd w:val="clear" w:color="auto" w:fill="auto"/>
            <w:tcMar>
              <w:top w:w="100" w:type="dxa"/>
              <w:left w:w="100" w:type="dxa"/>
              <w:bottom w:w="100" w:type="dxa"/>
              <w:right w:w="100" w:type="dxa"/>
            </w:tcMar>
            <w:vAlign w:val="center"/>
          </w:tcPr>
          <w:p w:rsidR="00C566E9" w:rsidRDefault="00C566E9" w:rsidP="003C1F41">
            <w:pPr>
              <w:widowControl w:val="0"/>
              <w:jc w:val="center"/>
              <w:rPr>
                <w:sz w:val="18"/>
                <w:szCs w:val="18"/>
              </w:rPr>
            </w:pPr>
          </w:p>
        </w:tc>
        <w:tc>
          <w:tcPr>
            <w:tcW w:w="810" w:type="dxa"/>
            <w:shd w:val="clear" w:color="auto" w:fill="auto"/>
            <w:tcMar>
              <w:top w:w="100" w:type="dxa"/>
              <w:left w:w="100" w:type="dxa"/>
              <w:bottom w:w="100" w:type="dxa"/>
              <w:right w:w="100" w:type="dxa"/>
            </w:tcMar>
            <w:vAlign w:val="center"/>
          </w:tcPr>
          <w:p w:rsidR="00C566E9" w:rsidRDefault="00825CD8" w:rsidP="003C1F41">
            <w:pPr>
              <w:widowControl w:val="0"/>
              <w:jc w:val="center"/>
              <w:rPr>
                <w:b/>
                <w:sz w:val="18"/>
                <w:szCs w:val="18"/>
              </w:rPr>
            </w:pPr>
            <w:r>
              <w:rPr>
                <w:b/>
                <w:sz w:val="18"/>
                <w:szCs w:val="18"/>
              </w:rPr>
              <w:t>Unit Level</w:t>
            </w:r>
          </w:p>
        </w:tc>
        <w:tc>
          <w:tcPr>
            <w:tcW w:w="880" w:type="dxa"/>
            <w:shd w:val="clear" w:color="auto" w:fill="auto"/>
            <w:tcMar>
              <w:top w:w="100" w:type="dxa"/>
              <w:left w:w="100" w:type="dxa"/>
              <w:bottom w:w="100" w:type="dxa"/>
              <w:right w:w="100" w:type="dxa"/>
            </w:tcMar>
            <w:vAlign w:val="center"/>
          </w:tcPr>
          <w:p w:rsidR="00C566E9" w:rsidRDefault="00825CD8" w:rsidP="003C1F41">
            <w:pPr>
              <w:widowControl w:val="0"/>
              <w:jc w:val="center"/>
              <w:rPr>
                <w:b/>
                <w:sz w:val="18"/>
                <w:szCs w:val="18"/>
              </w:rPr>
            </w:pPr>
            <w:proofErr w:type="spellStart"/>
            <w:r>
              <w:rPr>
                <w:b/>
                <w:sz w:val="18"/>
                <w:szCs w:val="18"/>
              </w:rPr>
              <w:t>Conv</w:t>
            </w:r>
            <w:proofErr w:type="spellEnd"/>
            <w:r>
              <w:rPr>
                <w:b/>
                <w:sz w:val="18"/>
                <w:szCs w:val="18"/>
              </w:rPr>
              <w:t xml:space="preserve"> Layer</w:t>
            </w:r>
          </w:p>
        </w:tc>
        <w:tc>
          <w:tcPr>
            <w:tcW w:w="1065" w:type="dxa"/>
            <w:shd w:val="clear" w:color="auto" w:fill="auto"/>
            <w:tcMar>
              <w:top w:w="100" w:type="dxa"/>
              <w:left w:w="100" w:type="dxa"/>
              <w:bottom w:w="100" w:type="dxa"/>
              <w:right w:w="100" w:type="dxa"/>
            </w:tcMar>
            <w:vAlign w:val="center"/>
          </w:tcPr>
          <w:p w:rsidR="00C566E9" w:rsidRDefault="00825CD8" w:rsidP="003C1F41">
            <w:pPr>
              <w:widowControl w:val="0"/>
              <w:jc w:val="center"/>
              <w:rPr>
                <w:b/>
                <w:sz w:val="18"/>
                <w:szCs w:val="18"/>
              </w:rPr>
            </w:pPr>
            <w:r>
              <w:rPr>
                <w:b/>
                <w:sz w:val="18"/>
                <w:szCs w:val="18"/>
              </w:rPr>
              <w:t>Filter</w:t>
            </w:r>
          </w:p>
        </w:tc>
        <w:tc>
          <w:tcPr>
            <w:tcW w:w="690" w:type="dxa"/>
            <w:shd w:val="clear" w:color="auto" w:fill="auto"/>
            <w:tcMar>
              <w:top w:w="100" w:type="dxa"/>
              <w:left w:w="100" w:type="dxa"/>
              <w:bottom w:w="100" w:type="dxa"/>
              <w:right w:w="100" w:type="dxa"/>
            </w:tcMar>
            <w:vAlign w:val="center"/>
          </w:tcPr>
          <w:p w:rsidR="00C566E9" w:rsidRDefault="00825CD8" w:rsidP="003C1F41">
            <w:pPr>
              <w:widowControl w:val="0"/>
              <w:jc w:val="center"/>
              <w:rPr>
                <w:b/>
                <w:sz w:val="18"/>
                <w:szCs w:val="18"/>
              </w:rPr>
            </w:pPr>
            <w:r>
              <w:rPr>
                <w:b/>
                <w:sz w:val="18"/>
                <w:szCs w:val="18"/>
              </w:rPr>
              <w:t>Stride</w:t>
            </w:r>
          </w:p>
        </w:tc>
        <w:tc>
          <w:tcPr>
            <w:tcW w:w="1780" w:type="dxa"/>
            <w:shd w:val="clear" w:color="auto" w:fill="auto"/>
            <w:tcMar>
              <w:top w:w="100" w:type="dxa"/>
              <w:left w:w="100" w:type="dxa"/>
              <w:bottom w:w="100" w:type="dxa"/>
              <w:right w:w="100" w:type="dxa"/>
            </w:tcMar>
            <w:vAlign w:val="center"/>
          </w:tcPr>
          <w:p w:rsidR="00C566E9" w:rsidRDefault="00825CD8" w:rsidP="003C1F41">
            <w:pPr>
              <w:widowControl w:val="0"/>
              <w:jc w:val="center"/>
              <w:rPr>
                <w:b/>
                <w:sz w:val="18"/>
                <w:szCs w:val="18"/>
              </w:rPr>
            </w:pPr>
            <w:r>
              <w:rPr>
                <w:b/>
                <w:sz w:val="18"/>
                <w:szCs w:val="18"/>
              </w:rPr>
              <w:t>Output Size</w:t>
            </w:r>
          </w:p>
        </w:tc>
      </w:tr>
      <w:tr w:rsidR="00C566E9" w:rsidTr="003C1F41">
        <w:trPr>
          <w:trHeight w:val="380"/>
          <w:jc w:val="center"/>
        </w:trPr>
        <w:tc>
          <w:tcPr>
            <w:tcW w:w="960" w:type="dxa"/>
            <w:shd w:val="clear" w:color="auto" w:fill="auto"/>
            <w:tcMar>
              <w:top w:w="100" w:type="dxa"/>
              <w:left w:w="100" w:type="dxa"/>
              <w:bottom w:w="100" w:type="dxa"/>
              <w:right w:w="100" w:type="dxa"/>
            </w:tcMar>
            <w:vAlign w:val="center"/>
          </w:tcPr>
          <w:p w:rsidR="00C566E9" w:rsidRDefault="00825CD8" w:rsidP="003C1F41">
            <w:pPr>
              <w:widowControl w:val="0"/>
              <w:jc w:val="center"/>
              <w:rPr>
                <w:b/>
                <w:sz w:val="18"/>
                <w:szCs w:val="18"/>
              </w:rPr>
            </w:pPr>
            <w:r>
              <w:rPr>
                <w:b/>
                <w:sz w:val="18"/>
                <w:szCs w:val="18"/>
              </w:rPr>
              <w:t>Input</w:t>
            </w:r>
          </w:p>
        </w:tc>
        <w:tc>
          <w:tcPr>
            <w:tcW w:w="810" w:type="dxa"/>
            <w:shd w:val="clear" w:color="auto" w:fill="auto"/>
            <w:tcMar>
              <w:top w:w="100" w:type="dxa"/>
              <w:left w:w="100" w:type="dxa"/>
              <w:bottom w:w="100" w:type="dxa"/>
              <w:right w:w="100" w:type="dxa"/>
            </w:tcMar>
            <w:vAlign w:val="center"/>
          </w:tcPr>
          <w:p w:rsidR="00C566E9" w:rsidRDefault="00C566E9" w:rsidP="003C1F41">
            <w:pPr>
              <w:widowControl w:val="0"/>
              <w:jc w:val="center"/>
              <w:rPr>
                <w:sz w:val="18"/>
                <w:szCs w:val="18"/>
              </w:rPr>
            </w:pPr>
          </w:p>
        </w:tc>
        <w:tc>
          <w:tcPr>
            <w:tcW w:w="880" w:type="dxa"/>
            <w:shd w:val="clear" w:color="auto" w:fill="auto"/>
            <w:tcMar>
              <w:top w:w="100" w:type="dxa"/>
              <w:left w:w="100" w:type="dxa"/>
              <w:bottom w:w="100" w:type="dxa"/>
              <w:right w:w="100" w:type="dxa"/>
            </w:tcMar>
            <w:vAlign w:val="center"/>
          </w:tcPr>
          <w:p w:rsidR="00C566E9" w:rsidRDefault="00C566E9" w:rsidP="003C1F41">
            <w:pPr>
              <w:widowControl w:val="0"/>
              <w:jc w:val="center"/>
              <w:rPr>
                <w:sz w:val="18"/>
                <w:szCs w:val="18"/>
              </w:rPr>
            </w:pPr>
          </w:p>
        </w:tc>
        <w:tc>
          <w:tcPr>
            <w:tcW w:w="1065" w:type="dxa"/>
            <w:shd w:val="clear" w:color="auto" w:fill="auto"/>
            <w:tcMar>
              <w:top w:w="100" w:type="dxa"/>
              <w:left w:w="100" w:type="dxa"/>
              <w:bottom w:w="100" w:type="dxa"/>
              <w:right w:w="100" w:type="dxa"/>
            </w:tcMar>
            <w:vAlign w:val="center"/>
          </w:tcPr>
          <w:p w:rsidR="00C566E9" w:rsidRDefault="00C566E9" w:rsidP="003C1F41">
            <w:pPr>
              <w:widowControl w:val="0"/>
              <w:jc w:val="center"/>
              <w:rPr>
                <w:sz w:val="18"/>
                <w:szCs w:val="18"/>
              </w:rPr>
            </w:pPr>
          </w:p>
        </w:tc>
        <w:tc>
          <w:tcPr>
            <w:tcW w:w="690" w:type="dxa"/>
            <w:shd w:val="clear" w:color="auto" w:fill="auto"/>
            <w:tcMar>
              <w:top w:w="100" w:type="dxa"/>
              <w:left w:w="100" w:type="dxa"/>
              <w:bottom w:w="100" w:type="dxa"/>
              <w:right w:w="100" w:type="dxa"/>
            </w:tcMar>
            <w:vAlign w:val="center"/>
          </w:tcPr>
          <w:p w:rsidR="00C566E9" w:rsidRDefault="00C566E9" w:rsidP="003C1F41">
            <w:pPr>
              <w:widowControl w:val="0"/>
              <w:jc w:val="center"/>
              <w:rPr>
                <w:sz w:val="18"/>
                <w:szCs w:val="18"/>
              </w:rPr>
            </w:pPr>
          </w:p>
        </w:tc>
        <w:tc>
          <w:tcPr>
            <w:tcW w:w="1780" w:type="dxa"/>
            <w:shd w:val="clear" w:color="auto" w:fill="auto"/>
            <w:tcMar>
              <w:top w:w="100" w:type="dxa"/>
              <w:left w:w="100" w:type="dxa"/>
              <w:bottom w:w="100" w:type="dxa"/>
              <w:right w:w="100" w:type="dxa"/>
            </w:tcMar>
            <w:vAlign w:val="center"/>
          </w:tcPr>
          <w:p w:rsidR="00C566E9" w:rsidRDefault="00825CD8" w:rsidP="003C1F41">
            <w:pPr>
              <w:widowControl w:val="0"/>
              <w:jc w:val="center"/>
              <w:rPr>
                <w:sz w:val="18"/>
                <w:szCs w:val="18"/>
              </w:rPr>
            </w:pPr>
            <w:r>
              <w:rPr>
                <w:sz w:val="18"/>
                <w:szCs w:val="18"/>
              </w:rPr>
              <w:t>150 x 150 x 3</w:t>
            </w:r>
          </w:p>
        </w:tc>
      </w:tr>
      <w:tr w:rsidR="00C566E9" w:rsidTr="003C1F41">
        <w:trPr>
          <w:trHeight w:val="380"/>
          <w:jc w:val="center"/>
        </w:trPr>
        <w:tc>
          <w:tcPr>
            <w:tcW w:w="960" w:type="dxa"/>
            <w:vMerge w:val="restart"/>
            <w:shd w:val="clear" w:color="auto" w:fill="auto"/>
            <w:tcMar>
              <w:top w:w="100" w:type="dxa"/>
              <w:left w:w="100" w:type="dxa"/>
              <w:bottom w:w="100" w:type="dxa"/>
              <w:right w:w="100" w:type="dxa"/>
            </w:tcMar>
            <w:vAlign w:val="center"/>
          </w:tcPr>
          <w:p w:rsidR="00C566E9" w:rsidRDefault="00825CD8" w:rsidP="003C1F41">
            <w:pPr>
              <w:widowControl w:val="0"/>
              <w:jc w:val="center"/>
              <w:rPr>
                <w:b/>
                <w:sz w:val="18"/>
                <w:szCs w:val="18"/>
              </w:rPr>
            </w:pPr>
            <w:r>
              <w:rPr>
                <w:b/>
                <w:sz w:val="18"/>
                <w:szCs w:val="18"/>
              </w:rPr>
              <w:t>Encoding</w:t>
            </w:r>
          </w:p>
        </w:tc>
        <w:tc>
          <w:tcPr>
            <w:tcW w:w="810" w:type="dxa"/>
            <w:shd w:val="clear" w:color="auto" w:fill="auto"/>
            <w:tcMar>
              <w:top w:w="100" w:type="dxa"/>
              <w:left w:w="100" w:type="dxa"/>
              <w:bottom w:w="100" w:type="dxa"/>
              <w:right w:w="100" w:type="dxa"/>
            </w:tcMar>
            <w:vAlign w:val="center"/>
          </w:tcPr>
          <w:p w:rsidR="00C566E9" w:rsidRDefault="00825CD8" w:rsidP="003C1F41">
            <w:pPr>
              <w:widowControl w:val="0"/>
              <w:jc w:val="center"/>
              <w:rPr>
                <w:sz w:val="18"/>
                <w:szCs w:val="18"/>
              </w:rPr>
            </w:pPr>
            <w:r>
              <w:rPr>
                <w:sz w:val="18"/>
                <w:szCs w:val="18"/>
              </w:rPr>
              <w:t>Level 1</w:t>
            </w:r>
          </w:p>
        </w:tc>
        <w:tc>
          <w:tcPr>
            <w:tcW w:w="880" w:type="dxa"/>
            <w:shd w:val="clear" w:color="auto" w:fill="auto"/>
            <w:tcMar>
              <w:top w:w="100" w:type="dxa"/>
              <w:left w:w="100" w:type="dxa"/>
              <w:bottom w:w="100" w:type="dxa"/>
              <w:right w:w="100" w:type="dxa"/>
            </w:tcMar>
            <w:vAlign w:val="center"/>
          </w:tcPr>
          <w:p w:rsidR="00C566E9" w:rsidRDefault="00825CD8" w:rsidP="003C1F41">
            <w:pPr>
              <w:widowControl w:val="0"/>
              <w:jc w:val="center"/>
              <w:rPr>
                <w:sz w:val="18"/>
                <w:szCs w:val="18"/>
              </w:rPr>
            </w:pPr>
            <w:proofErr w:type="spellStart"/>
            <w:r>
              <w:rPr>
                <w:sz w:val="18"/>
                <w:szCs w:val="18"/>
              </w:rPr>
              <w:t>Conv</w:t>
            </w:r>
            <w:proofErr w:type="spellEnd"/>
            <w:r>
              <w:rPr>
                <w:sz w:val="18"/>
                <w:szCs w:val="18"/>
              </w:rPr>
              <w:t xml:space="preserve"> 1</w:t>
            </w:r>
          </w:p>
          <w:p w:rsidR="00C566E9" w:rsidRDefault="00825CD8" w:rsidP="003C1F41">
            <w:pPr>
              <w:widowControl w:val="0"/>
              <w:jc w:val="center"/>
              <w:rPr>
                <w:sz w:val="18"/>
                <w:szCs w:val="18"/>
              </w:rPr>
            </w:pPr>
            <w:proofErr w:type="spellStart"/>
            <w:r>
              <w:rPr>
                <w:sz w:val="18"/>
                <w:szCs w:val="18"/>
              </w:rPr>
              <w:t>Conv</w:t>
            </w:r>
            <w:proofErr w:type="spellEnd"/>
            <w:r>
              <w:rPr>
                <w:sz w:val="18"/>
                <w:szCs w:val="18"/>
              </w:rPr>
              <w:t xml:space="preserve"> 2</w:t>
            </w:r>
          </w:p>
        </w:tc>
        <w:tc>
          <w:tcPr>
            <w:tcW w:w="1065" w:type="dxa"/>
            <w:shd w:val="clear" w:color="auto" w:fill="auto"/>
            <w:tcMar>
              <w:top w:w="100" w:type="dxa"/>
              <w:left w:w="100" w:type="dxa"/>
              <w:bottom w:w="100" w:type="dxa"/>
              <w:right w:w="100" w:type="dxa"/>
            </w:tcMar>
            <w:vAlign w:val="center"/>
          </w:tcPr>
          <w:p w:rsidR="00C566E9" w:rsidRDefault="00825CD8" w:rsidP="003C1F41">
            <w:pPr>
              <w:widowControl w:val="0"/>
              <w:jc w:val="center"/>
              <w:rPr>
                <w:sz w:val="18"/>
                <w:szCs w:val="18"/>
              </w:rPr>
            </w:pPr>
            <w:r>
              <w:rPr>
                <w:sz w:val="18"/>
                <w:szCs w:val="18"/>
              </w:rPr>
              <w:t>3 x 3/64</w:t>
            </w:r>
          </w:p>
          <w:p w:rsidR="00C566E9" w:rsidRDefault="00825CD8" w:rsidP="003C1F41">
            <w:pPr>
              <w:widowControl w:val="0"/>
              <w:jc w:val="center"/>
              <w:rPr>
                <w:sz w:val="18"/>
                <w:szCs w:val="18"/>
              </w:rPr>
            </w:pPr>
            <w:r>
              <w:rPr>
                <w:sz w:val="18"/>
                <w:szCs w:val="18"/>
              </w:rPr>
              <w:t>3 x 3/64</w:t>
            </w:r>
          </w:p>
        </w:tc>
        <w:tc>
          <w:tcPr>
            <w:tcW w:w="690" w:type="dxa"/>
            <w:shd w:val="clear" w:color="auto" w:fill="auto"/>
            <w:tcMar>
              <w:top w:w="100" w:type="dxa"/>
              <w:left w:w="100" w:type="dxa"/>
              <w:bottom w:w="100" w:type="dxa"/>
              <w:right w:w="100" w:type="dxa"/>
            </w:tcMar>
            <w:vAlign w:val="center"/>
          </w:tcPr>
          <w:p w:rsidR="00C566E9" w:rsidRDefault="00825CD8" w:rsidP="003C1F41">
            <w:pPr>
              <w:widowControl w:val="0"/>
              <w:jc w:val="center"/>
              <w:rPr>
                <w:sz w:val="18"/>
                <w:szCs w:val="18"/>
              </w:rPr>
            </w:pPr>
            <w:r>
              <w:rPr>
                <w:sz w:val="18"/>
                <w:szCs w:val="18"/>
              </w:rPr>
              <w:t>1</w:t>
            </w:r>
          </w:p>
          <w:p w:rsidR="00C566E9" w:rsidRDefault="00825CD8" w:rsidP="003C1F41">
            <w:pPr>
              <w:widowControl w:val="0"/>
              <w:jc w:val="center"/>
              <w:rPr>
                <w:sz w:val="18"/>
                <w:szCs w:val="18"/>
              </w:rPr>
            </w:pPr>
            <w:r>
              <w:rPr>
                <w:sz w:val="18"/>
                <w:szCs w:val="18"/>
              </w:rPr>
              <w:t>1</w:t>
            </w:r>
          </w:p>
        </w:tc>
        <w:tc>
          <w:tcPr>
            <w:tcW w:w="1780" w:type="dxa"/>
            <w:shd w:val="clear" w:color="auto" w:fill="auto"/>
            <w:tcMar>
              <w:top w:w="100" w:type="dxa"/>
              <w:left w:w="100" w:type="dxa"/>
              <w:bottom w:w="100" w:type="dxa"/>
              <w:right w:w="100" w:type="dxa"/>
            </w:tcMar>
            <w:vAlign w:val="center"/>
          </w:tcPr>
          <w:p w:rsidR="00C566E9" w:rsidRDefault="00825CD8" w:rsidP="003C1F41">
            <w:pPr>
              <w:widowControl w:val="0"/>
              <w:jc w:val="center"/>
              <w:rPr>
                <w:sz w:val="18"/>
                <w:szCs w:val="18"/>
              </w:rPr>
            </w:pPr>
            <w:r>
              <w:rPr>
                <w:sz w:val="18"/>
                <w:szCs w:val="18"/>
              </w:rPr>
              <w:t>150 x 150 x 64</w:t>
            </w:r>
          </w:p>
          <w:p w:rsidR="00C566E9" w:rsidRDefault="00825CD8" w:rsidP="003C1F41">
            <w:pPr>
              <w:widowControl w:val="0"/>
              <w:jc w:val="center"/>
              <w:rPr>
                <w:sz w:val="18"/>
                <w:szCs w:val="18"/>
              </w:rPr>
            </w:pPr>
            <w:r>
              <w:rPr>
                <w:sz w:val="18"/>
                <w:szCs w:val="18"/>
              </w:rPr>
              <w:t>150 x 150 x 64</w:t>
            </w:r>
          </w:p>
        </w:tc>
      </w:tr>
      <w:tr w:rsidR="00C566E9" w:rsidTr="003C1F41">
        <w:trPr>
          <w:trHeight w:val="380"/>
          <w:jc w:val="center"/>
        </w:trPr>
        <w:tc>
          <w:tcPr>
            <w:tcW w:w="960" w:type="dxa"/>
            <w:vMerge/>
            <w:shd w:val="clear" w:color="auto" w:fill="auto"/>
            <w:tcMar>
              <w:top w:w="100" w:type="dxa"/>
              <w:left w:w="100" w:type="dxa"/>
              <w:bottom w:w="100" w:type="dxa"/>
              <w:right w:w="100" w:type="dxa"/>
            </w:tcMar>
            <w:vAlign w:val="center"/>
          </w:tcPr>
          <w:p w:rsidR="00C566E9" w:rsidRDefault="00C566E9" w:rsidP="003C1F41">
            <w:pPr>
              <w:widowControl w:val="0"/>
              <w:jc w:val="center"/>
              <w:rPr>
                <w:sz w:val="18"/>
                <w:szCs w:val="18"/>
              </w:rPr>
            </w:pPr>
          </w:p>
        </w:tc>
        <w:tc>
          <w:tcPr>
            <w:tcW w:w="810" w:type="dxa"/>
            <w:shd w:val="clear" w:color="auto" w:fill="auto"/>
            <w:tcMar>
              <w:top w:w="100" w:type="dxa"/>
              <w:left w:w="100" w:type="dxa"/>
              <w:bottom w:w="100" w:type="dxa"/>
              <w:right w:w="100" w:type="dxa"/>
            </w:tcMar>
            <w:vAlign w:val="center"/>
          </w:tcPr>
          <w:p w:rsidR="00C566E9" w:rsidRDefault="00825CD8" w:rsidP="003C1F41">
            <w:pPr>
              <w:widowControl w:val="0"/>
              <w:jc w:val="center"/>
              <w:rPr>
                <w:sz w:val="18"/>
                <w:szCs w:val="18"/>
              </w:rPr>
            </w:pPr>
            <w:r>
              <w:rPr>
                <w:sz w:val="18"/>
                <w:szCs w:val="18"/>
              </w:rPr>
              <w:t>Level 2</w:t>
            </w:r>
          </w:p>
        </w:tc>
        <w:tc>
          <w:tcPr>
            <w:tcW w:w="880" w:type="dxa"/>
            <w:shd w:val="clear" w:color="auto" w:fill="auto"/>
            <w:tcMar>
              <w:top w:w="100" w:type="dxa"/>
              <w:left w:w="100" w:type="dxa"/>
              <w:bottom w:w="100" w:type="dxa"/>
              <w:right w:w="100" w:type="dxa"/>
            </w:tcMar>
            <w:vAlign w:val="center"/>
          </w:tcPr>
          <w:p w:rsidR="00C566E9" w:rsidRDefault="00825CD8" w:rsidP="003C1F41">
            <w:pPr>
              <w:widowControl w:val="0"/>
              <w:jc w:val="center"/>
              <w:rPr>
                <w:sz w:val="18"/>
                <w:szCs w:val="18"/>
              </w:rPr>
            </w:pPr>
            <w:proofErr w:type="spellStart"/>
            <w:r>
              <w:rPr>
                <w:sz w:val="18"/>
                <w:szCs w:val="18"/>
              </w:rPr>
              <w:t>Conv</w:t>
            </w:r>
            <w:proofErr w:type="spellEnd"/>
            <w:r>
              <w:rPr>
                <w:sz w:val="18"/>
                <w:szCs w:val="18"/>
              </w:rPr>
              <w:t xml:space="preserve"> 3</w:t>
            </w:r>
          </w:p>
        </w:tc>
        <w:tc>
          <w:tcPr>
            <w:tcW w:w="1065" w:type="dxa"/>
            <w:shd w:val="clear" w:color="auto" w:fill="auto"/>
            <w:tcMar>
              <w:top w:w="100" w:type="dxa"/>
              <w:left w:w="100" w:type="dxa"/>
              <w:bottom w:w="100" w:type="dxa"/>
              <w:right w:w="100" w:type="dxa"/>
            </w:tcMar>
            <w:vAlign w:val="center"/>
          </w:tcPr>
          <w:p w:rsidR="00C566E9" w:rsidRDefault="00825CD8" w:rsidP="003C1F41">
            <w:pPr>
              <w:widowControl w:val="0"/>
              <w:jc w:val="center"/>
              <w:rPr>
                <w:sz w:val="18"/>
                <w:szCs w:val="18"/>
              </w:rPr>
            </w:pPr>
            <w:r>
              <w:rPr>
                <w:sz w:val="18"/>
                <w:szCs w:val="18"/>
              </w:rPr>
              <w:t>3 x 3/128</w:t>
            </w:r>
          </w:p>
        </w:tc>
        <w:tc>
          <w:tcPr>
            <w:tcW w:w="690" w:type="dxa"/>
            <w:shd w:val="clear" w:color="auto" w:fill="auto"/>
            <w:tcMar>
              <w:top w:w="100" w:type="dxa"/>
              <w:left w:w="100" w:type="dxa"/>
              <w:bottom w:w="100" w:type="dxa"/>
              <w:right w:w="100" w:type="dxa"/>
            </w:tcMar>
            <w:vAlign w:val="center"/>
          </w:tcPr>
          <w:p w:rsidR="00C566E9" w:rsidRDefault="00825CD8" w:rsidP="003C1F41">
            <w:pPr>
              <w:widowControl w:val="0"/>
              <w:jc w:val="center"/>
              <w:rPr>
                <w:sz w:val="18"/>
                <w:szCs w:val="18"/>
              </w:rPr>
            </w:pPr>
            <w:r>
              <w:rPr>
                <w:sz w:val="18"/>
                <w:szCs w:val="18"/>
              </w:rPr>
              <w:t>1</w:t>
            </w:r>
          </w:p>
        </w:tc>
        <w:tc>
          <w:tcPr>
            <w:tcW w:w="1780" w:type="dxa"/>
            <w:shd w:val="clear" w:color="auto" w:fill="auto"/>
            <w:tcMar>
              <w:top w:w="100" w:type="dxa"/>
              <w:left w:w="100" w:type="dxa"/>
              <w:bottom w:w="100" w:type="dxa"/>
              <w:right w:w="100" w:type="dxa"/>
            </w:tcMar>
            <w:vAlign w:val="center"/>
          </w:tcPr>
          <w:p w:rsidR="00C566E9" w:rsidRDefault="00825CD8" w:rsidP="003C1F41">
            <w:pPr>
              <w:widowControl w:val="0"/>
              <w:jc w:val="center"/>
              <w:rPr>
                <w:sz w:val="18"/>
                <w:szCs w:val="18"/>
              </w:rPr>
            </w:pPr>
            <w:r>
              <w:rPr>
                <w:sz w:val="18"/>
                <w:szCs w:val="18"/>
              </w:rPr>
              <w:t>75 x 75 x 128</w:t>
            </w:r>
          </w:p>
        </w:tc>
      </w:tr>
      <w:tr w:rsidR="00C566E9" w:rsidTr="003C1F41">
        <w:trPr>
          <w:trHeight w:val="380"/>
          <w:jc w:val="center"/>
        </w:trPr>
        <w:tc>
          <w:tcPr>
            <w:tcW w:w="960" w:type="dxa"/>
            <w:vMerge/>
            <w:shd w:val="clear" w:color="auto" w:fill="auto"/>
            <w:tcMar>
              <w:top w:w="100" w:type="dxa"/>
              <w:left w:w="100" w:type="dxa"/>
              <w:bottom w:w="100" w:type="dxa"/>
              <w:right w:w="100" w:type="dxa"/>
            </w:tcMar>
            <w:vAlign w:val="center"/>
          </w:tcPr>
          <w:p w:rsidR="00C566E9" w:rsidRDefault="00C566E9" w:rsidP="003C1F41">
            <w:pPr>
              <w:widowControl w:val="0"/>
              <w:jc w:val="center"/>
              <w:rPr>
                <w:sz w:val="18"/>
                <w:szCs w:val="18"/>
              </w:rPr>
            </w:pPr>
          </w:p>
        </w:tc>
        <w:tc>
          <w:tcPr>
            <w:tcW w:w="810" w:type="dxa"/>
            <w:shd w:val="clear" w:color="auto" w:fill="auto"/>
            <w:tcMar>
              <w:top w:w="100" w:type="dxa"/>
              <w:left w:w="100" w:type="dxa"/>
              <w:bottom w:w="100" w:type="dxa"/>
              <w:right w:w="100" w:type="dxa"/>
            </w:tcMar>
            <w:vAlign w:val="center"/>
          </w:tcPr>
          <w:p w:rsidR="00C566E9" w:rsidRDefault="00825CD8" w:rsidP="003C1F41">
            <w:pPr>
              <w:widowControl w:val="0"/>
              <w:jc w:val="center"/>
              <w:rPr>
                <w:sz w:val="18"/>
                <w:szCs w:val="18"/>
              </w:rPr>
            </w:pPr>
            <w:r>
              <w:rPr>
                <w:sz w:val="18"/>
                <w:szCs w:val="18"/>
              </w:rPr>
              <w:t>Level 3</w:t>
            </w:r>
          </w:p>
        </w:tc>
        <w:tc>
          <w:tcPr>
            <w:tcW w:w="880" w:type="dxa"/>
            <w:shd w:val="clear" w:color="auto" w:fill="auto"/>
            <w:tcMar>
              <w:top w:w="100" w:type="dxa"/>
              <w:left w:w="100" w:type="dxa"/>
              <w:bottom w:w="100" w:type="dxa"/>
              <w:right w:w="100" w:type="dxa"/>
            </w:tcMar>
            <w:vAlign w:val="center"/>
          </w:tcPr>
          <w:p w:rsidR="00C566E9" w:rsidRDefault="00825CD8" w:rsidP="003C1F41">
            <w:pPr>
              <w:widowControl w:val="0"/>
              <w:jc w:val="center"/>
              <w:rPr>
                <w:sz w:val="18"/>
                <w:szCs w:val="18"/>
              </w:rPr>
            </w:pPr>
            <w:proofErr w:type="spellStart"/>
            <w:r>
              <w:rPr>
                <w:sz w:val="18"/>
                <w:szCs w:val="18"/>
              </w:rPr>
              <w:t>Conv</w:t>
            </w:r>
            <w:proofErr w:type="spellEnd"/>
            <w:r>
              <w:rPr>
                <w:sz w:val="18"/>
                <w:szCs w:val="18"/>
              </w:rPr>
              <w:t xml:space="preserve"> 4</w:t>
            </w:r>
          </w:p>
        </w:tc>
        <w:tc>
          <w:tcPr>
            <w:tcW w:w="1065" w:type="dxa"/>
            <w:shd w:val="clear" w:color="auto" w:fill="auto"/>
            <w:tcMar>
              <w:top w:w="100" w:type="dxa"/>
              <w:left w:w="100" w:type="dxa"/>
              <w:bottom w:w="100" w:type="dxa"/>
              <w:right w:w="100" w:type="dxa"/>
            </w:tcMar>
            <w:vAlign w:val="center"/>
          </w:tcPr>
          <w:p w:rsidR="00C566E9" w:rsidRDefault="00825CD8" w:rsidP="003C1F41">
            <w:pPr>
              <w:widowControl w:val="0"/>
              <w:jc w:val="center"/>
              <w:rPr>
                <w:sz w:val="18"/>
                <w:szCs w:val="18"/>
              </w:rPr>
            </w:pPr>
            <w:r>
              <w:rPr>
                <w:sz w:val="18"/>
                <w:szCs w:val="18"/>
              </w:rPr>
              <w:t>3 x 3/256</w:t>
            </w:r>
          </w:p>
        </w:tc>
        <w:tc>
          <w:tcPr>
            <w:tcW w:w="690" w:type="dxa"/>
            <w:shd w:val="clear" w:color="auto" w:fill="auto"/>
            <w:tcMar>
              <w:top w:w="100" w:type="dxa"/>
              <w:left w:w="100" w:type="dxa"/>
              <w:bottom w:w="100" w:type="dxa"/>
              <w:right w:w="100" w:type="dxa"/>
            </w:tcMar>
            <w:vAlign w:val="center"/>
          </w:tcPr>
          <w:p w:rsidR="00C566E9" w:rsidRDefault="00825CD8" w:rsidP="003C1F41">
            <w:pPr>
              <w:widowControl w:val="0"/>
              <w:jc w:val="center"/>
              <w:rPr>
                <w:sz w:val="18"/>
                <w:szCs w:val="18"/>
              </w:rPr>
            </w:pPr>
            <w:r>
              <w:rPr>
                <w:sz w:val="18"/>
                <w:szCs w:val="18"/>
              </w:rPr>
              <w:t>1</w:t>
            </w:r>
          </w:p>
        </w:tc>
        <w:tc>
          <w:tcPr>
            <w:tcW w:w="1780" w:type="dxa"/>
            <w:shd w:val="clear" w:color="auto" w:fill="auto"/>
            <w:tcMar>
              <w:top w:w="100" w:type="dxa"/>
              <w:left w:w="100" w:type="dxa"/>
              <w:bottom w:w="100" w:type="dxa"/>
              <w:right w:w="100" w:type="dxa"/>
            </w:tcMar>
            <w:vAlign w:val="center"/>
          </w:tcPr>
          <w:p w:rsidR="00C566E9" w:rsidRDefault="00825CD8" w:rsidP="003C1F41">
            <w:pPr>
              <w:widowControl w:val="0"/>
              <w:jc w:val="center"/>
              <w:rPr>
                <w:sz w:val="18"/>
                <w:szCs w:val="18"/>
              </w:rPr>
            </w:pPr>
            <w:r>
              <w:rPr>
                <w:sz w:val="18"/>
                <w:szCs w:val="18"/>
              </w:rPr>
              <w:t>38 x 38 x 256</w:t>
            </w:r>
          </w:p>
        </w:tc>
      </w:tr>
      <w:tr w:rsidR="00C566E9" w:rsidTr="003C1F41">
        <w:trPr>
          <w:trHeight w:val="380"/>
          <w:jc w:val="center"/>
        </w:trPr>
        <w:tc>
          <w:tcPr>
            <w:tcW w:w="960" w:type="dxa"/>
            <w:shd w:val="clear" w:color="auto" w:fill="auto"/>
            <w:tcMar>
              <w:top w:w="100" w:type="dxa"/>
              <w:left w:w="100" w:type="dxa"/>
              <w:bottom w:w="100" w:type="dxa"/>
              <w:right w:w="100" w:type="dxa"/>
            </w:tcMar>
            <w:vAlign w:val="center"/>
          </w:tcPr>
          <w:p w:rsidR="00C566E9" w:rsidRDefault="00825CD8" w:rsidP="003C1F41">
            <w:pPr>
              <w:widowControl w:val="0"/>
              <w:jc w:val="center"/>
              <w:rPr>
                <w:b/>
                <w:sz w:val="18"/>
                <w:szCs w:val="18"/>
              </w:rPr>
            </w:pPr>
            <w:r>
              <w:rPr>
                <w:b/>
                <w:sz w:val="18"/>
                <w:szCs w:val="18"/>
              </w:rPr>
              <w:t>Bridge</w:t>
            </w:r>
          </w:p>
        </w:tc>
        <w:tc>
          <w:tcPr>
            <w:tcW w:w="810" w:type="dxa"/>
            <w:shd w:val="clear" w:color="auto" w:fill="auto"/>
            <w:tcMar>
              <w:top w:w="100" w:type="dxa"/>
              <w:left w:w="100" w:type="dxa"/>
              <w:bottom w:w="100" w:type="dxa"/>
              <w:right w:w="100" w:type="dxa"/>
            </w:tcMar>
            <w:vAlign w:val="center"/>
          </w:tcPr>
          <w:p w:rsidR="00C566E9" w:rsidRDefault="00825CD8" w:rsidP="003C1F41">
            <w:pPr>
              <w:widowControl w:val="0"/>
              <w:jc w:val="center"/>
              <w:rPr>
                <w:sz w:val="18"/>
                <w:szCs w:val="18"/>
              </w:rPr>
            </w:pPr>
            <w:r>
              <w:rPr>
                <w:sz w:val="18"/>
                <w:szCs w:val="18"/>
              </w:rPr>
              <w:t>Level 4</w:t>
            </w:r>
          </w:p>
        </w:tc>
        <w:tc>
          <w:tcPr>
            <w:tcW w:w="880" w:type="dxa"/>
            <w:shd w:val="clear" w:color="auto" w:fill="auto"/>
            <w:tcMar>
              <w:top w:w="100" w:type="dxa"/>
              <w:left w:w="100" w:type="dxa"/>
              <w:bottom w:w="100" w:type="dxa"/>
              <w:right w:w="100" w:type="dxa"/>
            </w:tcMar>
            <w:vAlign w:val="center"/>
          </w:tcPr>
          <w:p w:rsidR="00C566E9" w:rsidRDefault="00825CD8" w:rsidP="003C1F41">
            <w:pPr>
              <w:widowControl w:val="0"/>
              <w:jc w:val="center"/>
              <w:rPr>
                <w:sz w:val="18"/>
                <w:szCs w:val="18"/>
              </w:rPr>
            </w:pPr>
            <w:proofErr w:type="spellStart"/>
            <w:r>
              <w:rPr>
                <w:sz w:val="18"/>
                <w:szCs w:val="18"/>
              </w:rPr>
              <w:t>Conv</w:t>
            </w:r>
            <w:proofErr w:type="spellEnd"/>
            <w:r>
              <w:rPr>
                <w:sz w:val="18"/>
                <w:szCs w:val="18"/>
              </w:rPr>
              <w:t xml:space="preserve"> 5</w:t>
            </w:r>
          </w:p>
        </w:tc>
        <w:tc>
          <w:tcPr>
            <w:tcW w:w="1065" w:type="dxa"/>
            <w:shd w:val="clear" w:color="auto" w:fill="auto"/>
            <w:tcMar>
              <w:top w:w="100" w:type="dxa"/>
              <w:left w:w="100" w:type="dxa"/>
              <w:bottom w:w="100" w:type="dxa"/>
              <w:right w:w="100" w:type="dxa"/>
            </w:tcMar>
            <w:vAlign w:val="center"/>
          </w:tcPr>
          <w:p w:rsidR="00C566E9" w:rsidRDefault="00825CD8" w:rsidP="003C1F41">
            <w:pPr>
              <w:widowControl w:val="0"/>
              <w:jc w:val="center"/>
              <w:rPr>
                <w:sz w:val="18"/>
                <w:szCs w:val="18"/>
              </w:rPr>
            </w:pPr>
            <w:r>
              <w:rPr>
                <w:sz w:val="18"/>
                <w:szCs w:val="18"/>
              </w:rPr>
              <w:t>3 x 3/512</w:t>
            </w:r>
          </w:p>
        </w:tc>
        <w:tc>
          <w:tcPr>
            <w:tcW w:w="690" w:type="dxa"/>
            <w:shd w:val="clear" w:color="auto" w:fill="auto"/>
            <w:tcMar>
              <w:top w:w="100" w:type="dxa"/>
              <w:left w:w="100" w:type="dxa"/>
              <w:bottom w:w="100" w:type="dxa"/>
              <w:right w:w="100" w:type="dxa"/>
            </w:tcMar>
            <w:vAlign w:val="center"/>
          </w:tcPr>
          <w:p w:rsidR="00C566E9" w:rsidRDefault="00825CD8" w:rsidP="003C1F41">
            <w:pPr>
              <w:widowControl w:val="0"/>
              <w:jc w:val="center"/>
              <w:rPr>
                <w:sz w:val="18"/>
                <w:szCs w:val="18"/>
              </w:rPr>
            </w:pPr>
            <w:r>
              <w:rPr>
                <w:sz w:val="18"/>
                <w:szCs w:val="18"/>
              </w:rPr>
              <w:t>1</w:t>
            </w:r>
          </w:p>
        </w:tc>
        <w:tc>
          <w:tcPr>
            <w:tcW w:w="1780" w:type="dxa"/>
            <w:shd w:val="clear" w:color="auto" w:fill="auto"/>
            <w:tcMar>
              <w:top w:w="100" w:type="dxa"/>
              <w:left w:w="100" w:type="dxa"/>
              <w:bottom w:w="100" w:type="dxa"/>
              <w:right w:w="100" w:type="dxa"/>
            </w:tcMar>
            <w:vAlign w:val="center"/>
          </w:tcPr>
          <w:p w:rsidR="00C566E9" w:rsidRDefault="00825CD8" w:rsidP="003C1F41">
            <w:pPr>
              <w:widowControl w:val="0"/>
              <w:jc w:val="center"/>
              <w:rPr>
                <w:sz w:val="18"/>
                <w:szCs w:val="18"/>
              </w:rPr>
            </w:pPr>
            <w:r>
              <w:rPr>
                <w:sz w:val="18"/>
                <w:szCs w:val="18"/>
              </w:rPr>
              <w:t>19 x 19 x 512</w:t>
            </w:r>
          </w:p>
        </w:tc>
      </w:tr>
      <w:tr w:rsidR="00C566E9" w:rsidTr="003C1F41">
        <w:trPr>
          <w:trHeight w:val="380"/>
          <w:jc w:val="center"/>
        </w:trPr>
        <w:tc>
          <w:tcPr>
            <w:tcW w:w="960" w:type="dxa"/>
            <w:vMerge w:val="restart"/>
            <w:shd w:val="clear" w:color="auto" w:fill="auto"/>
            <w:tcMar>
              <w:top w:w="100" w:type="dxa"/>
              <w:left w:w="100" w:type="dxa"/>
              <w:bottom w:w="100" w:type="dxa"/>
              <w:right w:w="100" w:type="dxa"/>
            </w:tcMar>
            <w:vAlign w:val="center"/>
          </w:tcPr>
          <w:p w:rsidR="00C566E9" w:rsidRDefault="00825CD8" w:rsidP="003C1F41">
            <w:pPr>
              <w:widowControl w:val="0"/>
              <w:jc w:val="center"/>
              <w:rPr>
                <w:b/>
                <w:sz w:val="18"/>
                <w:szCs w:val="18"/>
              </w:rPr>
            </w:pPr>
            <w:r>
              <w:rPr>
                <w:b/>
                <w:sz w:val="18"/>
                <w:szCs w:val="18"/>
              </w:rPr>
              <w:t>Decoding</w:t>
            </w:r>
          </w:p>
        </w:tc>
        <w:tc>
          <w:tcPr>
            <w:tcW w:w="810" w:type="dxa"/>
            <w:shd w:val="clear" w:color="auto" w:fill="auto"/>
            <w:tcMar>
              <w:top w:w="100" w:type="dxa"/>
              <w:left w:w="100" w:type="dxa"/>
              <w:bottom w:w="100" w:type="dxa"/>
              <w:right w:w="100" w:type="dxa"/>
            </w:tcMar>
            <w:vAlign w:val="center"/>
          </w:tcPr>
          <w:p w:rsidR="00C566E9" w:rsidRDefault="00825CD8" w:rsidP="003C1F41">
            <w:pPr>
              <w:widowControl w:val="0"/>
              <w:jc w:val="center"/>
              <w:rPr>
                <w:sz w:val="18"/>
                <w:szCs w:val="18"/>
              </w:rPr>
            </w:pPr>
            <w:r>
              <w:rPr>
                <w:sz w:val="18"/>
                <w:szCs w:val="18"/>
              </w:rPr>
              <w:t>Level 5</w:t>
            </w:r>
          </w:p>
        </w:tc>
        <w:tc>
          <w:tcPr>
            <w:tcW w:w="880" w:type="dxa"/>
            <w:shd w:val="clear" w:color="auto" w:fill="auto"/>
            <w:tcMar>
              <w:top w:w="100" w:type="dxa"/>
              <w:left w:w="100" w:type="dxa"/>
              <w:bottom w:w="100" w:type="dxa"/>
              <w:right w:w="100" w:type="dxa"/>
            </w:tcMar>
            <w:vAlign w:val="center"/>
          </w:tcPr>
          <w:p w:rsidR="00C566E9" w:rsidRDefault="00825CD8" w:rsidP="003C1F41">
            <w:pPr>
              <w:widowControl w:val="0"/>
              <w:jc w:val="center"/>
              <w:rPr>
                <w:sz w:val="18"/>
                <w:szCs w:val="18"/>
              </w:rPr>
            </w:pPr>
            <w:r>
              <w:rPr>
                <w:sz w:val="18"/>
                <w:szCs w:val="18"/>
              </w:rPr>
              <w:t>deconv1</w:t>
            </w:r>
          </w:p>
          <w:p w:rsidR="00C566E9" w:rsidRDefault="00825CD8" w:rsidP="003C1F41">
            <w:pPr>
              <w:widowControl w:val="0"/>
              <w:jc w:val="center"/>
              <w:rPr>
                <w:sz w:val="18"/>
                <w:szCs w:val="18"/>
              </w:rPr>
            </w:pPr>
            <w:r>
              <w:rPr>
                <w:sz w:val="18"/>
                <w:szCs w:val="18"/>
              </w:rPr>
              <w:t>deconv2</w:t>
            </w:r>
          </w:p>
        </w:tc>
        <w:tc>
          <w:tcPr>
            <w:tcW w:w="1065" w:type="dxa"/>
            <w:shd w:val="clear" w:color="auto" w:fill="auto"/>
            <w:tcMar>
              <w:top w:w="100" w:type="dxa"/>
              <w:left w:w="100" w:type="dxa"/>
              <w:bottom w:w="100" w:type="dxa"/>
              <w:right w:w="100" w:type="dxa"/>
            </w:tcMar>
            <w:vAlign w:val="center"/>
          </w:tcPr>
          <w:p w:rsidR="00C566E9" w:rsidRDefault="00825CD8" w:rsidP="003C1F41">
            <w:pPr>
              <w:widowControl w:val="0"/>
              <w:jc w:val="center"/>
              <w:rPr>
                <w:sz w:val="18"/>
                <w:szCs w:val="18"/>
              </w:rPr>
            </w:pPr>
            <w:r>
              <w:rPr>
                <w:sz w:val="18"/>
                <w:szCs w:val="18"/>
              </w:rPr>
              <w:t>3 x 3/256</w:t>
            </w:r>
          </w:p>
          <w:p w:rsidR="00C566E9" w:rsidRDefault="00825CD8" w:rsidP="003C1F41">
            <w:pPr>
              <w:widowControl w:val="0"/>
              <w:jc w:val="center"/>
              <w:rPr>
                <w:sz w:val="18"/>
                <w:szCs w:val="18"/>
              </w:rPr>
            </w:pPr>
            <w:r>
              <w:rPr>
                <w:sz w:val="18"/>
                <w:szCs w:val="18"/>
              </w:rPr>
              <w:t>3 x 3/256</w:t>
            </w:r>
          </w:p>
        </w:tc>
        <w:tc>
          <w:tcPr>
            <w:tcW w:w="690" w:type="dxa"/>
            <w:shd w:val="clear" w:color="auto" w:fill="auto"/>
            <w:tcMar>
              <w:top w:w="100" w:type="dxa"/>
              <w:left w:w="100" w:type="dxa"/>
              <w:bottom w:w="100" w:type="dxa"/>
              <w:right w:w="100" w:type="dxa"/>
            </w:tcMar>
            <w:vAlign w:val="center"/>
          </w:tcPr>
          <w:p w:rsidR="00C566E9" w:rsidRDefault="00825CD8" w:rsidP="003C1F41">
            <w:pPr>
              <w:widowControl w:val="0"/>
              <w:jc w:val="center"/>
              <w:rPr>
                <w:sz w:val="18"/>
                <w:szCs w:val="18"/>
              </w:rPr>
            </w:pPr>
            <w:r>
              <w:rPr>
                <w:sz w:val="18"/>
                <w:szCs w:val="18"/>
              </w:rPr>
              <w:t>1</w:t>
            </w:r>
          </w:p>
        </w:tc>
        <w:tc>
          <w:tcPr>
            <w:tcW w:w="1780" w:type="dxa"/>
            <w:shd w:val="clear" w:color="auto" w:fill="auto"/>
            <w:tcMar>
              <w:top w:w="100" w:type="dxa"/>
              <w:left w:w="100" w:type="dxa"/>
              <w:bottom w:w="100" w:type="dxa"/>
              <w:right w:w="100" w:type="dxa"/>
            </w:tcMar>
            <w:vAlign w:val="center"/>
          </w:tcPr>
          <w:p w:rsidR="00C566E9" w:rsidRDefault="00825CD8" w:rsidP="003C1F41">
            <w:pPr>
              <w:widowControl w:val="0"/>
              <w:jc w:val="center"/>
              <w:rPr>
                <w:sz w:val="18"/>
                <w:szCs w:val="18"/>
              </w:rPr>
            </w:pPr>
            <w:r>
              <w:rPr>
                <w:sz w:val="18"/>
                <w:szCs w:val="18"/>
              </w:rPr>
              <w:t>38 x 38 x 256</w:t>
            </w:r>
          </w:p>
          <w:p w:rsidR="00C566E9" w:rsidRDefault="00C566E9" w:rsidP="003C1F41">
            <w:pPr>
              <w:widowControl w:val="0"/>
              <w:jc w:val="center"/>
              <w:rPr>
                <w:sz w:val="18"/>
                <w:szCs w:val="18"/>
              </w:rPr>
            </w:pPr>
          </w:p>
          <w:p w:rsidR="00C566E9" w:rsidRDefault="00825CD8" w:rsidP="003C1F41">
            <w:pPr>
              <w:widowControl w:val="0"/>
              <w:jc w:val="center"/>
              <w:rPr>
                <w:sz w:val="18"/>
                <w:szCs w:val="18"/>
              </w:rPr>
            </w:pPr>
            <w:r>
              <w:rPr>
                <w:sz w:val="18"/>
                <w:szCs w:val="18"/>
              </w:rPr>
              <w:t>38 x 38 x 256</w:t>
            </w:r>
          </w:p>
        </w:tc>
      </w:tr>
      <w:tr w:rsidR="00C566E9" w:rsidTr="003C1F41">
        <w:trPr>
          <w:trHeight w:val="380"/>
          <w:jc w:val="center"/>
        </w:trPr>
        <w:tc>
          <w:tcPr>
            <w:tcW w:w="960" w:type="dxa"/>
            <w:vMerge/>
            <w:shd w:val="clear" w:color="auto" w:fill="auto"/>
            <w:tcMar>
              <w:top w:w="100" w:type="dxa"/>
              <w:left w:w="100" w:type="dxa"/>
              <w:bottom w:w="100" w:type="dxa"/>
              <w:right w:w="100" w:type="dxa"/>
            </w:tcMar>
            <w:vAlign w:val="center"/>
          </w:tcPr>
          <w:p w:rsidR="00C566E9" w:rsidRDefault="00C566E9" w:rsidP="003C1F41">
            <w:pPr>
              <w:widowControl w:val="0"/>
              <w:jc w:val="center"/>
              <w:rPr>
                <w:sz w:val="18"/>
                <w:szCs w:val="18"/>
              </w:rPr>
            </w:pPr>
          </w:p>
        </w:tc>
        <w:tc>
          <w:tcPr>
            <w:tcW w:w="810" w:type="dxa"/>
            <w:shd w:val="clear" w:color="auto" w:fill="auto"/>
            <w:tcMar>
              <w:top w:w="100" w:type="dxa"/>
              <w:left w:w="100" w:type="dxa"/>
              <w:bottom w:w="100" w:type="dxa"/>
              <w:right w:w="100" w:type="dxa"/>
            </w:tcMar>
            <w:vAlign w:val="center"/>
          </w:tcPr>
          <w:p w:rsidR="00C566E9" w:rsidRDefault="00825CD8" w:rsidP="003C1F41">
            <w:pPr>
              <w:widowControl w:val="0"/>
              <w:jc w:val="center"/>
              <w:rPr>
                <w:sz w:val="18"/>
                <w:szCs w:val="18"/>
              </w:rPr>
            </w:pPr>
            <w:r>
              <w:rPr>
                <w:sz w:val="18"/>
                <w:szCs w:val="18"/>
              </w:rPr>
              <w:t>Level 6</w:t>
            </w:r>
          </w:p>
        </w:tc>
        <w:tc>
          <w:tcPr>
            <w:tcW w:w="880" w:type="dxa"/>
            <w:shd w:val="clear" w:color="auto" w:fill="auto"/>
            <w:tcMar>
              <w:top w:w="100" w:type="dxa"/>
              <w:left w:w="100" w:type="dxa"/>
              <w:bottom w:w="100" w:type="dxa"/>
              <w:right w:w="100" w:type="dxa"/>
            </w:tcMar>
            <w:vAlign w:val="center"/>
          </w:tcPr>
          <w:p w:rsidR="00C566E9" w:rsidRDefault="00825CD8" w:rsidP="003C1F41">
            <w:pPr>
              <w:widowControl w:val="0"/>
              <w:jc w:val="center"/>
              <w:rPr>
                <w:sz w:val="18"/>
                <w:szCs w:val="18"/>
              </w:rPr>
            </w:pPr>
            <w:r>
              <w:rPr>
                <w:sz w:val="18"/>
                <w:szCs w:val="18"/>
              </w:rPr>
              <w:t>deconv3</w:t>
            </w:r>
          </w:p>
          <w:p w:rsidR="00C566E9" w:rsidRDefault="00825CD8" w:rsidP="003C1F41">
            <w:pPr>
              <w:widowControl w:val="0"/>
              <w:jc w:val="center"/>
              <w:rPr>
                <w:sz w:val="18"/>
                <w:szCs w:val="18"/>
              </w:rPr>
            </w:pPr>
            <w:r>
              <w:rPr>
                <w:sz w:val="18"/>
                <w:szCs w:val="18"/>
              </w:rPr>
              <w:t>deconv4</w:t>
            </w:r>
          </w:p>
        </w:tc>
        <w:tc>
          <w:tcPr>
            <w:tcW w:w="1065" w:type="dxa"/>
            <w:shd w:val="clear" w:color="auto" w:fill="auto"/>
            <w:tcMar>
              <w:top w:w="100" w:type="dxa"/>
              <w:left w:w="100" w:type="dxa"/>
              <w:bottom w:w="100" w:type="dxa"/>
              <w:right w:w="100" w:type="dxa"/>
            </w:tcMar>
            <w:vAlign w:val="center"/>
          </w:tcPr>
          <w:p w:rsidR="00C566E9" w:rsidRDefault="00825CD8" w:rsidP="003C1F41">
            <w:pPr>
              <w:widowControl w:val="0"/>
              <w:jc w:val="center"/>
              <w:rPr>
                <w:sz w:val="18"/>
                <w:szCs w:val="18"/>
              </w:rPr>
            </w:pPr>
            <w:r>
              <w:rPr>
                <w:sz w:val="18"/>
                <w:szCs w:val="18"/>
              </w:rPr>
              <w:t>3 x 3/128</w:t>
            </w:r>
          </w:p>
          <w:p w:rsidR="00C566E9" w:rsidRDefault="00825CD8" w:rsidP="003C1F41">
            <w:pPr>
              <w:widowControl w:val="0"/>
              <w:jc w:val="center"/>
              <w:rPr>
                <w:sz w:val="18"/>
                <w:szCs w:val="18"/>
              </w:rPr>
            </w:pPr>
            <w:r>
              <w:rPr>
                <w:sz w:val="18"/>
                <w:szCs w:val="18"/>
              </w:rPr>
              <w:t>3 x 3/128</w:t>
            </w:r>
          </w:p>
        </w:tc>
        <w:tc>
          <w:tcPr>
            <w:tcW w:w="690" w:type="dxa"/>
            <w:shd w:val="clear" w:color="auto" w:fill="auto"/>
            <w:tcMar>
              <w:top w:w="100" w:type="dxa"/>
              <w:left w:w="100" w:type="dxa"/>
              <w:bottom w:w="100" w:type="dxa"/>
              <w:right w:w="100" w:type="dxa"/>
            </w:tcMar>
            <w:vAlign w:val="center"/>
          </w:tcPr>
          <w:p w:rsidR="00C566E9" w:rsidRDefault="00825CD8" w:rsidP="003C1F41">
            <w:pPr>
              <w:widowControl w:val="0"/>
              <w:jc w:val="center"/>
              <w:rPr>
                <w:sz w:val="18"/>
                <w:szCs w:val="18"/>
              </w:rPr>
            </w:pPr>
            <w:r>
              <w:rPr>
                <w:sz w:val="18"/>
                <w:szCs w:val="18"/>
              </w:rPr>
              <w:t>1</w:t>
            </w:r>
          </w:p>
        </w:tc>
        <w:tc>
          <w:tcPr>
            <w:tcW w:w="1780" w:type="dxa"/>
            <w:shd w:val="clear" w:color="auto" w:fill="auto"/>
            <w:tcMar>
              <w:top w:w="100" w:type="dxa"/>
              <w:left w:w="100" w:type="dxa"/>
              <w:bottom w:w="100" w:type="dxa"/>
              <w:right w:w="100" w:type="dxa"/>
            </w:tcMar>
            <w:vAlign w:val="center"/>
          </w:tcPr>
          <w:p w:rsidR="00C566E9" w:rsidRDefault="00825CD8" w:rsidP="003C1F41">
            <w:pPr>
              <w:widowControl w:val="0"/>
              <w:jc w:val="center"/>
              <w:rPr>
                <w:sz w:val="18"/>
                <w:szCs w:val="18"/>
              </w:rPr>
            </w:pPr>
            <w:r>
              <w:rPr>
                <w:sz w:val="18"/>
                <w:szCs w:val="18"/>
              </w:rPr>
              <w:t>76 x 76 x 128</w:t>
            </w:r>
          </w:p>
          <w:p w:rsidR="00C566E9" w:rsidRDefault="00825CD8" w:rsidP="003C1F41">
            <w:pPr>
              <w:widowControl w:val="0"/>
              <w:jc w:val="center"/>
              <w:rPr>
                <w:sz w:val="18"/>
                <w:szCs w:val="18"/>
              </w:rPr>
            </w:pPr>
            <w:r>
              <w:rPr>
                <w:sz w:val="18"/>
                <w:szCs w:val="18"/>
              </w:rPr>
              <w:t>76 x 76 x 128</w:t>
            </w:r>
          </w:p>
        </w:tc>
      </w:tr>
      <w:tr w:rsidR="00C566E9" w:rsidTr="003C1F41">
        <w:trPr>
          <w:trHeight w:val="380"/>
          <w:jc w:val="center"/>
        </w:trPr>
        <w:tc>
          <w:tcPr>
            <w:tcW w:w="960" w:type="dxa"/>
            <w:vMerge/>
            <w:shd w:val="clear" w:color="auto" w:fill="auto"/>
            <w:tcMar>
              <w:top w:w="100" w:type="dxa"/>
              <w:left w:w="100" w:type="dxa"/>
              <w:bottom w:w="100" w:type="dxa"/>
              <w:right w:w="100" w:type="dxa"/>
            </w:tcMar>
            <w:vAlign w:val="center"/>
          </w:tcPr>
          <w:p w:rsidR="00C566E9" w:rsidRDefault="00C566E9" w:rsidP="003C1F41">
            <w:pPr>
              <w:widowControl w:val="0"/>
              <w:jc w:val="center"/>
              <w:rPr>
                <w:sz w:val="18"/>
                <w:szCs w:val="18"/>
              </w:rPr>
            </w:pPr>
          </w:p>
        </w:tc>
        <w:tc>
          <w:tcPr>
            <w:tcW w:w="810" w:type="dxa"/>
            <w:shd w:val="clear" w:color="auto" w:fill="auto"/>
            <w:tcMar>
              <w:top w:w="100" w:type="dxa"/>
              <w:left w:w="100" w:type="dxa"/>
              <w:bottom w:w="100" w:type="dxa"/>
              <w:right w:w="100" w:type="dxa"/>
            </w:tcMar>
            <w:vAlign w:val="center"/>
          </w:tcPr>
          <w:p w:rsidR="00C566E9" w:rsidRDefault="00825CD8" w:rsidP="003C1F41">
            <w:pPr>
              <w:widowControl w:val="0"/>
              <w:jc w:val="center"/>
              <w:rPr>
                <w:sz w:val="18"/>
                <w:szCs w:val="18"/>
              </w:rPr>
            </w:pPr>
            <w:r>
              <w:rPr>
                <w:sz w:val="18"/>
                <w:szCs w:val="18"/>
              </w:rPr>
              <w:t>Level 7</w:t>
            </w:r>
          </w:p>
        </w:tc>
        <w:tc>
          <w:tcPr>
            <w:tcW w:w="880" w:type="dxa"/>
            <w:shd w:val="clear" w:color="auto" w:fill="auto"/>
            <w:tcMar>
              <w:top w:w="100" w:type="dxa"/>
              <w:left w:w="100" w:type="dxa"/>
              <w:bottom w:w="100" w:type="dxa"/>
              <w:right w:w="100" w:type="dxa"/>
            </w:tcMar>
            <w:vAlign w:val="center"/>
          </w:tcPr>
          <w:p w:rsidR="00C566E9" w:rsidRDefault="00825CD8" w:rsidP="003C1F41">
            <w:pPr>
              <w:widowControl w:val="0"/>
              <w:jc w:val="center"/>
              <w:rPr>
                <w:sz w:val="18"/>
                <w:szCs w:val="18"/>
              </w:rPr>
            </w:pPr>
            <w:r>
              <w:rPr>
                <w:sz w:val="18"/>
                <w:szCs w:val="18"/>
              </w:rPr>
              <w:t>deconv5</w:t>
            </w:r>
          </w:p>
          <w:p w:rsidR="00C566E9" w:rsidRDefault="00825CD8" w:rsidP="003C1F41">
            <w:pPr>
              <w:widowControl w:val="0"/>
              <w:jc w:val="center"/>
              <w:rPr>
                <w:sz w:val="18"/>
                <w:szCs w:val="18"/>
              </w:rPr>
            </w:pPr>
            <w:r>
              <w:rPr>
                <w:sz w:val="18"/>
                <w:szCs w:val="18"/>
              </w:rPr>
              <w:t>deconv6</w:t>
            </w:r>
          </w:p>
        </w:tc>
        <w:tc>
          <w:tcPr>
            <w:tcW w:w="1065" w:type="dxa"/>
            <w:shd w:val="clear" w:color="auto" w:fill="auto"/>
            <w:tcMar>
              <w:top w:w="100" w:type="dxa"/>
              <w:left w:w="100" w:type="dxa"/>
              <w:bottom w:w="100" w:type="dxa"/>
              <w:right w:w="100" w:type="dxa"/>
            </w:tcMar>
            <w:vAlign w:val="center"/>
          </w:tcPr>
          <w:p w:rsidR="00C566E9" w:rsidRDefault="00825CD8" w:rsidP="003C1F41">
            <w:pPr>
              <w:widowControl w:val="0"/>
              <w:jc w:val="center"/>
              <w:rPr>
                <w:sz w:val="18"/>
                <w:szCs w:val="18"/>
              </w:rPr>
            </w:pPr>
            <w:r>
              <w:rPr>
                <w:sz w:val="18"/>
                <w:szCs w:val="18"/>
              </w:rPr>
              <w:t>3 x 3/64</w:t>
            </w:r>
          </w:p>
          <w:p w:rsidR="00C566E9" w:rsidRDefault="00825CD8" w:rsidP="003C1F41">
            <w:pPr>
              <w:widowControl w:val="0"/>
              <w:jc w:val="center"/>
              <w:rPr>
                <w:sz w:val="18"/>
                <w:szCs w:val="18"/>
              </w:rPr>
            </w:pPr>
            <w:r>
              <w:rPr>
                <w:sz w:val="18"/>
                <w:szCs w:val="18"/>
              </w:rPr>
              <w:t>3 x 3/64</w:t>
            </w:r>
          </w:p>
        </w:tc>
        <w:tc>
          <w:tcPr>
            <w:tcW w:w="690" w:type="dxa"/>
            <w:shd w:val="clear" w:color="auto" w:fill="auto"/>
            <w:tcMar>
              <w:top w:w="100" w:type="dxa"/>
              <w:left w:w="100" w:type="dxa"/>
              <w:bottom w:w="100" w:type="dxa"/>
              <w:right w:w="100" w:type="dxa"/>
            </w:tcMar>
            <w:vAlign w:val="center"/>
          </w:tcPr>
          <w:p w:rsidR="00C566E9" w:rsidRDefault="00825CD8" w:rsidP="003C1F41">
            <w:pPr>
              <w:widowControl w:val="0"/>
              <w:jc w:val="center"/>
              <w:rPr>
                <w:sz w:val="18"/>
                <w:szCs w:val="18"/>
              </w:rPr>
            </w:pPr>
            <w:r>
              <w:rPr>
                <w:sz w:val="18"/>
                <w:szCs w:val="18"/>
              </w:rPr>
              <w:t>1</w:t>
            </w:r>
          </w:p>
        </w:tc>
        <w:tc>
          <w:tcPr>
            <w:tcW w:w="1780" w:type="dxa"/>
            <w:shd w:val="clear" w:color="auto" w:fill="auto"/>
            <w:tcMar>
              <w:top w:w="100" w:type="dxa"/>
              <w:left w:w="100" w:type="dxa"/>
              <w:bottom w:w="100" w:type="dxa"/>
              <w:right w:w="100" w:type="dxa"/>
            </w:tcMar>
            <w:vAlign w:val="center"/>
          </w:tcPr>
          <w:p w:rsidR="00C566E9" w:rsidRDefault="00825CD8" w:rsidP="003C1F41">
            <w:pPr>
              <w:widowControl w:val="0"/>
              <w:jc w:val="center"/>
              <w:rPr>
                <w:sz w:val="18"/>
                <w:szCs w:val="18"/>
              </w:rPr>
            </w:pPr>
            <w:r>
              <w:rPr>
                <w:sz w:val="18"/>
                <w:szCs w:val="18"/>
              </w:rPr>
              <w:t>152 x 152 x 64</w:t>
            </w:r>
          </w:p>
          <w:p w:rsidR="00C566E9" w:rsidRDefault="00825CD8" w:rsidP="003C1F41">
            <w:pPr>
              <w:widowControl w:val="0"/>
              <w:jc w:val="center"/>
              <w:rPr>
                <w:sz w:val="18"/>
                <w:szCs w:val="18"/>
              </w:rPr>
            </w:pPr>
            <w:r>
              <w:rPr>
                <w:sz w:val="18"/>
                <w:szCs w:val="18"/>
              </w:rPr>
              <w:t>150 x 150 x 64</w:t>
            </w:r>
          </w:p>
        </w:tc>
      </w:tr>
      <w:tr w:rsidR="00C566E9" w:rsidTr="003C1F41">
        <w:trPr>
          <w:trHeight w:val="380"/>
          <w:jc w:val="center"/>
        </w:trPr>
        <w:tc>
          <w:tcPr>
            <w:tcW w:w="960" w:type="dxa"/>
            <w:shd w:val="clear" w:color="auto" w:fill="auto"/>
            <w:tcMar>
              <w:top w:w="100" w:type="dxa"/>
              <w:left w:w="100" w:type="dxa"/>
              <w:bottom w:w="100" w:type="dxa"/>
              <w:right w:w="100" w:type="dxa"/>
            </w:tcMar>
            <w:vAlign w:val="center"/>
          </w:tcPr>
          <w:p w:rsidR="00C566E9" w:rsidRDefault="00825CD8" w:rsidP="003C1F41">
            <w:pPr>
              <w:widowControl w:val="0"/>
              <w:jc w:val="center"/>
              <w:rPr>
                <w:b/>
                <w:sz w:val="18"/>
                <w:szCs w:val="18"/>
              </w:rPr>
            </w:pPr>
            <w:r>
              <w:rPr>
                <w:b/>
                <w:sz w:val="18"/>
                <w:szCs w:val="18"/>
              </w:rPr>
              <w:t>Output</w:t>
            </w:r>
          </w:p>
        </w:tc>
        <w:tc>
          <w:tcPr>
            <w:tcW w:w="810" w:type="dxa"/>
            <w:shd w:val="clear" w:color="auto" w:fill="auto"/>
            <w:tcMar>
              <w:top w:w="100" w:type="dxa"/>
              <w:left w:w="100" w:type="dxa"/>
              <w:bottom w:w="100" w:type="dxa"/>
              <w:right w:w="100" w:type="dxa"/>
            </w:tcMar>
            <w:vAlign w:val="center"/>
          </w:tcPr>
          <w:p w:rsidR="00C566E9" w:rsidRDefault="00C566E9" w:rsidP="003C1F41">
            <w:pPr>
              <w:widowControl w:val="0"/>
              <w:jc w:val="center"/>
              <w:rPr>
                <w:sz w:val="18"/>
                <w:szCs w:val="18"/>
              </w:rPr>
            </w:pPr>
          </w:p>
        </w:tc>
        <w:tc>
          <w:tcPr>
            <w:tcW w:w="880" w:type="dxa"/>
            <w:shd w:val="clear" w:color="auto" w:fill="auto"/>
            <w:tcMar>
              <w:top w:w="100" w:type="dxa"/>
              <w:left w:w="100" w:type="dxa"/>
              <w:bottom w:w="100" w:type="dxa"/>
              <w:right w:w="100" w:type="dxa"/>
            </w:tcMar>
            <w:vAlign w:val="center"/>
          </w:tcPr>
          <w:p w:rsidR="00C566E9" w:rsidRDefault="00825CD8" w:rsidP="003C1F41">
            <w:pPr>
              <w:widowControl w:val="0"/>
              <w:jc w:val="center"/>
              <w:rPr>
                <w:sz w:val="18"/>
                <w:szCs w:val="18"/>
              </w:rPr>
            </w:pPr>
            <w:r>
              <w:rPr>
                <w:sz w:val="18"/>
                <w:szCs w:val="18"/>
              </w:rPr>
              <w:t>deconv7</w:t>
            </w:r>
          </w:p>
        </w:tc>
        <w:tc>
          <w:tcPr>
            <w:tcW w:w="1065" w:type="dxa"/>
            <w:shd w:val="clear" w:color="auto" w:fill="auto"/>
            <w:tcMar>
              <w:top w:w="100" w:type="dxa"/>
              <w:left w:w="100" w:type="dxa"/>
              <w:bottom w:w="100" w:type="dxa"/>
              <w:right w:w="100" w:type="dxa"/>
            </w:tcMar>
            <w:vAlign w:val="center"/>
          </w:tcPr>
          <w:p w:rsidR="00C566E9" w:rsidRDefault="00825CD8" w:rsidP="003C1F41">
            <w:pPr>
              <w:widowControl w:val="0"/>
              <w:jc w:val="center"/>
              <w:rPr>
                <w:sz w:val="18"/>
                <w:szCs w:val="18"/>
              </w:rPr>
            </w:pPr>
            <w:r>
              <w:rPr>
                <w:sz w:val="18"/>
                <w:szCs w:val="18"/>
              </w:rPr>
              <w:t>1 x 1/41</w:t>
            </w:r>
          </w:p>
        </w:tc>
        <w:tc>
          <w:tcPr>
            <w:tcW w:w="690" w:type="dxa"/>
            <w:shd w:val="clear" w:color="auto" w:fill="auto"/>
            <w:tcMar>
              <w:top w:w="100" w:type="dxa"/>
              <w:left w:w="100" w:type="dxa"/>
              <w:bottom w:w="100" w:type="dxa"/>
              <w:right w:w="100" w:type="dxa"/>
            </w:tcMar>
            <w:vAlign w:val="center"/>
          </w:tcPr>
          <w:p w:rsidR="00C566E9" w:rsidRDefault="00825CD8" w:rsidP="003C1F41">
            <w:pPr>
              <w:widowControl w:val="0"/>
              <w:jc w:val="center"/>
              <w:rPr>
                <w:sz w:val="18"/>
                <w:szCs w:val="18"/>
              </w:rPr>
            </w:pPr>
            <w:r>
              <w:rPr>
                <w:sz w:val="18"/>
                <w:szCs w:val="18"/>
              </w:rPr>
              <w:t>1</w:t>
            </w:r>
          </w:p>
        </w:tc>
        <w:tc>
          <w:tcPr>
            <w:tcW w:w="1780" w:type="dxa"/>
            <w:shd w:val="clear" w:color="auto" w:fill="auto"/>
            <w:tcMar>
              <w:top w:w="100" w:type="dxa"/>
              <w:left w:w="100" w:type="dxa"/>
              <w:bottom w:w="100" w:type="dxa"/>
              <w:right w:w="100" w:type="dxa"/>
            </w:tcMar>
            <w:vAlign w:val="center"/>
          </w:tcPr>
          <w:p w:rsidR="00C566E9" w:rsidRDefault="00825CD8" w:rsidP="003C1F41">
            <w:pPr>
              <w:widowControl w:val="0"/>
              <w:jc w:val="center"/>
              <w:rPr>
                <w:sz w:val="18"/>
                <w:szCs w:val="18"/>
              </w:rPr>
            </w:pPr>
            <w:r>
              <w:rPr>
                <w:sz w:val="18"/>
                <w:szCs w:val="18"/>
              </w:rPr>
              <w:t>150 x 150 x 41</w:t>
            </w:r>
          </w:p>
        </w:tc>
      </w:tr>
    </w:tbl>
    <w:p w:rsidR="00C566E9" w:rsidRDefault="00C566E9">
      <w:pPr>
        <w:jc w:val="center"/>
        <w:rPr>
          <w:sz w:val="18"/>
          <w:szCs w:val="18"/>
        </w:rPr>
      </w:pPr>
    </w:p>
    <w:p w:rsidR="00C566E9" w:rsidRDefault="00C566E9">
      <w:pPr>
        <w:jc w:val="center"/>
        <w:rPr>
          <w:sz w:val="20"/>
          <w:szCs w:val="20"/>
        </w:rPr>
      </w:pPr>
    </w:p>
    <w:p w:rsidR="00C566E9" w:rsidRDefault="00C566E9">
      <w:pPr>
        <w:jc w:val="center"/>
        <w:rPr>
          <w:sz w:val="20"/>
          <w:szCs w:val="20"/>
        </w:rPr>
      </w:pPr>
    </w:p>
    <w:p w:rsidR="00C566E9" w:rsidRDefault="00C566E9">
      <w:pPr>
        <w:rPr>
          <w:sz w:val="20"/>
          <w:szCs w:val="20"/>
        </w:rPr>
      </w:pPr>
    </w:p>
    <w:p w:rsidR="00C566E9" w:rsidRDefault="00C566E9">
      <w:pPr>
        <w:jc w:val="center"/>
        <w:rPr>
          <w:sz w:val="20"/>
          <w:szCs w:val="20"/>
        </w:rPr>
        <w:sectPr w:rsidR="00C566E9">
          <w:type w:val="continuous"/>
          <w:pgSz w:w="12240" w:h="15840"/>
          <w:pgMar w:top="1411" w:right="1080" w:bottom="1411" w:left="1080" w:header="720" w:footer="720" w:gutter="0"/>
          <w:cols w:space="720" w:equalWidth="0">
            <w:col w:w="10080" w:space="0"/>
          </w:cols>
        </w:sectPr>
      </w:pPr>
    </w:p>
    <w:p w:rsidR="00C566E9" w:rsidRDefault="00C566E9">
      <w:pPr>
        <w:jc w:val="center"/>
        <w:rPr>
          <w:sz w:val="20"/>
          <w:szCs w:val="20"/>
        </w:rPr>
      </w:pPr>
    </w:p>
    <w:p w:rsidR="00C566E9" w:rsidRDefault="00C566E9">
      <w:pPr>
        <w:jc w:val="center"/>
        <w:rPr>
          <w:sz w:val="20"/>
          <w:szCs w:val="20"/>
        </w:rPr>
      </w:pPr>
    </w:p>
    <w:p w:rsidR="00C566E9" w:rsidRDefault="00C566E9">
      <w:pPr>
        <w:jc w:val="center"/>
        <w:rPr>
          <w:sz w:val="20"/>
          <w:szCs w:val="20"/>
        </w:rPr>
      </w:pPr>
    </w:p>
    <w:p w:rsidR="00C566E9" w:rsidRDefault="00C566E9">
      <w:pPr>
        <w:jc w:val="center"/>
        <w:rPr>
          <w:sz w:val="20"/>
          <w:szCs w:val="20"/>
        </w:rPr>
      </w:pPr>
    </w:p>
    <w:p w:rsidR="00C566E9" w:rsidRDefault="00C566E9">
      <w:pPr>
        <w:jc w:val="center"/>
        <w:rPr>
          <w:sz w:val="20"/>
          <w:szCs w:val="20"/>
        </w:rPr>
      </w:pPr>
    </w:p>
    <w:p w:rsidR="00C566E9" w:rsidRDefault="00C566E9">
      <w:pPr>
        <w:jc w:val="center"/>
        <w:rPr>
          <w:sz w:val="20"/>
          <w:szCs w:val="20"/>
        </w:rPr>
      </w:pPr>
    </w:p>
    <w:p w:rsidR="00C566E9" w:rsidRDefault="00C566E9">
      <w:pPr>
        <w:jc w:val="center"/>
        <w:rPr>
          <w:sz w:val="20"/>
          <w:szCs w:val="20"/>
        </w:rPr>
      </w:pPr>
    </w:p>
    <w:p w:rsidR="00C566E9" w:rsidRDefault="00C566E9">
      <w:pPr>
        <w:jc w:val="center"/>
        <w:rPr>
          <w:sz w:val="20"/>
          <w:szCs w:val="20"/>
        </w:rPr>
      </w:pPr>
    </w:p>
    <w:p w:rsidR="00ED5B78" w:rsidRDefault="00ED5B78">
      <w:pPr>
        <w:jc w:val="center"/>
        <w:rPr>
          <w:sz w:val="20"/>
          <w:szCs w:val="20"/>
        </w:rPr>
      </w:pPr>
    </w:p>
    <w:p w:rsidR="00ED5B78" w:rsidRDefault="00ED5B78">
      <w:pPr>
        <w:jc w:val="center"/>
        <w:rPr>
          <w:sz w:val="20"/>
          <w:szCs w:val="20"/>
        </w:rPr>
      </w:pPr>
    </w:p>
    <w:p w:rsidR="00ED5B78" w:rsidRDefault="00ED5B78">
      <w:pPr>
        <w:jc w:val="center"/>
        <w:rPr>
          <w:sz w:val="20"/>
          <w:szCs w:val="20"/>
        </w:rPr>
      </w:pPr>
    </w:p>
    <w:p w:rsidR="00ED5B78" w:rsidRDefault="00ED5B78">
      <w:pPr>
        <w:jc w:val="center"/>
        <w:rPr>
          <w:sz w:val="20"/>
          <w:szCs w:val="20"/>
        </w:rPr>
      </w:pPr>
    </w:p>
    <w:p w:rsidR="00C566E9" w:rsidRDefault="00C566E9">
      <w:pPr>
        <w:rPr>
          <w:b/>
          <w:smallCaps/>
          <w:sz w:val="20"/>
          <w:szCs w:val="20"/>
        </w:rPr>
      </w:pPr>
    </w:p>
    <w:p w:rsidR="00C566E9" w:rsidRDefault="00C566E9">
      <w:pPr>
        <w:jc w:val="center"/>
        <w:rPr>
          <w:b/>
          <w:smallCaps/>
          <w:sz w:val="20"/>
          <w:szCs w:val="20"/>
        </w:rPr>
      </w:pPr>
    </w:p>
    <w:p w:rsidR="00C566E9" w:rsidRDefault="00825CD8">
      <w:pPr>
        <w:jc w:val="center"/>
        <w:rPr>
          <w:b/>
          <w:smallCaps/>
          <w:sz w:val="20"/>
          <w:szCs w:val="20"/>
        </w:rPr>
      </w:pPr>
      <w:r>
        <w:rPr>
          <w:b/>
          <w:smallCaps/>
          <w:sz w:val="20"/>
          <w:szCs w:val="20"/>
        </w:rPr>
        <w:lastRenderedPageBreak/>
        <w:t>3. EXPERIMENTS</w:t>
      </w:r>
    </w:p>
    <w:p w:rsidR="00C566E9" w:rsidRDefault="00C566E9">
      <w:pPr>
        <w:jc w:val="center"/>
        <w:rPr>
          <w:b/>
          <w:smallCaps/>
          <w:sz w:val="20"/>
          <w:szCs w:val="20"/>
        </w:rPr>
      </w:pPr>
    </w:p>
    <w:p w:rsidR="00C566E9" w:rsidRDefault="00825CD8">
      <w:pPr>
        <w:jc w:val="both"/>
        <w:rPr>
          <w:smallCaps/>
          <w:sz w:val="20"/>
          <w:szCs w:val="20"/>
        </w:rPr>
      </w:pPr>
      <w:r>
        <w:rPr>
          <w:sz w:val="20"/>
          <w:szCs w:val="20"/>
          <w:highlight w:val="white"/>
        </w:rPr>
        <w:t>In this section, we test the model on Deep Drive data set and perform an analysis on the importance of different network architectures.</w:t>
      </w:r>
    </w:p>
    <w:p w:rsidR="00C566E9" w:rsidRDefault="00C566E9">
      <w:pPr>
        <w:jc w:val="center"/>
        <w:rPr>
          <w:b/>
          <w:smallCaps/>
          <w:sz w:val="20"/>
          <w:szCs w:val="20"/>
        </w:rPr>
      </w:pPr>
    </w:p>
    <w:p w:rsidR="00C566E9" w:rsidRDefault="00C566E9">
      <w:pPr>
        <w:jc w:val="center"/>
        <w:rPr>
          <w:sz w:val="20"/>
          <w:szCs w:val="20"/>
        </w:rPr>
      </w:pPr>
    </w:p>
    <w:p w:rsidR="00C566E9" w:rsidRDefault="00825CD8">
      <w:pPr>
        <w:jc w:val="center"/>
        <w:rPr>
          <w:sz w:val="20"/>
          <w:szCs w:val="20"/>
        </w:rPr>
      </w:pPr>
      <w:r>
        <w:rPr>
          <w:b/>
          <w:smallCaps/>
          <w:sz w:val="20"/>
          <w:szCs w:val="20"/>
        </w:rPr>
        <w:t>3.1 SETUP: SUMMARY OF DATASET</w:t>
      </w:r>
    </w:p>
    <w:p w:rsidR="00C566E9" w:rsidRDefault="00C566E9">
      <w:pPr>
        <w:keepNext/>
        <w:jc w:val="both"/>
        <w:rPr>
          <w:sz w:val="20"/>
          <w:szCs w:val="20"/>
        </w:rPr>
      </w:pPr>
      <w:bookmarkStart w:id="2" w:name="_GoBack"/>
      <w:bookmarkEnd w:id="2"/>
    </w:p>
    <w:p w:rsidR="00C566E9" w:rsidRDefault="00825CD8">
      <w:pPr>
        <w:keepNext/>
        <w:jc w:val="both"/>
        <w:rPr>
          <w:sz w:val="20"/>
          <w:szCs w:val="20"/>
        </w:rPr>
      </w:pPr>
      <w:r>
        <w:rPr>
          <w:sz w:val="20"/>
          <w:szCs w:val="20"/>
        </w:rPr>
        <w:t xml:space="preserve">Deep </w:t>
      </w:r>
      <w:proofErr w:type="gramStart"/>
      <w:r>
        <w:rPr>
          <w:sz w:val="20"/>
          <w:szCs w:val="20"/>
        </w:rPr>
        <w:t>Drive  training</w:t>
      </w:r>
      <w:proofErr w:type="gramEnd"/>
      <w:r>
        <w:rPr>
          <w:sz w:val="20"/>
          <w:szCs w:val="20"/>
        </w:rPr>
        <w:t xml:space="preserve"> data consists of 1000 images (1280 × 720 pixels).We converted the images to size 150 x 150 pixels for our network. The test set is another set of 200 images. Throughout the experiments, we used 800 images for training </w:t>
      </w:r>
      <w:proofErr w:type="gramStart"/>
      <w:r>
        <w:rPr>
          <w:sz w:val="20"/>
          <w:szCs w:val="20"/>
        </w:rPr>
        <w:t>and  200</w:t>
      </w:r>
      <w:proofErr w:type="gramEnd"/>
      <w:r>
        <w:rPr>
          <w:sz w:val="20"/>
          <w:szCs w:val="20"/>
        </w:rPr>
        <w:t xml:space="preserve"> images f</w:t>
      </w:r>
      <w:r>
        <w:rPr>
          <w:sz w:val="20"/>
          <w:szCs w:val="20"/>
        </w:rPr>
        <w:t xml:space="preserve">or </w:t>
      </w:r>
      <w:proofErr w:type="spellStart"/>
      <w:r>
        <w:rPr>
          <w:sz w:val="20"/>
          <w:szCs w:val="20"/>
        </w:rPr>
        <w:t>validation.For</w:t>
      </w:r>
      <w:proofErr w:type="spellEnd"/>
      <w:r>
        <w:rPr>
          <w:sz w:val="20"/>
          <w:szCs w:val="20"/>
        </w:rPr>
        <w:t xml:space="preserve"> each training run, the model version with the best validation accuracy was stored and evaluated. </w:t>
      </w:r>
    </w:p>
    <w:p w:rsidR="00C566E9" w:rsidRDefault="00C566E9">
      <w:pPr>
        <w:jc w:val="center"/>
        <w:rPr>
          <w:sz w:val="20"/>
          <w:szCs w:val="20"/>
        </w:rPr>
      </w:pPr>
    </w:p>
    <w:p w:rsidR="00C566E9" w:rsidRDefault="00C566E9">
      <w:pPr>
        <w:jc w:val="center"/>
        <w:rPr>
          <w:sz w:val="20"/>
          <w:szCs w:val="20"/>
        </w:rPr>
      </w:pPr>
    </w:p>
    <w:p w:rsidR="00C566E9" w:rsidRDefault="00825CD8">
      <w:pPr>
        <w:ind w:firstLine="720"/>
        <w:rPr>
          <w:sz w:val="20"/>
          <w:szCs w:val="20"/>
        </w:rPr>
      </w:pPr>
      <w:r>
        <w:rPr>
          <w:b/>
          <w:smallCaps/>
          <w:sz w:val="20"/>
          <w:szCs w:val="20"/>
        </w:rPr>
        <w:t>3.2 COMPARISON B/W METHODS</w:t>
      </w:r>
    </w:p>
    <w:p w:rsidR="00C566E9" w:rsidRDefault="00C566E9">
      <w:pPr>
        <w:keepNext/>
        <w:jc w:val="both"/>
        <w:rPr>
          <w:sz w:val="20"/>
          <w:szCs w:val="20"/>
        </w:rPr>
      </w:pPr>
    </w:p>
    <w:p w:rsidR="00C566E9" w:rsidRDefault="00825CD8">
      <w:pPr>
        <w:keepNext/>
        <w:jc w:val="both"/>
        <w:rPr>
          <w:sz w:val="20"/>
          <w:szCs w:val="20"/>
        </w:rPr>
      </w:pPr>
      <w:r>
        <w:rPr>
          <w:sz w:val="20"/>
          <w:szCs w:val="20"/>
        </w:rPr>
        <w:t xml:space="preserve">The detailed description of the highest performing architecture used in the experiments </w:t>
      </w:r>
      <w:proofErr w:type="gramStart"/>
      <w:r>
        <w:rPr>
          <w:sz w:val="20"/>
          <w:szCs w:val="20"/>
        </w:rPr>
        <w:t>is shown</w:t>
      </w:r>
      <w:proofErr w:type="gramEnd"/>
      <w:r>
        <w:rPr>
          <w:sz w:val="20"/>
          <w:szCs w:val="20"/>
        </w:rPr>
        <w:t xml:space="preserve"> in following </w:t>
      </w:r>
      <w:r>
        <w:rPr>
          <w:sz w:val="20"/>
          <w:szCs w:val="20"/>
        </w:rPr>
        <w:t>table:</w:t>
      </w:r>
    </w:p>
    <w:p w:rsidR="00C566E9" w:rsidRDefault="00C566E9">
      <w:pPr>
        <w:keepNext/>
        <w:jc w:val="both"/>
        <w:rPr>
          <w:sz w:val="20"/>
          <w:szCs w:val="20"/>
        </w:rPr>
      </w:pPr>
    </w:p>
    <w:p w:rsidR="00C566E9" w:rsidRDefault="00825CD8">
      <w:pPr>
        <w:rPr>
          <w:sz w:val="20"/>
          <w:szCs w:val="20"/>
        </w:rPr>
      </w:pPr>
      <w:r>
        <w:rPr>
          <w:sz w:val="20"/>
          <w:szCs w:val="20"/>
        </w:rPr>
        <w:t>Batch size = 10</w:t>
      </w:r>
    </w:p>
    <w:p w:rsidR="00C566E9" w:rsidRDefault="00825CD8">
      <w:pPr>
        <w:rPr>
          <w:sz w:val="20"/>
          <w:szCs w:val="20"/>
        </w:rPr>
      </w:pPr>
      <w:r>
        <w:rPr>
          <w:sz w:val="20"/>
          <w:szCs w:val="20"/>
        </w:rPr>
        <w:t xml:space="preserve">Epochs = 50 </w:t>
      </w:r>
    </w:p>
    <w:p w:rsidR="00C566E9" w:rsidRDefault="00825CD8">
      <w:pPr>
        <w:rPr>
          <w:sz w:val="20"/>
          <w:szCs w:val="20"/>
        </w:rPr>
      </w:pPr>
      <w:proofErr w:type="gramStart"/>
      <w:r>
        <w:rPr>
          <w:sz w:val="20"/>
          <w:szCs w:val="20"/>
        </w:rPr>
        <w:t>loss</w:t>
      </w:r>
      <w:proofErr w:type="gramEnd"/>
      <w:r>
        <w:rPr>
          <w:sz w:val="20"/>
          <w:szCs w:val="20"/>
        </w:rPr>
        <w:t xml:space="preserve"> = Categorical cross entropy </w:t>
      </w:r>
    </w:p>
    <w:p w:rsidR="00C566E9" w:rsidRDefault="00C566E9">
      <w:pPr>
        <w:rPr>
          <w:sz w:val="20"/>
          <w:szCs w:val="20"/>
        </w:rPr>
      </w:pPr>
    </w:p>
    <w:p w:rsidR="00C566E9" w:rsidRDefault="00C566E9">
      <w:pPr>
        <w:rPr>
          <w:sz w:val="20"/>
          <w:szCs w:val="20"/>
        </w:rPr>
      </w:pPr>
    </w:p>
    <w:p w:rsidR="00C566E9" w:rsidRDefault="00C566E9">
      <w:pPr>
        <w:rPr>
          <w:sz w:val="20"/>
          <w:szCs w:val="20"/>
        </w:rPr>
      </w:pPr>
    </w:p>
    <w:tbl>
      <w:tblPr>
        <w:tblStyle w:val="a1"/>
        <w:tblW w:w="4867"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3"/>
        <w:gridCol w:w="1622"/>
        <w:gridCol w:w="1622"/>
      </w:tblGrid>
      <w:tr w:rsidR="00C566E9">
        <w:tc>
          <w:tcPr>
            <w:tcW w:w="1622" w:type="dxa"/>
            <w:shd w:val="clear" w:color="auto" w:fill="auto"/>
            <w:tcMar>
              <w:top w:w="100" w:type="dxa"/>
              <w:left w:w="100" w:type="dxa"/>
              <w:bottom w:w="100" w:type="dxa"/>
              <w:right w:w="100" w:type="dxa"/>
            </w:tcMar>
          </w:tcPr>
          <w:p w:rsidR="00C566E9" w:rsidRDefault="00825CD8">
            <w:pPr>
              <w:widowControl w:val="0"/>
              <w:pBdr>
                <w:top w:val="nil"/>
                <w:left w:val="nil"/>
                <w:bottom w:val="nil"/>
                <w:right w:val="nil"/>
                <w:between w:val="nil"/>
              </w:pBdr>
              <w:jc w:val="center"/>
              <w:rPr>
                <w:b/>
                <w:sz w:val="20"/>
                <w:szCs w:val="20"/>
              </w:rPr>
            </w:pPr>
            <w:r>
              <w:rPr>
                <w:b/>
                <w:sz w:val="20"/>
                <w:szCs w:val="20"/>
              </w:rPr>
              <w:t>Method</w:t>
            </w:r>
          </w:p>
        </w:tc>
        <w:tc>
          <w:tcPr>
            <w:tcW w:w="1622" w:type="dxa"/>
            <w:shd w:val="clear" w:color="auto" w:fill="auto"/>
            <w:tcMar>
              <w:top w:w="100" w:type="dxa"/>
              <w:left w:w="100" w:type="dxa"/>
              <w:bottom w:w="100" w:type="dxa"/>
              <w:right w:w="100" w:type="dxa"/>
            </w:tcMar>
          </w:tcPr>
          <w:p w:rsidR="00C566E9" w:rsidRDefault="00825CD8">
            <w:pPr>
              <w:widowControl w:val="0"/>
              <w:pBdr>
                <w:top w:val="nil"/>
                <w:left w:val="nil"/>
                <w:bottom w:val="nil"/>
                <w:right w:val="nil"/>
                <w:between w:val="nil"/>
              </w:pBdr>
              <w:jc w:val="center"/>
              <w:rPr>
                <w:b/>
                <w:sz w:val="20"/>
                <w:szCs w:val="20"/>
              </w:rPr>
            </w:pPr>
            <w:r>
              <w:rPr>
                <w:b/>
                <w:sz w:val="20"/>
                <w:szCs w:val="20"/>
              </w:rPr>
              <w:t>Parameters</w:t>
            </w:r>
          </w:p>
        </w:tc>
        <w:tc>
          <w:tcPr>
            <w:tcW w:w="1622" w:type="dxa"/>
            <w:shd w:val="clear" w:color="auto" w:fill="auto"/>
            <w:tcMar>
              <w:top w:w="100" w:type="dxa"/>
              <w:left w:w="100" w:type="dxa"/>
              <w:bottom w:w="100" w:type="dxa"/>
              <w:right w:w="100" w:type="dxa"/>
            </w:tcMar>
          </w:tcPr>
          <w:p w:rsidR="00C566E9" w:rsidRDefault="00825CD8">
            <w:pPr>
              <w:widowControl w:val="0"/>
              <w:pBdr>
                <w:top w:val="nil"/>
                <w:left w:val="nil"/>
                <w:bottom w:val="nil"/>
                <w:right w:val="nil"/>
                <w:between w:val="nil"/>
              </w:pBdr>
              <w:jc w:val="center"/>
              <w:rPr>
                <w:b/>
                <w:sz w:val="20"/>
                <w:szCs w:val="20"/>
              </w:rPr>
            </w:pPr>
            <w:r>
              <w:rPr>
                <w:b/>
                <w:sz w:val="20"/>
                <w:szCs w:val="20"/>
              </w:rPr>
              <w:t>Accuracy</w:t>
            </w:r>
          </w:p>
        </w:tc>
      </w:tr>
      <w:tr w:rsidR="00C566E9">
        <w:tc>
          <w:tcPr>
            <w:tcW w:w="1622" w:type="dxa"/>
            <w:shd w:val="clear" w:color="auto" w:fill="auto"/>
            <w:tcMar>
              <w:top w:w="100" w:type="dxa"/>
              <w:left w:w="100" w:type="dxa"/>
              <w:bottom w:w="100" w:type="dxa"/>
              <w:right w:w="100" w:type="dxa"/>
            </w:tcMar>
          </w:tcPr>
          <w:p w:rsidR="00C566E9" w:rsidRDefault="00825CD8">
            <w:pPr>
              <w:widowControl w:val="0"/>
              <w:pBdr>
                <w:top w:val="nil"/>
                <w:left w:val="nil"/>
                <w:bottom w:val="nil"/>
                <w:right w:val="nil"/>
                <w:between w:val="nil"/>
              </w:pBdr>
              <w:jc w:val="center"/>
              <w:rPr>
                <w:sz w:val="20"/>
                <w:szCs w:val="20"/>
              </w:rPr>
            </w:pPr>
            <w:r>
              <w:rPr>
                <w:sz w:val="20"/>
                <w:szCs w:val="20"/>
              </w:rPr>
              <w:t xml:space="preserve">Naive </w:t>
            </w:r>
            <w:proofErr w:type="spellStart"/>
            <w:r>
              <w:rPr>
                <w:sz w:val="20"/>
                <w:szCs w:val="20"/>
              </w:rPr>
              <w:t>Segnet</w:t>
            </w:r>
            <w:proofErr w:type="spellEnd"/>
          </w:p>
        </w:tc>
        <w:tc>
          <w:tcPr>
            <w:tcW w:w="1622" w:type="dxa"/>
            <w:shd w:val="clear" w:color="auto" w:fill="auto"/>
            <w:tcMar>
              <w:top w:w="100" w:type="dxa"/>
              <w:left w:w="100" w:type="dxa"/>
              <w:bottom w:w="100" w:type="dxa"/>
              <w:right w:w="100" w:type="dxa"/>
            </w:tcMar>
          </w:tcPr>
          <w:p w:rsidR="00C566E9" w:rsidRDefault="00825CD8">
            <w:pPr>
              <w:widowControl w:val="0"/>
              <w:jc w:val="center"/>
              <w:rPr>
                <w:sz w:val="21"/>
                <w:szCs w:val="21"/>
                <w:highlight w:val="white"/>
              </w:rPr>
            </w:pPr>
            <w:r>
              <w:rPr>
                <w:sz w:val="21"/>
                <w:szCs w:val="21"/>
                <w:highlight w:val="white"/>
              </w:rPr>
              <w:t>345,915</w:t>
            </w:r>
          </w:p>
        </w:tc>
        <w:tc>
          <w:tcPr>
            <w:tcW w:w="1622" w:type="dxa"/>
            <w:shd w:val="clear" w:color="auto" w:fill="auto"/>
            <w:tcMar>
              <w:top w:w="100" w:type="dxa"/>
              <w:left w:w="100" w:type="dxa"/>
              <w:bottom w:w="100" w:type="dxa"/>
              <w:right w:w="100" w:type="dxa"/>
            </w:tcMar>
          </w:tcPr>
          <w:p w:rsidR="00C566E9" w:rsidRDefault="00825CD8">
            <w:pPr>
              <w:widowControl w:val="0"/>
              <w:pBdr>
                <w:top w:val="nil"/>
                <w:left w:val="nil"/>
                <w:bottom w:val="nil"/>
                <w:right w:val="nil"/>
                <w:between w:val="nil"/>
              </w:pBdr>
              <w:jc w:val="center"/>
              <w:rPr>
                <w:sz w:val="20"/>
                <w:szCs w:val="20"/>
              </w:rPr>
            </w:pPr>
            <w:r>
              <w:rPr>
                <w:sz w:val="20"/>
                <w:szCs w:val="20"/>
              </w:rPr>
              <w:t>72.5 %</w:t>
            </w:r>
          </w:p>
        </w:tc>
      </w:tr>
      <w:tr w:rsidR="00C566E9">
        <w:tc>
          <w:tcPr>
            <w:tcW w:w="1622" w:type="dxa"/>
            <w:shd w:val="clear" w:color="auto" w:fill="auto"/>
            <w:tcMar>
              <w:top w:w="100" w:type="dxa"/>
              <w:left w:w="100" w:type="dxa"/>
              <w:bottom w:w="100" w:type="dxa"/>
              <w:right w:w="100" w:type="dxa"/>
            </w:tcMar>
          </w:tcPr>
          <w:p w:rsidR="00C566E9" w:rsidRDefault="00825CD8">
            <w:pPr>
              <w:widowControl w:val="0"/>
              <w:pBdr>
                <w:top w:val="nil"/>
                <w:left w:val="nil"/>
                <w:bottom w:val="nil"/>
                <w:right w:val="nil"/>
                <w:between w:val="nil"/>
              </w:pBdr>
              <w:jc w:val="center"/>
              <w:rPr>
                <w:sz w:val="20"/>
                <w:szCs w:val="20"/>
              </w:rPr>
            </w:pPr>
            <w:r>
              <w:rPr>
                <w:sz w:val="20"/>
                <w:szCs w:val="20"/>
              </w:rPr>
              <w:t>Short Skip</w:t>
            </w:r>
          </w:p>
        </w:tc>
        <w:tc>
          <w:tcPr>
            <w:tcW w:w="1622" w:type="dxa"/>
            <w:shd w:val="clear" w:color="auto" w:fill="auto"/>
            <w:tcMar>
              <w:top w:w="100" w:type="dxa"/>
              <w:left w:w="100" w:type="dxa"/>
              <w:bottom w:w="100" w:type="dxa"/>
              <w:right w:w="100" w:type="dxa"/>
            </w:tcMar>
          </w:tcPr>
          <w:p w:rsidR="00C566E9" w:rsidRDefault="00825CD8">
            <w:pPr>
              <w:widowControl w:val="0"/>
              <w:jc w:val="center"/>
              <w:rPr>
                <w:sz w:val="20"/>
                <w:szCs w:val="20"/>
              </w:rPr>
            </w:pPr>
            <w:r>
              <w:rPr>
                <w:sz w:val="21"/>
                <w:szCs w:val="21"/>
                <w:highlight w:val="white"/>
              </w:rPr>
              <w:t>72,123</w:t>
            </w:r>
          </w:p>
        </w:tc>
        <w:tc>
          <w:tcPr>
            <w:tcW w:w="1622" w:type="dxa"/>
            <w:shd w:val="clear" w:color="auto" w:fill="auto"/>
            <w:tcMar>
              <w:top w:w="100" w:type="dxa"/>
              <w:left w:w="100" w:type="dxa"/>
              <w:bottom w:w="100" w:type="dxa"/>
              <w:right w:w="100" w:type="dxa"/>
            </w:tcMar>
          </w:tcPr>
          <w:p w:rsidR="00C566E9" w:rsidRDefault="00825CD8">
            <w:pPr>
              <w:widowControl w:val="0"/>
              <w:pBdr>
                <w:top w:val="nil"/>
                <w:left w:val="nil"/>
                <w:bottom w:val="nil"/>
                <w:right w:val="nil"/>
                <w:between w:val="nil"/>
              </w:pBdr>
              <w:jc w:val="center"/>
              <w:rPr>
                <w:sz w:val="20"/>
                <w:szCs w:val="20"/>
              </w:rPr>
            </w:pPr>
            <w:r>
              <w:rPr>
                <w:sz w:val="20"/>
                <w:szCs w:val="20"/>
              </w:rPr>
              <w:t>71.3 %</w:t>
            </w:r>
          </w:p>
        </w:tc>
      </w:tr>
      <w:tr w:rsidR="00C566E9">
        <w:tc>
          <w:tcPr>
            <w:tcW w:w="1622" w:type="dxa"/>
            <w:shd w:val="clear" w:color="auto" w:fill="auto"/>
            <w:tcMar>
              <w:top w:w="100" w:type="dxa"/>
              <w:left w:w="100" w:type="dxa"/>
              <w:bottom w:w="100" w:type="dxa"/>
              <w:right w:w="100" w:type="dxa"/>
            </w:tcMar>
          </w:tcPr>
          <w:p w:rsidR="00C566E9" w:rsidRDefault="00825CD8">
            <w:pPr>
              <w:widowControl w:val="0"/>
              <w:pBdr>
                <w:top w:val="nil"/>
                <w:left w:val="nil"/>
                <w:bottom w:val="nil"/>
                <w:right w:val="nil"/>
                <w:between w:val="nil"/>
              </w:pBdr>
              <w:jc w:val="center"/>
              <w:rPr>
                <w:sz w:val="20"/>
                <w:szCs w:val="20"/>
              </w:rPr>
            </w:pPr>
            <w:r>
              <w:rPr>
                <w:sz w:val="20"/>
                <w:szCs w:val="20"/>
              </w:rPr>
              <w:t>Long Skip</w:t>
            </w:r>
          </w:p>
        </w:tc>
        <w:tc>
          <w:tcPr>
            <w:tcW w:w="1622" w:type="dxa"/>
            <w:shd w:val="clear" w:color="auto" w:fill="auto"/>
            <w:tcMar>
              <w:top w:w="100" w:type="dxa"/>
              <w:left w:w="100" w:type="dxa"/>
              <w:bottom w:w="100" w:type="dxa"/>
              <w:right w:w="100" w:type="dxa"/>
            </w:tcMar>
          </w:tcPr>
          <w:p w:rsidR="00C566E9" w:rsidRDefault="00825CD8">
            <w:pPr>
              <w:widowControl w:val="0"/>
              <w:jc w:val="center"/>
              <w:rPr>
                <w:sz w:val="20"/>
                <w:szCs w:val="20"/>
              </w:rPr>
            </w:pPr>
            <w:r>
              <w:rPr>
                <w:sz w:val="21"/>
                <w:szCs w:val="21"/>
                <w:highlight w:val="white"/>
              </w:rPr>
              <w:t>449,883</w:t>
            </w:r>
          </w:p>
        </w:tc>
        <w:tc>
          <w:tcPr>
            <w:tcW w:w="1622" w:type="dxa"/>
            <w:shd w:val="clear" w:color="auto" w:fill="auto"/>
            <w:tcMar>
              <w:top w:w="100" w:type="dxa"/>
              <w:left w:w="100" w:type="dxa"/>
              <w:bottom w:w="100" w:type="dxa"/>
              <w:right w:w="100" w:type="dxa"/>
            </w:tcMar>
          </w:tcPr>
          <w:p w:rsidR="00C566E9" w:rsidRDefault="00825CD8">
            <w:pPr>
              <w:widowControl w:val="0"/>
              <w:pBdr>
                <w:top w:val="nil"/>
                <w:left w:val="nil"/>
                <w:bottom w:val="nil"/>
                <w:right w:val="nil"/>
                <w:between w:val="nil"/>
              </w:pBdr>
              <w:jc w:val="center"/>
              <w:rPr>
                <w:sz w:val="20"/>
                <w:szCs w:val="20"/>
              </w:rPr>
            </w:pPr>
            <w:r>
              <w:rPr>
                <w:sz w:val="20"/>
                <w:szCs w:val="20"/>
              </w:rPr>
              <w:t>72.1 %</w:t>
            </w:r>
          </w:p>
        </w:tc>
      </w:tr>
      <w:tr w:rsidR="00C566E9">
        <w:tc>
          <w:tcPr>
            <w:tcW w:w="1622" w:type="dxa"/>
            <w:shd w:val="clear" w:color="auto" w:fill="auto"/>
            <w:tcMar>
              <w:top w:w="100" w:type="dxa"/>
              <w:left w:w="100" w:type="dxa"/>
              <w:bottom w:w="100" w:type="dxa"/>
              <w:right w:w="100" w:type="dxa"/>
            </w:tcMar>
          </w:tcPr>
          <w:p w:rsidR="00C566E9" w:rsidRDefault="00825CD8">
            <w:pPr>
              <w:widowControl w:val="0"/>
              <w:pBdr>
                <w:top w:val="nil"/>
                <w:left w:val="nil"/>
                <w:bottom w:val="nil"/>
                <w:right w:val="nil"/>
                <w:between w:val="nil"/>
              </w:pBdr>
              <w:jc w:val="center"/>
              <w:rPr>
                <w:sz w:val="20"/>
                <w:szCs w:val="20"/>
              </w:rPr>
            </w:pPr>
            <w:r>
              <w:rPr>
                <w:sz w:val="20"/>
                <w:szCs w:val="20"/>
              </w:rPr>
              <w:t>Short and Long</w:t>
            </w:r>
          </w:p>
        </w:tc>
        <w:tc>
          <w:tcPr>
            <w:tcW w:w="1622" w:type="dxa"/>
            <w:shd w:val="clear" w:color="auto" w:fill="auto"/>
            <w:tcMar>
              <w:top w:w="100" w:type="dxa"/>
              <w:left w:w="100" w:type="dxa"/>
              <w:bottom w:w="100" w:type="dxa"/>
              <w:right w:w="100" w:type="dxa"/>
            </w:tcMar>
          </w:tcPr>
          <w:p w:rsidR="00C566E9" w:rsidRDefault="00825CD8">
            <w:pPr>
              <w:widowControl w:val="0"/>
              <w:jc w:val="center"/>
              <w:rPr>
                <w:sz w:val="21"/>
                <w:szCs w:val="21"/>
                <w:highlight w:val="white"/>
              </w:rPr>
            </w:pPr>
            <w:r>
              <w:rPr>
                <w:sz w:val="21"/>
                <w:szCs w:val="21"/>
                <w:highlight w:val="white"/>
              </w:rPr>
              <w:t>513,083</w:t>
            </w:r>
          </w:p>
        </w:tc>
        <w:tc>
          <w:tcPr>
            <w:tcW w:w="1622" w:type="dxa"/>
            <w:shd w:val="clear" w:color="auto" w:fill="auto"/>
            <w:tcMar>
              <w:top w:w="100" w:type="dxa"/>
              <w:left w:w="100" w:type="dxa"/>
              <w:bottom w:w="100" w:type="dxa"/>
              <w:right w:w="100" w:type="dxa"/>
            </w:tcMar>
          </w:tcPr>
          <w:p w:rsidR="00C566E9" w:rsidRDefault="00825CD8">
            <w:pPr>
              <w:widowControl w:val="0"/>
              <w:pBdr>
                <w:top w:val="nil"/>
                <w:left w:val="nil"/>
                <w:bottom w:val="nil"/>
                <w:right w:val="nil"/>
                <w:between w:val="nil"/>
              </w:pBdr>
              <w:jc w:val="center"/>
              <w:rPr>
                <w:sz w:val="20"/>
                <w:szCs w:val="20"/>
              </w:rPr>
            </w:pPr>
            <w:r>
              <w:rPr>
                <w:sz w:val="20"/>
                <w:szCs w:val="20"/>
              </w:rPr>
              <w:t>72.6 %</w:t>
            </w:r>
          </w:p>
        </w:tc>
      </w:tr>
      <w:tr w:rsidR="00C566E9">
        <w:tc>
          <w:tcPr>
            <w:tcW w:w="1622" w:type="dxa"/>
            <w:shd w:val="clear" w:color="auto" w:fill="auto"/>
            <w:tcMar>
              <w:top w:w="100" w:type="dxa"/>
              <w:left w:w="100" w:type="dxa"/>
              <w:bottom w:w="100" w:type="dxa"/>
              <w:right w:w="100" w:type="dxa"/>
            </w:tcMar>
          </w:tcPr>
          <w:p w:rsidR="00C566E9" w:rsidRDefault="00825CD8">
            <w:pPr>
              <w:widowControl w:val="0"/>
              <w:pBdr>
                <w:top w:val="nil"/>
                <w:left w:val="nil"/>
                <w:bottom w:val="nil"/>
                <w:right w:val="nil"/>
                <w:between w:val="nil"/>
              </w:pBdr>
              <w:jc w:val="center"/>
              <w:rPr>
                <w:sz w:val="20"/>
                <w:szCs w:val="20"/>
              </w:rPr>
            </w:pPr>
            <w:r>
              <w:rPr>
                <w:sz w:val="20"/>
                <w:szCs w:val="20"/>
              </w:rPr>
              <w:t>Custom</w:t>
            </w:r>
          </w:p>
        </w:tc>
        <w:tc>
          <w:tcPr>
            <w:tcW w:w="1622" w:type="dxa"/>
            <w:shd w:val="clear" w:color="auto" w:fill="auto"/>
            <w:tcMar>
              <w:top w:w="100" w:type="dxa"/>
              <w:left w:w="100" w:type="dxa"/>
              <w:bottom w:w="100" w:type="dxa"/>
              <w:right w:w="100" w:type="dxa"/>
            </w:tcMar>
          </w:tcPr>
          <w:p w:rsidR="00C566E9" w:rsidRDefault="00825CD8">
            <w:pPr>
              <w:widowControl w:val="0"/>
              <w:pBdr>
                <w:top w:val="nil"/>
                <w:left w:val="nil"/>
                <w:bottom w:val="nil"/>
                <w:right w:val="nil"/>
                <w:between w:val="nil"/>
              </w:pBdr>
              <w:jc w:val="center"/>
              <w:rPr>
                <w:sz w:val="20"/>
                <w:szCs w:val="20"/>
              </w:rPr>
            </w:pPr>
            <w:r>
              <w:rPr>
                <w:color w:val="212121"/>
                <w:sz w:val="20"/>
                <w:szCs w:val="20"/>
                <w:highlight w:val="white"/>
              </w:rPr>
              <w:t>5,227,305</w:t>
            </w:r>
          </w:p>
        </w:tc>
        <w:tc>
          <w:tcPr>
            <w:tcW w:w="1622" w:type="dxa"/>
            <w:shd w:val="clear" w:color="auto" w:fill="auto"/>
            <w:tcMar>
              <w:top w:w="100" w:type="dxa"/>
              <w:left w:w="100" w:type="dxa"/>
              <w:bottom w:w="100" w:type="dxa"/>
              <w:right w:w="100" w:type="dxa"/>
            </w:tcMar>
          </w:tcPr>
          <w:p w:rsidR="00C566E9" w:rsidRDefault="00825CD8">
            <w:pPr>
              <w:widowControl w:val="0"/>
              <w:pBdr>
                <w:top w:val="nil"/>
                <w:left w:val="nil"/>
                <w:bottom w:val="nil"/>
                <w:right w:val="nil"/>
                <w:between w:val="nil"/>
              </w:pBdr>
              <w:jc w:val="center"/>
              <w:rPr>
                <w:sz w:val="20"/>
                <w:szCs w:val="20"/>
              </w:rPr>
            </w:pPr>
            <w:r>
              <w:rPr>
                <w:sz w:val="20"/>
                <w:szCs w:val="20"/>
              </w:rPr>
              <w:t>88.7 %</w:t>
            </w:r>
          </w:p>
        </w:tc>
      </w:tr>
    </w:tbl>
    <w:p w:rsidR="00C566E9" w:rsidRDefault="00C566E9">
      <w:pPr>
        <w:rPr>
          <w:sz w:val="20"/>
          <w:szCs w:val="20"/>
        </w:rPr>
      </w:pPr>
    </w:p>
    <w:p w:rsidR="00C566E9" w:rsidRDefault="00C566E9">
      <w:pPr>
        <w:rPr>
          <w:sz w:val="20"/>
          <w:szCs w:val="20"/>
        </w:rPr>
      </w:pPr>
    </w:p>
    <w:p w:rsidR="00C566E9" w:rsidRDefault="00C566E9">
      <w:pPr>
        <w:jc w:val="center"/>
        <w:rPr>
          <w:sz w:val="20"/>
          <w:szCs w:val="20"/>
        </w:rPr>
      </w:pPr>
    </w:p>
    <w:p w:rsidR="00C566E9" w:rsidRDefault="00825CD8">
      <w:pPr>
        <w:rPr>
          <w:sz w:val="20"/>
          <w:szCs w:val="20"/>
        </w:rPr>
      </w:pPr>
      <w:r>
        <w:rPr>
          <w:noProof/>
          <w:sz w:val="20"/>
          <w:szCs w:val="20"/>
        </w:rPr>
        <w:drawing>
          <wp:inline distT="114300" distB="114300" distL="114300" distR="114300">
            <wp:extent cx="3086100" cy="22987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3086100" cy="2298700"/>
                    </a:xfrm>
                    <a:prstGeom prst="rect">
                      <a:avLst/>
                    </a:prstGeom>
                    <a:ln/>
                  </pic:spPr>
                </pic:pic>
              </a:graphicData>
            </a:graphic>
          </wp:inline>
        </w:drawing>
      </w:r>
    </w:p>
    <w:p w:rsidR="00C566E9" w:rsidRDefault="00C566E9">
      <w:pPr>
        <w:jc w:val="center"/>
        <w:rPr>
          <w:sz w:val="20"/>
          <w:szCs w:val="20"/>
        </w:rPr>
      </w:pPr>
    </w:p>
    <w:p w:rsidR="00C566E9" w:rsidRDefault="00C566E9">
      <w:pPr>
        <w:jc w:val="center"/>
        <w:rPr>
          <w:sz w:val="20"/>
          <w:szCs w:val="20"/>
        </w:rPr>
      </w:pPr>
    </w:p>
    <w:p w:rsidR="00C566E9" w:rsidRDefault="00825CD8">
      <w:pPr>
        <w:rPr>
          <w:sz w:val="20"/>
          <w:szCs w:val="20"/>
        </w:rPr>
      </w:pPr>
      <w:r>
        <w:rPr>
          <w:sz w:val="20"/>
          <w:szCs w:val="20"/>
        </w:rPr>
        <w:t xml:space="preserve">As it is visible from the graph, Custom model has the highest validation accuracy during training. </w:t>
      </w:r>
    </w:p>
    <w:p w:rsidR="00C566E9" w:rsidRDefault="00C566E9">
      <w:pPr>
        <w:jc w:val="center"/>
        <w:rPr>
          <w:sz w:val="20"/>
          <w:szCs w:val="20"/>
        </w:rPr>
      </w:pPr>
    </w:p>
    <w:p w:rsidR="00C566E9" w:rsidRDefault="00C566E9">
      <w:pPr>
        <w:jc w:val="center"/>
        <w:rPr>
          <w:sz w:val="20"/>
          <w:szCs w:val="20"/>
        </w:rPr>
      </w:pPr>
    </w:p>
    <w:p w:rsidR="00C566E9" w:rsidRDefault="00C566E9">
      <w:pPr>
        <w:jc w:val="center"/>
        <w:rPr>
          <w:sz w:val="20"/>
          <w:szCs w:val="20"/>
        </w:rPr>
      </w:pPr>
    </w:p>
    <w:p w:rsidR="00C566E9" w:rsidRDefault="00825CD8">
      <w:pPr>
        <w:rPr>
          <w:b/>
          <w:sz w:val="28"/>
          <w:szCs w:val="28"/>
        </w:rPr>
      </w:pPr>
      <w:r>
        <w:rPr>
          <w:sz w:val="20"/>
          <w:szCs w:val="20"/>
        </w:rPr>
        <w:tab/>
      </w:r>
      <w:r>
        <w:rPr>
          <w:sz w:val="20"/>
          <w:szCs w:val="20"/>
        </w:rPr>
        <w:tab/>
      </w:r>
      <w:r>
        <w:rPr>
          <w:sz w:val="20"/>
          <w:szCs w:val="20"/>
        </w:rPr>
        <w:tab/>
      </w:r>
      <w:r>
        <w:rPr>
          <w:b/>
          <w:sz w:val="28"/>
          <w:szCs w:val="28"/>
        </w:rPr>
        <w:t>Results</w:t>
      </w:r>
    </w:p>
    <w:p w:rsidR="00C566E9" w:rsidRDefault="00C566E9">
      <w:pPr>
        <w:rPr>
          <w:i/>
        </w:rPr>
      </w:pPr>
    </w:p>
    <w:p w:rsidR="00C566E9" w:rsidRDefault="00825CD8">
      <w:pPr>
        <w:jc w:val="center"/>
        <w:rPr>
          <w:b/>
          <w:i/>
        </w:rPr>
      </w:pPr>
      <w:proofErr w:type="spellStart"/>
      <w:r>
        <w:rPr>
          <w:b/>
          <w:i/>
        </w:rPr>
        <w:t>Segnet</w:t>
      </w:r>
      <w:proofErr w:type="spellEnd"/>
    </w:p>
    <w:p w:rsidR="00C566E9" w:rsidRDefault="00825CD8">
      <w:pPr>
        <w:rPr>
          <w:i/>
        </w:rPr>
      </w:pPr>
      <w:r>
        <w:rPr>
          <w:i/>
        </w:rPr>
        <w:tab/>
      </w:r>
    </w:p>
    <w:p w:rsidR="00C566E9" w:rsidRDefault="00825CD8">
      <w:pPr>
        <w:rPr>
          <w:i/>
        </w:rPr>
      </w:pPr>
      <w:r>
        <w:rPr>
          <w:i/>
          <w:noProof/>
        </w:rPr>
        <w:drawing>
          <wp:inline distT="114300" distB="114300" distL="114300" distR="114300">
            <wp:extent cx="3086100" cy="28067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3086100" cy="2806700"/>
                    </a:xfrm>
                    <a:prstGeom prst="rect">
                      <a:avLst/>
                    </a:prstGeom>
                    <a:ln/>
                  </pic:spPr>
                </pic:pic>
              </a:graphicData>
            </a:graphic>
          </wp:inline>
        </w:drawing>
      </w:r>
    </w:p>
    <w:p w:rsidR="00C566E9" w:rsidRDefault="00825CD8">
      <w:pPr>
        <w:rPr>
          <w:sz w:val="20"/>
          <w:szCs w:val="20"/>
        </w:rPr>
      </w:pPr>
      <w:r>
        <w:rPr>
          <w:sz w:val="20"/>
          <w:szCs w:val="20"/>
        </w:rPr>
        <w:tab/>
      </w:r>
    </w:p>
    <w:p w:rsidR="00C566E9" w:rsidRDefault="00C566E9">
      <w:pPr>
        <w:rPr>
          <w:i/>
        </w:rPr>
      </w:pPr>
    </w:p>
    <w:p w:rsidR="00C566E9" w:rsidRDefault="00C566E9">
      <w:pPr>
        <w:rPr>
          <w:i/>
        </w:rPr>
      </w:pPr>
    </w:p>
    <w:p w:rsidR="00C566E9" w:rsidRDefault="00C566E9">
      <w:pPr>
        <w:rPr>
          <w:i/>
        </w:rPr>
      </w:pPr>
    </w:p>
    <w:p w:rsidR="00C566E9" w:rsidRDefault="00C566E9">
      <w:pPr>
        <w:rPr>
          <w:i/>
        </w:rPr>
      </w:pPr>
    </w:p>
    <w:p w:rsidR="00C566E9" w:rsidRDefault="00825CD8">
      <w:pPr>
        <w:jc w:val="center"/>
        <w:rPr>
          <w:b/>
          <w:i/>
        </w:rPr>
      </w:pPr>
      <w:r>
        <w:rPr>
          <w:b/>
          <w:i/>
        </w:rPr>
        <w:t>Short Skip</w:t>
      </w:r>
    </w:p>
    <w:p w:rsidR="00C566E9" w:rsidRDefault="00C566E9">
      <w:pPr>
        <w:rPr>
          <w:i/>
        </w:rPr>
      </w:pPr>
    </w:p>
    <w:p w:rsidR="00C566E9" w:rsidRDefault="00825CD8">
      <w:pPr>
        <w:rPr>
          <w:i/>
        </w:rPr>
      </w:pPr>
      <w:r>
        <w:rPr>
          <w:i/>
          <w:noProof/>
        </w:rPr>
        <w:drawing>
          <wp:inline distT="114300" distB="114300" distL="114300" distR="114300">
            <wp:extent cx="3086100" cy="28702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3086100" cy="2870200"/>
                    </a:xfrm>
                    <a:prstGeom prst="rect">
                      <a:avLst/>
                    </a:prstGeom>
                    <a:ln/>
                  </pic:spPr>
                </pic:pic>
              </a:graphicData>
            </a:graphic>
          </wp:inline>
        </w:drawing>
      </w:r>
    </w:p>
    <w:p w:rsidR="00C566E9" w:rsidRDefault="00C566E9">
      <w:pPr>
        <w:rPr>
          <w:b/>
          <w:i/>
        </w:rPr>
      </w:pPr>
    </w:p>
    <w:p w:rsidR="00C566E9" w:rsidRDefault="00C566E9">
      <w:pPr>
        <w:rPr>
          <w:b/>
          <w:i/>
        </w:rPr>
      </w:pPr>
    </w:p>
    <w:p w:rsidR="00C566E9" w:rsidRDefault="00825CD8">
      <w:pPr>
        <w:jc w:val="center"/>
        <w:rPr>
          <w:b/>
          <w:i/>
        </w:rPr>
      </w:pPr>
      <w:r>
        <w:rPr>
          <w:b/>
          <w:i/>
        </w:rPr>
        <w:t>Long Skip</w:t>
      </w:r>
    </w:p>
    <w:p w:rsidR="00C566E9" w:rsidRDefault="00825CD8">
      <w:pPr>
        <w:rPr>
          <w:i/>
        </w:rPr>
      </w:pPr>
      <w:r>
        <w:rPr>
          <w:i/>
        </w:rPr>
        <w:tab/>
      </w:r>
      <w:r>
        <w:rPr>
          <w:i/>
          <w:noProof/>
        </w:rPr>
        <w:drawing>
          <wp:inline distT="114300" distB="114300" distL="114300" distR="114300">
            <wp:extent cx="3086100" cy="28956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3086100" cy="2895600"/>
                    </a:xfrm>
                    <a:prstGeom prst="rect">
                      <a:avLst/>
                    </a:prstGeom>
                    <a:ln/>
                  </pic:spPr>
                </pic:pic>
              </a:graphicData>
            </a:graphic>
          </wp:inline>
        </w:drawing>
      </w:r>
    </w:p>
    <w:p w:rsidR="00C566E9" w:rsidRDefault="00C566E9">
      <w:pPr>
        <w:rPr>
          <w:b/>
          <w:i/>
        </w:rPr>
      </w:pPr>
    </w:p>
    <w:p w:rsidR="00C566E9" w:rsidRDefault="00C566E9">
      <w:pPr>
        <w:rPr>
          <w:b/>
          <w:i/>
        </w:rPr>
      </w:pPr>
    </w:p>
    <w:p w:rsidR="00C566E9" w:rsidRDefault="00C566E9">
      <w:pPr>
        <w:rPr>
          <w:b/>
          <w:i/>
        </w:rPr>
      </w:pPr>
    </w:p>
    <w:p w:rsidR="00C566E9" w:rsidRDefault="00C566E9">
      <w:pPr>
        <w:rPr>
          <w:b/>
          <w:i/>
        </w:rPr>
      </w:pPr>
    </w:p>
    <w:p w:rsidR="00C566E9" w:rsidRDefault="00C566E9">
      <w:pPr>
        <w:rPr>
          <w:b/>
          <w:i/>
        </w:rPr>
      </w:pPr>
    </w:p>
    <w:p w:rsidR="00C566E9" w:rsidRDefault="00825CD8">
      <w:pPr>
        <w:jc w:val="center"/>
        <w:rPr>
          <w:b/>
          <w:i/>
        </w:rPr>
      </w:pPr>
      <w:r>
        <w:rPr>
          <w:b/>
          <w:i/>
        </w:rPr>
        <w:t>Short and Long</w:t>
      </w:r>
    </w:p>
    <w:p w:rsidR="00C566E9" w:rsidRDefault="00C566E9">
      <w:pPr>
        <w:rPr>
          <w:i/>
        </w:rPr>
      </w:pPr>
    </w:p>
    <w:p w:rsidR="00C566E9" w:rsidRDefault="00825CD8">
      <w:pPr>
        <w:rPr>
          <w:i/>
        </w:rPr>
      </w:pPr>
      <w:r>
        <w:rPr>
          <w:i/>
          <w:noProof/>
        </w:rPr>
        <w:drawing>
          <wp:inline distT="114300" distB="114300" distL="114300" distR="114300">
            <wp:extent cx="3086100" cy="28448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3086100" cy="2844800"/>
                    </a:xfrm>
                    <a:prstGeom prst="rect">
                      <a:avLst/>
                    </a:prstGeom>
                    <a:ln/>
                  </pic:spPr>
                </pic:pic>
              </a:graphicData>
            </a:graphic>
          </wp:inline>
        </w:drawing>
      </w:r>
    </w:p>
    <w:p w:rsidR="00C566E9" w:rsidRDefault="00C566E9">
      <w:pPr>
        <w:rPr>
          <w:i/>
        </w:rPr>
      </w:pPr>
    </w:p>
    <w:p w:rsidR="00C566E9" w:rsidRDefault="00C566E9">
      <w:pPr>
        <w:rPr>
          <w:b/>
          <w:i/>
        </w:rPr>
      </w:pPr>
    </w:p>
    <w:p w:rsidR="00C566E9" w:rsidRDefault="00825CD8">
      <w:pPr>
        <w:jc w:val="center"/>
        <w:rPr>
          <w:b/>
          <w:sz w:val="20"/>
          <w:szCs w:val="20"/>
        </w:rPr>
      </w:pPr>
      <w:r>
        <w:rPr>
          <w:b/>
          <w:i/>
        </w:rPr>
        <w:t>Custom</w:t>
      </w:r>
    </w:p>
    <w:p w:rsidR="00C566E9" w:rsidRDefault="00825CD8">
      <w:pPr>
        <w:rPr>
          <w:sz w:val="20"/>
          <w:szCs w:val="20"/>
        </w:rPr>
      </w:pPr>
      <w:r>
        <w:rPr>
          <w:sz w:val="20"/>
          <w:szCs w:val="20"/>
        </w:rPr>
        <w:t xml:space="preserve"> </w:t>
      </w:r>
      <w:r>
        <w:rPr>
          <w:sz w:val="20"/>
          <w:szCs w:val="20"/>
        </w:rPr>
        <w:tab/>
      </w:r>
      <w:r>
        <w:rPr>
          <w:noProof/>
          <w:sz w:val="20"/>
          <w:szCs w:val="20"/>
        </w:rPr>
        <w:drawing>
          <wp:inline distT="114300" distB="114300" distL="114300" distR="114300">
            <wp:extent cx="3086100" cy="28448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3086100" cy="2844800"/>
                    </a:xfrm>
                    <a:prstGeom prst="rect">
                      <a:avLst/>
                    </a:prstGeom>
                    <a:ln/>
                  </pic:spPr>
                </pic:pic>
              </a:graphicData>
            </a:graphic>
          </wp:inline>
        </w:drawing>
      </w:r>
    </w:p>
    <w:p w:rsidR="00C566E9" w:rsidRDefault="00C566E9">
      <w:pPr>
        <w:jc w:val="center"/>
        <w:rPr>
          <w:sz w:val="20"/>
          <w:szCs w:val="20"/>
        </w:rPr>
      </w:pPr>
    </w:p>
    <w:p w:rsidR="00C566E9" w:rsidRDefault="00C566E9">
      <w:pPr>
        <w:jc w:val="center"/>
        <w:rPr>
          <w:sz w:val="20"/>
          <w:szCs w:val="20"/>
        </w:rPr>
      </w:pPr>
    </w:p>
    <w:p w:rsidR="00C566E9" w:rsidRDefault="00825CD8">
      <w:pPr>
        <w:rPr>
          <w:b/>
          <w:smallCaps/>
          <w:sz w:val="20"/>
          <w:szCs w:val="20"/>
        </w:rPr>
      </w:pPr>
      <w:r>
        <w:rPr>
          <w:noProof/>
          <w:sz w:val="20"/>
          <w:szCs w:val="20"/>
        </w:rPr>
        <w:lastRenderedPageBreak/>
        <w:drawing>
          <wp:inline distT="114300" distB="114300" distL="114300" distR="114300">
            <wp:extent cx="3086100" cy="27686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3086100" cy="2768600"/>
                    </a:xfrm>
                    <a:prstGeom prst="rect">
                      <a:avLst/>
                    </a:prstGeom>
                    <a:ln/>
                  </pic:spPr>
                </pic:pic>
              </a:graphicData>
            </a:graphic>
          </wp:inline>
        </w:drawing>
      </w:r>
    </w:p>
    <w:p w:rsidR="00C566E9" w:rsidRDefault="00C566E9">
      <w:pPr>
        <w:jc w:val="center"/>
        <w:rPr>
          <w:b/>
          <w:smallCaps/>
          <w:sz w:val="20"/>
          <w:szCs w:val="20"/>
        </w:rPr>
      </w:pPr>
    </w:p>
    <w:p w:rsidR="00C566E9" w:rsidRDefault="00C566E9">
      <w:pPr>
        <w:jc w:val="center"/>
        <w:rPr>
          <w:b/>
          <w:smallCaps/>
          <w:sz w:val="20"/>
          <w:szCs w:val="20"/>
        </w:rPr>
      </w:pPr>
    </w:p>
    <w:p w:rsidR="00C566E9" w:rsidRDefault="00C566E9">
      <w:pPr>
        <w:jc w:val="center"/>
        <w:rPr>
          <w:b/>
          <w:smallCaps/>
          <w:sz w:val="20"/>
          <w:szCs w:val="20"/>
        </w:rPr>
      </w:pPr>
    </w:p>
    <w:p w:rsidR="00C566E9" w:rsidRDefault="00825CD8">
      <w:pPr>
        <w:jc w:val="center"/>
        <w:rPr>
          <w:sz w:val="20"/>
          <w:szCs w:val="20"/>
        </w:rPr>
      </w:pPr>
      <w:r>
        <w:rPr>
          <w:b/>
          <w:smallCaps/>
          <w:sz w:val="20"/>
          <w:szCs w:val="20"/>
        </w:rPr>
        <w:t>4. CONCLUSION</w:t>
      </w:r>
    </w:p>
    <w:p w:rsidR="00C566E9" w:rsidRDefault="00C566E9">
      <w:pPr>
        <w:jc w:val="both"/>
        <w:rPr>
          <w:sz w:val="20"/>
          <w:szCs w:val="20"/>
        </w:rPr>
      </w:pPr>
    </w:p>
    <w:p w:rsidR="00C566E9" w:rsidRDefault="00825CD8">
      <w:pPr>
        <w:jc w:val="both"/>
        <w:rPr>
          <w:sz w:val="20"/>
          <w:szCs w:val="20"/>
        </w:rPr>
      </w:pPr>
      <w:r>
        <w:rPr>
          <w:sz w:val="20"/>
          <w:szCs w:val="20"/>
        </w:rPr>
        <w:t xml:space="preserve">Through the experiments in this paper, we observed the importance of various network architectures in classifying the images for deep drive data set image segmentation. It </w:t>
      </w:r>
      <w:proofErr w:type="gramStart"/>
      <w:r>
        <w:rPr>
          <w:sz w:val="20"/>
          <w:szCs w:val="20"/>
        </w:rPr>
        <w:t>is observed</w:t>
      </w:r>
      <w:proofErr w:type="gramEnd"/>
      <w:r>
        <w:rPr>
          <w:sz w:val="20"/>
          <w:szCs w:val="20"/>
        </w:rPr>
        <w:t xml:space="preserve"> that although increasing the depth of the convolutional neural network c</w:t>
      </w:r>
      <w:r>
        <w:rPr>
          <w:sz w:val="20"/>
          <w:szCs w:val="20"/>
        </w:rPr>
        <w:t xml:space="preserve">an boost the performance of the network. </w:t>
      </w:r>
      <w:proofErr w:type="gramStart"/>
      <w:r>
        <w:rPr>
          <w:sz w:val="20"/>
          <w:szCs w:val="20"/>
        </w:rPr>
        <w:t>However</w:t>
      </w:r>
      <w:proofErr w:type="gramEnd"/>
      <w:r>
        <w:rPr>
          <w:sz w:val="20"/>
          <w:szCs w:val="20"/>
        </w:rPr>
        <w:t xml:space="preserve"> these networks results in the problem of vanishing gradients which can be solved by integrating skip connections within these networks. We combined the ideas of both short and long skip connections in our ne</w:t>
      </w:r>
      <w:r>
        <w:rPr>
          <w:sz w:val="20"/>
          <w:szCs w:val="20"/>
        </w:rPr>
        <w:t xml:space="preserve">twork and our experimental results demonstrate the effectiveness of our </w:t>
      </w:r>
      <w:proofErr w:type="gramStart"/>
      <w:r>
        <w:rPr>
          <w:sz w:val="20"/>
          <w:szCs w:val="20"/>
        </w:rPr>
        <w:t>framework  since</w:t>
      </w:r>
      <w:proofErr w:type="gramEnd"/>
      <w:r>
        <w:rPr>
          <w:sz w:val="20"/>
          <w:szCs w:val="20"/>
        </w:rPr>
        <w:t xml:space="preserve"> the network is able to converge much faster with greater accuracy.</w:t>
      </w:r>
    </w:p>
    <w:p w:rsidR="00C566E9" w:rsidRDefault="00C566E9">
      <w:pPr>
        <w:jc w:val="both"/>
        <w:rPr>
          <w:sz w:val="20"/>
          <w:szCs w:val="20"/>
        </w:rPr>
      </w:pPr>
    </w:p>
    <w:p w:rsidR="00C566E9" w:rsidRDefault="00C566E9">
      <w:pPr>
        <w:jc w:val="both"/>
        <w:rPr>
          <w:sz w:val="20"/>
          <w:szCs w:val="20"/>
        </w:rPr>
      </w:pPr>
    </w:p>
    <w:p w:rsidR="00C566E9" w:rsidRDefault="00C566E9">
      <w:pPr>
        <w:jc w:val="both"/>
        <w:rPr>
          <w:sz w:val="20"/>
          <w:szCs w:val="20"/>
        </w:rPr>
      </w:pPr>
    </w:p>
    <w:p w:rsidR="00C566E9" w:rsidRDefault="00C566E9">
      <w:pPr>
        <w:jc w:val="both"/>
        <w:rPr>
          <w:sz w:val="20"/>
          <w:szCs w:val="20"/>
        </w:rPr>
      </w:pPr>
    </w:p>
    <w:p w:rsidR="00C566E9" w:rsidRDefault="00C566E9">
      <w:pPr>
        <w:keepNext/>
        <w:jc w:val="both"/>
        <w:rPr>
          <w:sz w:val="20"/>
          <w:szCs w:val="20"/>
        </w:rPr>
      </w:pPr>
    </w:p>
    <w:p w:rsidR="00C566E9" w:rsidRDefault="00C566E9">
      <w:pPr>
        <w:jc w:val="center"/>
        <w:rPr>
          <w:sz w:val="20"/>
          <w:szCs w:val="20"/>
        </w:rPr>
      </w:pPr>
    </w:p>
    <w:p w:rsidR="00C566E9" w:rsidRDefault="00C566E9">
      <w:pPr>
        <w:jc w:val="center"/>
        <w:rPr>
          <w:sz w:val="20"/>
          <w:szCs w:val="20"/>
        </w:rPr>
      </w:pPr>
    </w:p>
    <w:p w:rsidR="00C566E9" w:rsidRDefault="00C566E9">
      <w:pPr>
        <w:jc w:val="center"/>
        <w:rPr>
          <w:sz w:val="20"/>
          <w:szCs w:val="20"/>
        </w:rPr>
      </w:pPr>
    </w:p>
    <w:p w:rsidR="00C566E9" w:rsidRDefault="00C566E9">
      <w:pPr>
        <w:jc w:val="center"/>
        <w:rPr>
          <w:sz w:val="20"/>
          <w:szCs w:val="20"/>
        </w:rPr>
      </w:pPr>
    </w:p>
    <w:p w:rsidR="00C566E9" w:rsidRDefault="00C566E9">
      <w:pPr>
        <w:jc w:val="center"/>
        <w:rPr>
          <w:sz w:val="20"/>
          <w:szCs w:val="20"/>
        </w:rPr>
      </w:pPr>
    </w:p>
    <w:p w:rsidR="00C566E9" w:rsidRDefault="00C566E9">
      <w:pPr>
        <w:jc w:val="center"/>
        <w:rPr>
          <w:sz w:val="20"/>
          <w:szCs w:val="20"/>
        </w:rPr>
      </w:pPr>
    </w:p>
    <w:p w:rsidR="00C566E9" w:rsidRDefault="00C566E9">
      <w:pPr>
        <w:jc w:val="center"/>
        <w:rPr>
          <w:sz w:val="20"/>
          <w:szCs w:val="20"/>
        </w:rPr>
      </w:pPr>
    </w:p>
    <w:p w:rsidR="00C566E9" w:rsidRDefault="00C566E9">
      <w:pPr>
        <w:jc w:val="center"/>
        <w:rPr>
          <w:sz w:val="20"/>
          <w:szCs w:val="20"/>
        </w:rPr>
      </w:pPr>
    </w:p>
    <w:p w:rsidR="00C566E9" w:rsidRDefault="00C566E9">
      <w:pPr>
        <w:jc w:val="center"/>
        <w:rPr>
          <w:sz w:val="20"/>
          <w:szCs w:val="20"/>
        </w:rPr>
      </w:pPr>
    </w:p>
    <w:p w:rsidR="00C566E9" w:rsidRDefault="00C566E9">
      <w:pPr>
        <w:jc w:val="center"/>
        <w:rPr>
          <w:sz w:val="20"/>
          <w:szCs w:val="20"/>
        </w:rPr>
      </w:pPr>
    </w:p>
    <w:p w:rsidR="00C566E9" w:rsidRDefault="00C566E9">
      <w:pPr>
        <w:rPr>
          <w:b/>
          <w:smallCaps/>
          <w:sz w:val="20"/>
          <w:szCs w:val="20"/>
        </w:rPr>
      </w:pPr>
    </w:p>
    <w:p w:rsidR="00C566E9" w:rsidRDefault="00C566E9">
      <w:pPr>
        <w:jc w:val="center"/>
        <w:rPr>
          <w:b/>
          <w:smallCaps/>
          <w:sz w:val="20"/>
          <w:szCs w:val="20"/>
        </w:rPr>
      </w:pPr>
    </w:p>
    <w:p w:rsidR="00C566E9" w:rsidRDefault="00825CD8">
      <w:pPr>
        <w:jc w:val="center"/>
        <w:rPr>
          <w:sz w:val="18"/>
          <w:szCs w:val="18"/>
        </w:rPr>
      </w:pPr>
      <w:r>
        <w:rPr>
          <w:b/>
          <w:smallCaps/>
          <w:sz w:val="20"/>
          <w:szCs w:val="20"/>
        </w:rPr>
        <w:t>5. REFERENCES</w:t>
      </w:r>
    </w:p>
    <w:p w:rsidR="00C566E9" w:rsidRDefault="00825CD8">
      <w:pPr>
        <w:jc w:val="both"/>
        <w:rPr>
          <w:sz w:val="18"/>
          <w:szCs w:val="18"/>
        </w:rPr>
      </w:pPr>
      <w:r>
        <w:rPr>
          <w:sz w:val="18"/>
          <w:szCs w:val="18"/>
        </w:rPr>
        <w:t xml:space="preserve">[1] J. Long, E. </w:t>
      </w:r>
      <w:proofErr w:type="spellStart"/>
      <w:r>
        <w:rPr>
          <w:sz w:val="18"/>
          <w:szCs w:val="18"/>
        </w:rPr>
        <w:t>Shelhamer</w:t>
      </w:r>
      <w:proofErr w:type="spellEnd"/>
      <w:r>
        <w:rPr>
          <w:sz w:val="18"/>
          <w:szCs w:val="18"/>
        </w:rPr>
        <w:t xml:space="preserve">, and T. Darrell, “Fully convolutional networks for semantic segmentation,” in CVPR, 2015, pp. 3431–3440. </w:t>
      </w:r>
    </w:p>
    <w:p w:rsidR="00C566E9" w:rsidRDefault="00825CD8">
      <w:pPr>
        <w:jc w:val="both"/>
        <w:rPr>
          <w:sz w:val="18"/>
          <w:szCs w:val="18"/>
        </w:rPr>
      </w:pPr>
      <w:r>
        <w:rPr>
          <w:sz w:val="18"/>
          <w:szCs w:val="18"/>
        </w:rPr>
        <w:t xml:space="preserve">[2] O. </w:t>
      </w:r>
      <w:proofErr w:type="spellStart"/>
      <w:r>
        <w:rPr>
          <w:sz w:val="18"/>
          <w:szCs w:val="18"/>
        </w:rPr>
        <w:t>Ronneberger</w:t>
      </w:r>
      <w:proofErr w:type="spellEnd"/>
      <w:r>
        <w:rPr>
          <w:sz w:val="18"/>
          <w:szCs w:val="18"/>
        </w:rPr>
        <w:t xml:space="preserve">, P. Fischer, and T. </w:t>
      </w:r>
      <w:proofErr w:type="spellStart"/>
      <w:r>
        <w:rPr>
          <w:sz w:val="18"/>
          <w:szCs w:val="18"/>
        </w:rPr>
        <w:t>Brox</w:t>
      </w:r>
      <w:proofErr w:type="spellEnd"/>
      <w:r>
        <w:rPr>
          <w:sz w:val="18"/>
          <w:szCs w:val="18"/>
        </w:rPr>
        <w:t>, “U-net: Convolutional networks for biomedical image segmentation,” in MICCAI, 2</w:t>
      </w:r>
      <w:r>
        <w:rPr>
          <w:sz w:val="18"/>
          <w:szCs w:val="18"/>
        </w:rPr>
        <w:t>015, pp. 234–241</w:t>
      </w:r>
    </w:p>
    <w:p w:rsidR="00C566E9" w:rsidRDefault="00C566E9">
      <w:pPr>
        <w:jc w:val="both"/>
        <w:rPr>
          <w:sz w:val="18"/>
          <w:szCs w:val="18"/>
        </w:rPr>
      </w:pPr>
    </w:p>
    <w:p w:rsidR="00C566E9" w:rsidRDefault="00C566E9">
      <w:pPr>
        <w:rPr>
          <w:sz w:val="20"/>
          <w:szCs w:val="20"/>
        </w:rPr>
      </w:pPr>
    </w:p>
    <w:p w:rsidR="00C566E9" w:rsidRDefault="00C566E9">
      <w:pPr>
        <w:jc w:val="center"/>
        <w:rPr>
          <w:sz w:val="20"/>
          <w:szCs w:val="20"/>
        </w:rPr>
      </w:pPr>
    </w:p>
    <w:p w:rsidR="00C566E9" w:rsidRDefault="00C566E9">
      <w:pPr>
        <w:jc w:val="center"/>
        <w:rPr>
          <w:sz w:val="20"/>
          <w:szCs w:val="20"/>
        </w:rPr>
      </w:pPr>
    </w:p>
    <w:p w:rsidR="00C566E9" w:rsidRDefault="00C566E9">
      <w:pPr>
        <w:jc w:val="center"/>
        <w:rPr>
          <w:sz w:val="20"/>
          <w:szCs w:val="20"/>
        </w:rPr>
      </w:pPr>
    </w:p>
    <w:p w:rsidR="00C566E9" w:rsidRDefault="00C566E9">
      <w:pPr>
        <w:jc w:val="center"/>
        <w:rPr>
          <w:sz w:val="20"/>
          <w:szCs w:val="20"/>
        </w:rPr>
      </w:pPr>
    </w:p>
    <w:p w:rsidR="00C566E9" w:rsidRDefault="00C566E9">
      <w:pPr>
        <w:jc w:val="center"/>
        <w:rPr>
          <w:sz w:val="20"/>
          <w:szCs w:val="20"/>
        </w:rPr>
      </w:pPr>
    </w:p>
    <w:p w:rsidR="00C566E9" w:rsidRDefault="00C566E9">
      <w:pPr>
        <w:jc w:val="center"/>
        <w:rPr>
          <w:sz w:val="20"/>
          <w:szCs w:val="20"/>
        </w:rPr>
      </w:pPr>
    </w:p>
    <w:p w:rsidR="00C566E9" w:rsidRDefault="00C566E9">
      <w:pPr>
        <w:jc w:val="center"/>
        <w:rPr>
          <w:sz w:val="20"/>
          <w:szCs w:val="20"/>
        </w:rPr>
      </w:pPr>
    </w:p>
    <w:p w:rsidR="00C566E9" w:rsidRDefault="00C566E9">
      <w:pPr>
        <w:jc w:val="center"/>
        <w:rPr>
          <w:sz w:val="20"/>
          <w:szCs w:val="20"/>
        </w:rPr>
      </w:pPr>
    </w:p>
    <w:p w:rsidR="00C566E9" w:rsidRDefault="00C566E9">
      <w:pPr>
        <w:jc w:val="center"/>
        <w:rPr>
          <w:sz w:val="20"/>
          <w:szCs w:val="20"/>
        </w:rPr>
      </w:pPr>
    </w:p>
    <w:p w:rsidR="00C566E9" w:rsidRDefault="00C566E9">
      <w:pPr>
        <w:jc w:val="center"/>
        <w:rPr>
          <w:sz w:val="20"/>
          <w:szCs w:val="20"/>
        </w:rPr>
      </w:pPr>
    </w:p>
    <w:p w:rsidR="00C566E9" w:rsidRDefault="00C566E9">
      <w:pPr>
        <w:jc w:val="center"/>
        <w:rPr>
          <w:sz w:val="20"/>
          <w:szCs w:val="20"/>
        </w:rPr>
      </w:pPr>
    </w:p>
    <w:p w:rsidR="00C566E9" w:rsidRDefault="00C566E9">
      <w:pPr>
        <w:jc w:val="center"/>
        <w:rPr>
          <w:sz w:val="20"/>
          <w:szCs w:val="20"/>
        </w:rPr>
      </w:pPr>
    </w:p>
    <w:p w:rsidR="00C566E9" w:rsidRDefault="00C566E9">
      <w:pPr>
        <w:jc w:val="center"/>
        <w:rPr>
          <w:sz w:val="20"/>
          <w:szCs w:val="20"/>
        </w:rPr>
      </w:pPr>
    </w:p>
    <w:p w:rsidR="00C566E9" w:rsidRDefault="00C566E9">
      <w:pPr>
        <w:jc w:val="center"/>
        <w:rPr>
          <w:sz w:val="20"/>
          <w:szCs w:val="20"/>
        </w:rPr>
      </w:pPr>
    </w:p>
    <w:p w:rsidR="00C566E9" w:rsidRDefault="00C566E9">
      <w:pPr>
        <w:jc w:val="center"/>
        <w:rPr>
          <w:sz w:val="20"/>
          <w:szCs w:val="20"/>
        </w:rPr>
      </w:pPr>
    </w:p>
    <w:p w:rsidR="00C566E9" w:rsidRDefault="00C566E9">
      <w:pPr>
        <w:jc w:val="center"/>
        <w:rPr>
          <w:sz w:val="20"/>
          <w:szCs w:val="20"/>
        </w:rPr>
      </w:pPr>
    </w:p>
    <w:p w:rsidR="00C566E9" w:rsidRDefault="00C566E9">
      <w:pPr>
        <w:jc w:val="center"/>
        <w:rPr>
          <w:sz w:val="20"/>
          <w:szCs w:val="20"/>
        </w:rPr>
      </w:pPr>
    </w:p>
    <w:p w:rsidR="00C566E9" w:rsidRDefault="00C566E9">
      <w:pPr>
        <w:jc w:val="center"/>
        <w:rPr>
          <w:sz w:val="20"/>
          <w:szCs w:val="20"/>
        </w:rPr>
      </w:pPr>
    </w:p>
    <w:p w:rsidR="00C566E9" w:rsidRDefault="00C566E9">
      <w:pPr>
        <w:jc w:val="center"/>
        <w:rPr>
          <w:sz w:val="20"/>
          <w:szCs w:val="20"/>
        </w:rPr>
      </w:pPr>
    </w:p>
    <w:p w:rsidR="00C566E9" w:rsidRDefault="00C566E9">
      <w:pPr>
        <w:jc w:val="center"/>
        <w:rPr>
          <w:sz w:val="20"/>
          <w:szCs w:val="20"/>
        </w:rPr>
      </w:pPr>
    </w:p>
    <w:p w:rsidR="00C566E9" w:rsidRDefault="00C566E9">
      <w:pPr>
        <w:jc w:val="center"/>
        <w:rPr>
          <w:sz w:val="20"/>
          <w:szCs w:val="20"/>
        </w:rPr>
      </w:pPr>
    </w:p>
    <w:p w:rsidR="00C566E9" w:rsidRDefault="00C566E9">
      <w:pPr>
        <w:jc w:val="center"/>
        <w:rPr>
          <w:sz w:val="20"/>
          <w:szCs w:val="20"/>
        </w:rPr>
      </w:pPr>
    </w:p>
    <w:p w:rsidR="00C566E9" w:rsidRDefault="00C566E9">
      <w:pPr>
        <w:jc w:val="center"/>
        <w:rPr>
          <w:sz w:val="20"/>
          <w:szCs w:val="20"/>
        </w:rPr>
      </w:pPr>
    </w:p>
    <w:p w:rsidR="00C566E9" w:rsidRDefault="00C566E9">
      <w:pPr>
        <w:jc w:val="center"/>
        <w:rPr>
          <w:sz w:val="20"/>
          <w:szCs w:val="20"/>
        </w:rPr>
      </w:pPr>
    </w:p>
    <w:p w:rsidR="00C566E9" w:rsidRDefault="00C566E9">
      <w:pPr>
        <w:jc w:val="center"/>
        <w:rPr>
          <w:sz w:val="20"/>
          <w:szCs w:val="20"/>
        </w:rPr>
      </w:pPr>
    </w:p>
    <w:p w:rsidR="00C566E9" w:rsidRDefault="00C566E9">
      <w:pPr>
        <w:jc w:val="center"/>
        <w:rPr>
          <w:sz w:val="20"/>
          <w:szCs w:val="20"/>
        </w:rPr>
      </w:pPr>
    </w:p>
    <w:p w:rsidR="00C566E9" w:rsidRDefault="00C566E9">
      <w:pPr>
        <w:jc w:val="center"/>
        <w:rPr>
          <w:sz w:val="20"/>
          <w:szCs w:val="20"/>
        </w:rPr>
      </w:pPr>
    </w:p>
    <w:p w:rsidR="00C566E9" w:rsidRDefault="00C566E9">
      <w:pPr>
        <w:jc w:val="both"/>
        <w:rPr>
          <w:b/>
          <w:smallCaps/>
          <w:sz w:val="20"/>
          <w:szCs w:val="20"/>
        </w:rPr>
      </w:pPr>
    </w:p>
    <w:p w:rsidR="00C566E9" w:rsidRDefault="00C566E9">
      <w:pPr>
        <w:jc w:val="both"/>
        <w:rPr>
          <w:b/>
          <w:smallCaps/>
          <w:sz w:val="20"/>
          <w:szCs w:val="20"/>
        </w:rPr>
      </w:pPr>
    </w:p>
    <w:p w:rsidR="00C566E9" w:rsidRDefault="00C566E9">
      <w:pPr>
        <w:jc w:val="both"/>
        <w:rPr>
          <w:b/>
          <w:smallCaps/>
          <w:sz w:val="20"/>
          <w:szCs w:val="20"/>
        </w:rPr>
      </w:pPr>
    </w:p>
    <w:p w:rsidR="00C566E9" w:rsidRDefault="00C566E9">
      <w:pPr>
        <w:jc w:val="both"/>
        <w:rPr>
          <w:b/>
          <w:smallCaps/>
          <w:sz w:val="20"/>
          <w:szCs w:val="20"/>
        </w:rPr>
      </w:pPr>
    </w:p>
    <w:p w:rsidR="00C566E9" w:rsidRDefault="00C566E9">
      <w:pPr>
        <w:jc w:val="both"/>
        <w:rPr>
          <w:b/>
          <w:smallCaps/>
          <w:sz w:val="20"/>
          <w:szCs w:val="20"/>
        </w:rPr>
      </w:pPr>
    </w:p>
    <w:p w:rsidR="00C566E9" w:rsidRDefault="00C566E9">
      <w:pPr>
        <w:jc w:val="both"/>
        <w:rPr>
          <w:b/>
          <w:smallCaps/>
          <w:sz w:val="20"/>
          <w:szCs w:val="20"/>
        </w:rPr>
      </w:pPr>
    </w:p>
    <w:p w:rsidR="00C566E9" w:rsidRDefault="00C566E9">
      <w:pPr>
        <w:jc w:val="both"/>
        <w:rPr>
          <w:b/>
          <w:smallCaps/>
          <w:sz w:val="20"/>
          <w:szCs w:val="20"/>
        </w:rPr>
      </w:pPr>
    </w:p>
    <w:p w:rsidR="00C566E9" w:rsidRDefault="00C566E9">
      <w:pPr>
        <w:jc w:val="both"/>
        <w:rPr>
          <w:b/>
          <w:smallCaps/>
          <w:sz w:val="20"/>
          <w:szCs w:val="20"/>
        </w:rPr>
      </w:pPr>
    </w:p>
    <w:p w:rsidR="00C566E9" w:rsidRDefault="00C566E9">
      <w:pPr>
        <w:jc w:val="both"/>
        <w:rPr>
          <w:b/>
          <w:smallCaps/>
          <w:sz w:val="20"/>
          <w:szCs w:val="20"/>
        </w:rPr>
      </w:pPr>
    </w:p>
    <w:p w:rsidR="00C566E9" w:rsidRDefault="00C566E9">
      <w:pPr>
        <w:jc w:val="both"/>
        <w:rPr>
          <w:b/>
          <w:smallCaps/>
          <w:sz w:val="20"/>
          <w:szCs w:val="20"/>
        </w:rPr>
      </w:pPr>
    </w:p>
    <w:p w:rsidR="00C566E9" w:rsidRDefault="00C566E9">
      <w:pPr>
        <w:jc w:val="both"/>
        <w:rPr>
          <w:b/>
          <w:smallCaps/>
          <w:sz w:val="20"/>
          <w:szCs w:val="20"/>
        </w:rPr>
      </w:pPr>
    </w:p>
    <w:p w:rsidR="00C566E9" w:rsidRDefault="00C566E9">
      <w:pPr>
        <w:jc w:val="both"/>
        <w:rPr>
          <w:b/>
          <w:smallCaps/>
          <w:sz w:val="20"/>
          <w:szCs w:val="20"/>
        </w:rPr>
      </w:pPr>
    </w:p>
    <w:p w:rsidR="00C566E9" w:rsidRDefault="00C566E9">
      <w:pPr>
        <w:jc w:val="both"/>
        <w:rPr>
          <w:sz w:val="18"/>
          <w:szCs w:val="18"/>
        </w:rPr>
      </w:pPr>
    </w:p>
    <w:p w:rsidR="00C566E9" w:rsidRDefault="00C566E9">
      <w:pPr>
        <w:jc w:val="both"/>
        <w:rPr>
          <w:sz w:val="18"/>
          <w:szCs w:val="18"/>
        </w:rPr>
      </w:pPr>
    </w:p>
    <w:p w:rsidR="00C566E9" w:rsidRDefault="00C566E9">
      <w:pPr>
        <w:jc w:val="both"/>
        <w:rPr>
          <w:sz w:val="18"/>
          <w:szCs w:val="18"/>
        </w:rPr>
      </w:pPr>
    </w:p>
    <w:p w:rsidR="00C566E9" w:rsidRDefault="00C566E9">
      <w:pPr>
        <w:jc w:val="both"/>
        <w:rPr>
          <w:sz w:val="18"/>
          <w:szCs w:val="18"/>
        </w:rPr>
      </w:pPr>
    </w:p>
    <w:p w:rsidR="00C566E9" w:rsidRDefault="00C566E9">
      <w:pPr>
        <w:jc w:val="both"/>
        <w:rPr>
          <w:sz w:val="18"/>
          <w:szCs w:val="18"/>
        </w:rPr>
      </w:pPr>
    </w:p>
    <w:p w:rsidR="00C566E9" w:rsidRDefault="00C566E9">
      <w:pPr>
        <w:jc w:val="both"/>
        <w:rPr>
          <w:sz w:val="18"/>
          <w:szCs w:val="18"/>
        </w:rPr>
      </w:pPr>
    </w:p>
    <w:p w:rsidR="00C566E9" w:rsidRDefault="00C566E9">
      <w:pPr>
        <w:jc w:val="both"/>
        <w:rPr>
          <w:b/>
          <w:sz w:val="18"/>
          <w:szCs w:val="18"/>
        </w:rPr>
      </w:pPr>
    </w:p>
    <w:p w:rsidR="00C566E9" w:rsidRDefault="00C566E9">
      <w:pPr>
        <w:jc w:val="both"/>
        <w:rPr>
          <w:b/>
          <w:sz w:val="18"/>
          <w:szCs w:val="18"/>
        </w:rPr>
      </w:pPr>
    </w:p>
    <w:p w:rsidR="00C566E9" w:rsidRDefault="00C566E9">
      <w:pPr>
        <w:jc w:val="both"/>
        <w:rPr>
          <w:b/>
          <w:sz w:val="18"/>
          <w:szCs w:val="18"/>
        </w:rPr>
      </w:pPr>
    </w:p>
    <w:p w:rsidR="00C566E9" w:rsidRDefault="00C566E9">
      <w:pPr>
        <w:jc w:val="both"/>
        <w:rPr>
          <w:b/>
          <w:sz w:val="18"/>
          <w:szCs w:val="18"/>
        </w:rPr>
      </w:pPr>
    </w:p>
    <w:p w:rsidR="00C566E9" w:rsidRDefault="00C566E9">
      <w:pPr>
        <w:jc w:val="both"/>
        <w:rPr>
          <w:b/>
          <w:sz w:val="18"/>
          <w:szCs w:val="18"/>
        </w:rPr>
      </w:pPr>
    </w:p>
    <w:p w:rsidR="00C566E9" w:rsidRDefault="00C566E9">
      <w:pPr>
        <w:jc w:val="both"/>
        <w:rPr>
          <w:b/>
          <w:sz w:val="18"/>
          <w:szCs w:val="18"/>
        </w:rPr>
      </w:pPr>
    </w:p>
    <w:p w:rsidR="00C566E9" w:rsidRDefault="00C566E9">
      <w:pPr>
        <w:jc w:val="both"/>
        <w:rPr>
          <w:b/>
          <w:sz w:val="18"/>
          <w:szCs w:val="18"/>
        </w:rPr>
      </w:pPr>
    </w:p>
    <w:p w:rsidR="00C566E9" w:rsidRDefault="00C566E9">
      <w:pPr>
        <w:jc w:val="both"/>
        <w:rPr>
          <w:b/>
          <w:sz w:val="18"/>
          <w:szCs w:val="18"/>
        </w:rPr>
      </w:pPr>
    </w:p>
    <w:p w:rsidR="00C566E9" w:rsidRDefault="00C566E9">
      <w:pPr>
        <w:jc w:val="both"/>
        <w:rPr>
          <w:b/>
          <w:sz w:val="18"/>
          <w:szCs w:val="18"/>
        </w:rPr>
      </w:pPr>
    </w:p>
    <w:p w:rsidR="00C566E9" w:rsidRDefault="00C566E9">
      <w:pPr>
        <w:jc w:val="both"/>
        <w:rPr>
          <w:b/>
          <w:sz w:val="18"/>
          <w:szCs w:val="18"/>
        </w:rPr>
      </w:pPr>
    </w:p>
    <w:p w:rsidR="00C566E9" w:rsidRDefault="00C566E9">
      <w:pPr>
        <w:jc w:val="both"/>
        <w:rPr>
          <w:b/>
          <w:sz w:val="18"/>
          <w:szCs w:val="18"/>
        </w:rPr>
      </w:pPr>
    </w:p>
    <w:p w:rsidR="00C566E9" w:rsidRDefault="00C566E9">
      <w:pPr>
        <w:jc w:val="both"/>
        <w:rPr>
          <w:b/>
          <w:sz w:val="18"/>
          <w:szCs w:val="18"/>
        </w:rPr>
      </w:pPr>
    </w:p>
    <w:p w:rsidR="00C566E9" w:rsidRDefault="00C566E9">
      <w:pPr>
        <w:jc w:val="both"/>
        <w:rPr>
          <w:b/>
          <w:sz w:val="18"/>
          <w:szCs w:val="18"/>
        </w:rPr>
      </w:pPr>
    </w:p>
    <w:p w:rsidR="00C566E9" w:rsidRDefault="00C566E9">
      <w:pPr>
        <w:jc w:val="both"/>
        <w:rPr>
          <w:b/>
          <w:sz w:val="18"/>
          <w:szCs w:val="18"/>
        </w:rPr>
      </w:pPr>
    </w:p>
    <w:p w:rsidR="00C566E9" w:rsidRDefault="00C566E9">
      <w:pPr>
        <w:jc w:val="both"/>
        <w:rPr>
          <w:b/>
          <w:sz w:val="18"/>
          <w:szCs w:val="18"/>
        </w:rPr>
      </w:pPr>
    </w:p>
    <w:p w:rsidR="00C566E9" w:rsidRDefault="00C566E9">
      <w:pPr>
        <w:jc w:val="both"/>
        <w:rPr>
          <w:b/>
          <w:sz w:val="18"/>
          <w:szCs w:val="18"/>
        </w:rPr>
      </w:pPr>
    </w:p>
    <w:p w:rsidR="00C566E9" w:rsidRDefault="00C566E9">
      <w:pPr>
        <w:jc w:val="both"/>
        <w:rPr>
          <w:b/>
          <w:sz w:val="18"/>
          <w:szCs w:val="18"/>
        </w:rPr>
      </w:pPr>
    </w:p>
    <w:p w:rsidR="00C566E9" w:rsidRDefault="00C566E9">
      <w:pPr>
        <w:jc w:val="both"/>
        <w:rPr>
          <w:b/>
          <w:sz w:val="18"/>
          <w:szCs w:val="18"/>
        </w:rPr>
      </w:pPr>
    </w:p>
    <w:p w:rsidR="00C566E9" w:rsidRDefault="00C566E9">
      <w:pPr>
        <w:jc w:val="both"/>
        <w:rPr>
          <w:b/>
          <w:sz w:val="18"/>
          <w:szCs w:val="18"/>
        </w:rPr>
      </w:pPr>
    </w:p>
    <w:p w:rsidR="00C566E9" w:rsidRDefault="00C566E9">
      <w:pPr>
        <w:jc w:val="both"/>
        <w:rPr>
          <w:b/>
          <w:sz w:val="18"/>
          <w:szCs w:val="18"/>
        </w:rPr>
      </w:pPr>
    </w:p>
    <w:p w:rsidR="00C566E9" w:rsidRDefault="00C566E9">
      <w:pPr>
        <w:jc w:val="both"/>
        <w:rPr>
          <w:b/>
          <w:sz w:val="18"/>
          <w:szCs w:val="18"/>
        </w:rPr>
      </w:pPr>
    </w:p>
    <w:p w:rsidR="00C566E9" w:rsidRDefault="00C566E9">
      <w:pPr>
        <w:jc w:val="both"/>
        <w:rPr>
          <w:b/>
          <w:sz w:val="18"/>
          <w:szCs w:val="18"/>
        </w:rPr>
      </w:pPr>
    </w:p>
    <w:p w:rsidR="00C566E9" w:rsidRDefault="00C566E9">
      <w:pPr>
        <w:jc w:val="both"/>
        <w:rPr>
          <w:b/>
          <w:sz w:val="18"/>
          <w:szCs w:val="18"/>
        </w:rPr>
      </w:pPr>
    </w:p>
    <w:p w:rsidR="00C566E9" w:rsidRDefault="00C566E9">
      <w:pPr>
        <w:jc w:val="both"/>
        <w:rPr>
          <w:b/>
          <w:sz w:val="18"/>
          <w:szCs w:val="18"/>
        </w:rPr>
      </w:pPr>
    </w:p>
    <w:p w:rsidR="00C566E9" w:rsidRDefault="00C566E9">
      <w:pPr>
        <w:jc w:val="both"/>
        <w:rPr>
          <w:b/>
          <w:sz w:val="18"/>
          <w:szCs w:val="18"/>
        </w:rPr>
      </w:pPr>
    </w:p>
    <w:p w:rsidR="00C566E9" w:rsidRDefault="00C566E9">
      <w:pPr>
        <w:jc w:val="both"/>
        <w:rPr>
          <w:b/>
          <w:sz w:val="18"/>
          <w:szCs w:val="18"/>
        </w:rPr>
      </w:pPr>
    </w:p>
    <w:p w:rsidR="00C566E9" w:rsidRDefault="00C566E9">
      <w:pPr>
        <w:jc w:val="both"/>
        <w:rPr>
          <w:b/>
          <w:sz w:val="18"/>
          <w:szCs w:val="18"/>
        </w:rPr>
      </w:pPr>
    </w:p>
    <w:p w:rsidR="00C566E9" w:rsidRDefault="00C566E9">
      <w:pPr>
        <w:jc w:val="both"/>
        <w:rPr>
          <w:b/>
          <w:sz w:val="18"/>
          <w:szCs w:val="18"/>
        </w:rPr>
      </w:pPr>
    </w:p>
    <w:p w:rsidR="00C566E9" w:rsidRDefault="00C566E9">
      <w:pPr>
        <w:jc w:val="both"/>
        <w:rPr>
          <w:b/>
          <w:sz w:val="18"/>
          <w:szCs w:val="18"/>
        </w:rPr>
      </w:pPr>
    </w:p>
    <w:p w:rsidR="00C566E9" w:rsidRDefault="00C566E9">
      <w:pPr>
        <w:jc w:val="both"/>
        <w:rPr>
          <w:b/>
          <w:sz w:val="18"/>
          <w:szCs w:val="18"/>
        </w:rPr>
      </w:pPr>
    </w:p>
    <w:p w:rsidR="00C566E9" w:rsidRDefault="00C566E9">
      <w:pPr>
        <w:jc w:val="both"/>
        <w:rPr>
          <w:b/>
          <w:sz w:val="18"/>
          <w:szCs w:val="18"/>
        </w:rPr>
      </w:pPr>
    </w:p>
    <w:p w:rsidR="00C566E9" w:rsidRDefault="00C566E9">
      <w:pPr>
        <w:jc w:val="both"/>
        <w:rPr>
          <w:b/>
          <w:sz w:val="18"/>
          <w:szCs w:val="18"/>
        </w:rPr>
      </w:pPr>
    </w:p>
    <w:p w:rsidR="00C566E9" w:rsidRDefault="00C566E9">
      <w:pPr>
        <w:jc w:val="both"/>
        <w:rPr>
          <w:b/>
          <w:sz w:val="18"/>
          <w:szCs w:val="18"/>
        </w:rPr>
      </w:pPr>
    </w:p>
    <w:p w:rsidR="00C566E9" w:rsidRDefault="00C566E9">
      <w:pPr>
        <w:jc w:val="both"/>
        <w:rPr>
          <w:b/>
          <w:sz w:val="18"/>
          <w:szCs w:val="18"/>
        </w:rPr>
      </w:pPr>
    </w:p>
    <w:p w:rsidR="00C566E9" w:rsidRDefault="00C566E9">
      <w:pPr>
        <w:jc w:val="both"/>
        <w:rPr>
          <w:b/>
          <w:sz w:val="18"/>
          <w:szCs w:val="18"/>
        </w:rPr>
      </w:pPr>
    </w:p>
    <w:p w:rsidR="00C566E9" w:rsidRDefault="00C566E9">
      <w:pPr>
        <w:jc w:val="both"/>
        <w:rPr>
          <w:b/>
          <w:sz w:val="18"/>
          <w:szCs w:val="18"/>
        </w:rPr>
      </w:pPr>
    </w:p>
    <w:p w:rsidR="00C566E9" w:rsidRDefault="00C566E9">
      <w:pPr>
        <w:jc w:val="both"/>
        <w:rPr>
          <w:b/>
          <w:sz w:val="18"/>
          <w:szCs w:val="18"/>
        </w:rPr>
      </w:pPr>
    </w:p>
    <w:p w:rsidR="00C566E9" w:rsidRDefault="00C566E9">
      <w:pPr>
        <w:jc w:val="both"/>
        <w:rPr>
          <w:b/>
          <w:sz w:val="18"/>
          <w:szCs w:val="18"/>
        </w:rPr>
      </w:pPr>
    </w:p>
    <w:p w:rsidR="00C566E9" w:rsidRDefault="00C566E9">
      <w:pPr>
        <w:jc w:val="both"/>
        <w:rPr>
          <w:b/>
          <w:sz w:val="18"/>
          <w:szCs w:val="18"/>
        </w:rPr>
      </w:pPr>
    </w:p>
    <w:p w:rsidR="00C566E9" w:rsidRDefault="00C566E9">
      <w:pPr>
        <w:jc w:val="both"/>
        <w:rPr>
          <w:b/>
          <w:sz w:val="18"/>
          <w:szCs w:val="18"/>
        </w:rPr>
      </w:pPr>
    </w:p>
    <w:p w:rsidR="00C566E9" w:rsidRDefault="00C566E9">
      <w:pPr>
        <w:jc w:val="both"/>
        <w:rPr>
          <w:b/>
          <w:sz w:val="18"/>
          <w:szCs w:val="18"/>
        </w:rPr>
      </w:pPr>
    </w:p>
    <w:p w:rsidR="00C566E9" w:rsidRDefault="00C566E9">
      <w:pPr>
        <w:jc w:val="both"/>
        <w:rPr>
          <w:b/>
          <w:sz w:val="18"/>
          <w:szCs w:val="18"/>
        </w:rPr>
      </w:pPr>
    </w:p>
    <w:p w:rsidR="00C566E9" w:rsidRDefault="00C566E9">
      <w:pPr>
        <w:jc w:val="both"/>
        <w:rPr>
          <w:b/>
          <w:sz w:val="18"/>
          <w:szCs w:val="18"/>
        </w:rPr>
      </w:pPr>
    </w:p>
    <w:p w:rsidR="00C566E9" w:rsidRDefault="00C566E9">
      <w:pPr>
        <w:jc w:val="both"/>
        <w:rPr>
          <w:b/>
          <w:sz w:val="18"/>
          <w:szCs w:val="18"/>
        </w:rPr>
      </w:pPr>
    </w:p>
    <w:p w:rsidR="00C566E9" w:rsidRDefault="00C566E9">
      <w:pPr>
        <w:jc w:val="both"/>
        <w:rPr>
          <w:b/>
          <w:sz w:val="18"/>
          <w:szCs w:val="18"/>
        </w:rPr>
      </w:pPr>
    </w:p>
    <w:p w:rsidR="00C566E9" w:rsidRDefault="00C566E9">
      <w:pPr>
        <w:jc w:val="both"/>
        <w:rPr>
          <w:sz w:val="18"/>
          <w:szCs w:val="18"/>
        </w:rPr>
      </w:pPr>
    </w:p>
    <w:p w:rsidR="00C566E9" w:rsidRDefault="00C566E9">
      <w:pPr>
        <w:jc w:val="both"/>
        <w:rPr>
          <w:sz w:val="18"/>
          <w:szCs w:val="18"/>
        </w:rPr>
      </w:pPr>
    </w:p>
    <w:p w:rsidR="00C566E9" w:rsidRDefault="00C566E9">
      <w:pPr>
        <w:jc w:val="both"/>
        <w:rPr>
          <w:sz w:val="18"/>
          <w:szCs w:val="18"/>
        </w:rPr>
      </w:pPr>
    </w:p>
    <w:p w:rsidR="00C566E9" w:rsidRDefault="00C566E9">
      <w:pPr>
        <w:jc w:val="both"/>
        <w:rPr>
          <w:sz w:val="18"/>
          <w:szCs w:val="18"/>
        </w:rPr>
      </w:pPr>
    </w:p>
    <w:p w:rsidR="00C566E9" w:rsidRDefault="00C566E9">
      <w:pPr>
        <w:jc w:val="both"/>
        <w:rPr>
          <w:sz w:val="18"/>
          <w:szCs w:val="18"/>
        </w:rPr>
      </w:pPr>
    </w:p>
    <w:p w:rsidR="00C566E9" w:rsidRDefault="00C566E9">
      <w:pPr>
        <w:jc w:val="both"/>
        <w:rPr>
          <w:sz w:val="18"/>
          <w:szCs w:val="18"/>
        </w:rPr>
      </w:pPr>
    </w:p>
    <w:p w:rsidR="00C566E9" w:rsidRDefault="00C566E9">
      <w:pPr>
        <w:jc w:val="both"/>
        <w:rPr>
          <w:sz w:val="18"/>
          <w:szCs w:val="18"/>
        </w:rPr>
      </w:pPr>
    </w:p>
    <w:p w:rsidR="00C566E9" w:rsidRDefault="00C566E9">
      <w:pPr>
        <w:jc w:val="both"/>
        <w:rPr>
          <w:sz w:val="18"/>
          <w:szCs w:val="18"/>
        </w:rPr>
      </w:pPr>
    </w:p>
    <w:p w:rsidR="00C566E9" w:rsidRDefault="00C566E9">
      <w:pPr>
        <w:jc w:val="both"/>
        <w:rPr>
          <w:sz w:val="18"/>
          <w:szCs w:val="18"/>
        </w:rPr>
      </w:pPr>
    </w:p>
    <w:p w:rsidR="00C566E9" w:rsidRDefault="00C566E9">
      <w:pPr>
        <w:jc w:val="both"/>
        <w:rPr>
          <w:sz w:val="18"/>
          <w:szCs w:val="18"/>
        </w:rPr>
      </w:pPr>
    </w:p>
    <w:p w:rsidR="00C566E9" w:rsidRDefault="00C566E9">
      <w:pPr>
        <w:jc w:val="both"/>
        <w:rPr>
          <w:sz w:val="18"/>
          <w:szCs w:val="18"/>
        </w:rPr>
      </w:pPr>
    </w:p>
    <w:p w:rsidR="00C566E9" w:rsidRDefault="00C566E9">
      <w:pPr>
        <w:jc w:val="both"/>
        <w:rPr>
          <w:sz w:val="18"/>
          <w:szCs w:val="18"/>
        </w:rPr>
      </w:pPr>
    </w:p>
    <w:p w:rsidR="00C566E9" w:rsidRDefault="00C566E9">
      <w:pPr>
        <w:jc w:val="both"/>
        <w:rPr>
          <w:sz w:val="18"/>
          <w:szCs w:val="18"/>
        </w:rPr>
      </w:pPr>
    </w:p>
    <w:p w:rsidR="00C566E9" w:rsidRDefault="00C566E9">
      <w:pPr>
        <w:jc w:val="both"/>
        <w:rPr>
          <w:sz w:val="18"/>
          <w:szCs w:val="18"/>
        </w:rPr>
      </w:pPr>
    </w:p>
    <w:p w:rsidR="00C566E9" w:rsidRDefault="00C566E9">
      <w:pPr>
        <w:jc w:val="both"/>
        <w:rPr>
          <w:sz w:val="18"/>
          <w:szCs w:val="18"/>
        </w:rPr>
      </w:pPr>
    </w:p>
    <w:p w:rsidR="00C566E9" w:rsidRDefault="00C566E9">
      <w:pPr>
        <w:jc w:val="both"/>
        <w:rPr>
          <w:sz w:val="18"/>
          <w:szCs w:val="18"/>
        </w:rPr>
      </w:pPr>
    </w:p>
    <w:p w:rsidR="00C566E9" w:rsidRDefault="00C566E9">
      <w:pPr>
        <w:jc w:val="both"/>
        <w:rPr>
          <w:sz w:val="18"/>
          <w:szCs w:val="18"/>
        </w:rPr>
      </w:pPr>
    </w:p>
    <w:p w:rsidR="00C566E9" w:rsidRDefault="00C566E9">
      <w:pPr>
        <w:jc w:val="both"/>
        <w:rPr>
          <w:sz w:val="18"/>
          <w:szCs w:val="18"/>
        </w:rPr>
      </w:pPr>
    </w:p>
    <w:p w:rsidR="00C566E9" w:rsidRDefault="00C566E9">
      <w:pPr>
        <w:jc w:val="both"/>
        <w:rPr>
          <w:sz w:val="18"/>
          <w:szCs w:val="18"/>
        </w:rPr>
      </w:pPr>
    </w:p>
    <w:p w:rsidR="00C566E9" w:rsidRDefault="00C566E9">
      <w:pPr>
        <w:jc w:val="both"/>
        <w:rPr>
          <w:sz w:val="18"/>
          <w:szCs w:val="18"/>
        </w:rPr>
      </w:pPr>
    </w:p>
    <w:p w:rsidR="00C566E9" w:rsidRDefault="00C566E9">
      <w:pPr>
        <w:jc w:val="both"/>
        <w:rPr>
          <w:sz w:val="18"/>
          <w:szCs w:val="18"/>
        </w:rPr>
      </w:pPr>
    </w:p>
    <w:p w:rsidR="00C566E9" w:rsidRDefault="00C566E9">
      <w:pPr>
        <w:jc w:val="both"/>
        <w:rPr>
          <w:sz w:val="18"/>
          <w:szCs w:val="18"/>
        </w:rPr>
      </w:pPr>
    </w:p>
    <w:p w:rsidR="00C566E9" w:rsidRDefault="00C566E9">
      <w:pPr>
        <w:jc w:val="both"/>
        <w:rPr>
          <w:sz w:val="18"/>
          <w:szCs w:val="18"/>
        </w:rPr>
      </w:pPr>
    </w:p>
    <w:p w:rsidR="00C566E9" w:rsidRDefault="00C566E9">
      <w:pPr>
        <w:jc w:val="both"/>
        <w:rPr>
          <w:sz w:val="18"/>
          <w:szCs w:val="18"/>
        </w:rPr>
      </w:pPr>
    </w:p>
    <w:p w:rsidR="00C566E9" w:rsidRDefault="00C566E9">
      <w:pPr>
        <w:jc w:val="both"/>
        <w:rPr>
          <w:sz w:val="18"/>
          <w:szCs w:val="18"/>
        </w:rPr>
      </w:pPr>
    </w:p>
    <w:p w:rsidR="00C566E9" w:rsidRDefault="00C566E9">
      <w:pPr>
        <w:jc w:val="both"/>
        <w:rPr>
          <w:sz w:val="18"/>
          <w:szCs w:val="18"/>
        </w:rPr>
      </w:pPr>
    </w:p>
    <w:p w:rsidR="00C566E9" w:rsidRDefault="00C566E9">
      <w:pPr>
        <w:jc w:val="both"/>
        <w:rPr>
          <w:sz w:val="18"/>
          <w:szCs w:val="18"/>
        </w:rPr>
      </w:pPr>
    </w:p>
    <w:sectPr w:rsidR="00C566E9">
      <w:type w:val="continuous"/>
      <w:pgSz w:w="12240" w:h="15840"/>
      <w:pgMar w:top="1411" w:right="1080" w:bottom="1411" w:left="1080" w:header="720" w:footer="720" w:gutter="0"/>
      <w:cols w:num="2" w:space="720" w:equalWidth="0">
        <w:col w:w="4867" w:space="346"/>
        <w:col w:w="4867"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5CD8" w:rsidRDefault="00825CD8">
      <w:r>
        <w:separator/>
      </w:r>
    </w:p>
  </w:endnote>
  <w:endnote w:type="continuationSeparator" w:id="0">
    <w:p w:rsidR="00825CD8" w:rsidRDefault="00825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Federo">
    <w:charset w:val="00"/>
    <w:family w:val="auto"/>
    <w:pitch w:val="default"/>
  </w:font>
  <w:font w:name="Arial">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5CD8" w:rsidRDefault="00825CD8">
      <w:r>
        <w:separator/>
      </w:r>
    </w:p>
  </w:footnote>
  <w:footnote w:type="continuationSeparator" w:id="0">
    <w:p w:rsidR="00825CD8" w:rsidRDefault="00825C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66E9" w:rsidRDefault="00C566E9">
    <w:pPr>
      <w:rPr>
        <w:u w:val="single"/>
      </w:rPr>
    </w:pPr>
  </w:p>
  <w:p w:rsidR="00C566E9" w:rsidRDefault="00C566E9">
    <w:pPr>
      <w:rPr>
        <w:u w:val="single"/>
      </w:rPr>
    </w:pPr>
  </w:p>
  <w:p w:rsidR="00C566E9" w:rsidRDefault="00C566E9">
    <w:pPr>
      <w:rPr>
        <w:u w:val="single"/>
      </w:rPr>
    </w:pPr>
  </w:p>
  <w:p w:rsidR="00C566E9" w:rsidRDefault="00C566E9">
    <w:pPr>
      <w:rPr>
        <w:u w:val="single"/>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566E9"/>
    <w:rsid w:val="000C3034"/>
    <w:rsid w:val="002930DE"/>
    <w:rsid w:val="002C3DBC"/>
    <w:rsid w:val="003C1F41"/>
    <w:rsid w:val="00523A6B"/>
    <w:rsid w:val="005A54A5"/>
    <w:rsid w:val="00741788"/>
    <w:rsid w:val="00825CD8"/>
    <w:rsid w:val="00C566E9"/>
    <w:rsid w:val="00ED5B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B8B41"/>
  <w15:docId w15:val="{0014D6FD-B20B-4886-9FDD-D1BBA9291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before="60"/>
      <w:outlineLvl w:val="0"/>
    </w:pPr>
    <w:rPr>
      <w:rFonts w:ascii="Federo" w:eastAsia="Federo" w:hAnsi="Federo" w:cs="Federo"/>
      <w:b/>
    </w:rPr>
  </w:style>
  <w:style w:type="paragraph" w:styleId="Heading2">
    <w:name w:val="heading 2"/>
    <w:basedOn w:val="Normal"/>
    <w:next w:val="Normal"/>
    <w:pPr>
      <w:keepNext/>
      <w:tabs>
        <w:tab w:val="left" w:pos="1440"/>
      </w:tabs>
      <w:spacing w:before="40"/>
      <w:ind w:firstLine="360"/>
      <w:outlineLvl w:val="1"/>
    </w:pPr>
    <w:rPr>
      <w:sz w:val="22"/>
      <w:szCs w:val="22"/>
    </w:rPr>
  </w:style>
  <w:style w:type="paragraph" w:styleId="Heading3">
    <w:name w:val="heading 3"/>
    <w:basedOn w:val="Normal"/>
    <w:next w:val="Normal"/>
    <w:pPr>
      <w:keepNext/>
      <w:jc w:val="center"/>
      <w:outlineLvl w:val="2"/>
    </w:pPr>
    <w:rPr>
      <w:b/>
      <w:sz w:val="28"/>
      <w:szCs w:val="28"/>
    </w:rPr>
  </w:style>
  <w:style w:type="paragraph" w:styleId="Heading4">
    <w:name w:val="heading 4"/>
    <w:basedOn w:val="Normal"/>
    <w:next w:val="Normal"/>
    <w:pPr>
      <w:keepNext/>
      <w:jc w:val="center"/>
      <w:outlineLvl w:val="3"/>
    </w:pPr>
    <w:rPr>
      <w:b/>
      <w:smallCaps/>
    </w:rPr>
  </w:style>
  <w:style w:type="paragraph" w:styleId="Heading5">
    <w:name w:val="heading 5"/>
    <w:basedOn w:val="Normal"/>
    <w:next w:val="Normal"/>
    <w:pPr>
      <w:spacing w:before="240" w:after="60"/>
      <w:outlineLvl w:val="4"/>
    </w:pPr>
    <w:rPr>
      <w:b/>
      <w:i/>
      <w:sz w:val="26"/>
      <w:szCs w:val="26"/>
    </w:rPr>
  </w:style>
  <w:style w:type="paragraph" w:styleId="Heading6">
    <w:name w:val="heading 6"/>
    <w:basedOn w:val="Normal"/>
    <w:next w:val="Normal"/>
    <w:pPr>
      <w:spacing w:before="240" w:after="6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jc w:val="center"/>
    </w:pPr>
    <w:rPr>
      <w:rFonts w:ascii="Federo" w:eastAsia="Federo" w:hAnsi="Federo" w:cs="Federo"/>
      <w:b/>
      <w:sz w:val="36"/>
      <w:szCs w:val="36"/>
    </w:rPr>
  </w:style>
  <w:style w:type="paragraph" w:styleId="Subtitle">
    <w:name w:val="Subtitle"/>
    <w:basedOn w:val="Normal"/>
    <w:next w:val="Normal"/>
    <w:pPr>
      <w:spacing w:after="60"/>
      <w:jc w:val="center"/>
    </w:pPr>
    <w:rPr>
      <w:rFonts w:ascii="Arial" w:eastAsia="Arial" w:hAnsi="Arial" w:cs="Arial"/>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1960</Words>
  <Characters>11178</Characters>
  <Application>Microsoft Office Word</Application>
  <DocSecurity>0</DocSecurity>
  <Lines>93</Lines>
  <Paragraphs>26</Paragraphs>
  <ScaleCrop>false</ScaleCrop>
  <Company/>
  <LinksUpToDate>false</LinksUpToDate>
  <CharactersWithSpaces>13112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Rabeez Riaz</cp:lastModifiedBy>
  <cp:revision>9</cp:revision>
  <dcterms:created xsi:type="dcterms:W3CDTF">2018-05-20T17:35:00Z</dcterms:created>
  <dcterms:modified xsi:type="dcterms:W3CDTF">2018-05-20T17:37:00Z</dcterms:modified>
</cp:coreProperties>
</file>