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B5F890" w14:textId="77777777" w:rsidR="00E22332" w:rsidRDefault="00CE55F1" w:rsidP="002A1948">
      <w:pPr>
        <w:ind w:left="-426" w:firstLineChars="96" w:firstLine="422"/>
        <w:jc w:val="center"/>
        <w:rPr>
          <w:sz w:val="44"/>
          <w:szCs w:val="44"/>
        </w:rPr>
      </w:pPr>
      <w:r w:rsidRPr="00CE55F1">
        <w:rPr>
          <w:rFonts w:hint="eastAsia"/>
          <w:sz w:val="44"/>
          <w:szCs w:val="44"/>
        </w:rPr>
        <w:t>移动端前端资料</w:t>
      </w:r>
    </w:p>
    <w:p w14:paraId="400D9E6E" w14:textId="77777777" w:rsidR="00CE55F1" w:rsidRDefault="00CE55F1" w:rsidP="00CE55F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Pr="00CE55F1">
        <w:rPr>
          <w:rFonts w:hint="eastAsia"/>
          <w:sz w:val="28"/>
          <w:szCs w:val="28"/>
        </w:rPr>
        <w:t>GMU</w:t>
      </w:r>
      <w:r w:rsidRPr="00CE55F1">
        <w:rPr>
          <w:rFonts w:hint="eastAsia"/>
          <w:sz w:val="28"/>
          <w:szCs w:val="28"/>
        </w:rPr>
        <w:t>组件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CE55F1">
        <w:rPr>
          <w:rFonts w:hint="eastAsia"/>
          <w:sz w:val="28"/>
          <w:szCs w:val="28"/>
        </w:rPr>
        <w:t>GMU</w:t>
      </w:r>
      <w:r w:rsidRPr="00CE55F1">
        <w:rPr>
          <w:rFonts w:hint="eastAsia"/>
          <w:sz w:val="28"/>
          <w:szCs w:val="28"/>
        </w:rPr>
        <w:t>是基于</w:t>
      </w:r>
      <w:r w:rsidRPr="00CE55F1">
        <w:rPr>
          <w:rFonts w:hint="eastAsia"/>
          <w:sz w:val="28"/>
          <w:szCs w:val="28"/>
        </w:rPr>
        <w:t>zepto</w:t>
      </w:r>
      <w:r w:rsidRPr="00CE55F1">
        <w:rPr>
          <w:rFonts w:hint="eastAsia"/>
          <w:sz w:val="28"/>
          <w:szCs w:val="28"/>
        </w:rPr>
        <w:t>的</w:t>
      </w:r>
      <w:r w:rsidRPr="00CE55F1">
        <w:rPr>
          <w:rFonts w:hint="eastAsia"/>
          <w:sz w:val="28"/>
          <w:szCs w:val="28"/>
        </w:rPr>
        <w:t>mobile UI</w:t>
      </w:r>
      <w:r w:rsidRPr="00CE55F1">
        <w:rPr>
          <w:rFonts w:hint="eastAsia"/>
          <w:sz w:val="28"/>
          <w:szCs w:val="28"/>
        </w:rPr>
        <w:t>组件库，提供</w:t>
      </w:r>
      <w:r w:rsidRPr="00CE55F1">
        <w:rPr>
          <w:rFonts w:hint="eastAsia"/>
          <w:sz w:val="28"/>
          <w:szCs w:val="28"/>
        </w:rPr>
        <w:t>webapp</w:t>
      </w:r>
      <w:r w:rsidRPr="00CE55F1">
        <w:rPr>
          <w:rFonts w:hint="eastAsia"/>
          <w:sz w:val="28"/>
          <w:szCs w:val="28"/>
        </w:rPr>
        <w:t>、</w:t>
      </w:r>
      <w:r w:rsidRPr="00CE55F1">
        <w:rPr>
          <w:rFonts w:hint="eastAsia"/>
          <w:sz w:val="28"/>
          <w:szCs w:val="28"/>
        </w:rPr>
        <w:t>pad</w:t>
      </w:r>
      <w:r w:rsidRPr="00CE55F1">
        <w:rPr>
          <w:rFonts w:hint="eastAsia"/>
          <w:sz w:val="28"/>
          <w:szCs w:val="28"/>
        </w:rPr>
        <w:t>端简单易用的</w:t>
      </w:r>
      <w:r w:rsidRPr="00CE55F1">
        <w:rPr>
          <w:rFonts w:hint="eastAsia"/>
          <w:sz w:val="28"/>
          <w:szCs w:val="28"/>
        </w:rPr>
        <w:t>UI</w:t>
      </w:r>
      <w:r w:rsidRPr="00CE55F1">
        <w:rPr>
          <w:rFonts w:hint="eastAsia"/>
          <w:sz w:val="28"/>
          <w:szCs w:val="28"/>
        </w:rPr>
        <w:t>组件</w:t>
      </w:r>
      <w:r w:rsidRPr="00CE55F1">
        <w:rPr>
          <w:rFonts w:hint="eastAsia"/>
          <w:sz w:val="28"/>
          <w:szCs w:val="28"/>
        </w:rPr>
        <w:t>!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</w:t>
      </w:r>
      <w:hyperlink r:id="rId5" w:history="1">
        <w:r>
          <w:rPr>
            <w:rFonts w:ascii="Lucida Grande" w:hAnsi="Lucida Grande" w:cs="Lucida Grande"/>
            <w:color w:val="2B81FB"/>
            <w:kern w:val="0"/>
            <w:sz w:val="26"/>
            <w:szCs w:val="26"/>
            <w:u w:val="single" w:color="2B81FB"/>
          </w:rPr>
          <w:t>http://gmu.baidu.com/</w:t>
        </w:r>
      </w:hyperlink>
      <w:r>
        <w:rPr>
          <w:rFonts w:hint="eastAsia"/>
          <w:sz w:val="28"/>
          <w:szCs w:val="28"/>
        </w:rPr>
        <w:t>）</w:t>
      </w:r>
    </w:p>
    <w:p w14:paraId="6583ADF0" w14:textId="77777777" w:rsidR="00264D97" w:rsidRDefault="00264D97" w:rsidP="00CE55F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css3</w:t>
      </w:r>
      <w:r>
        <w:rPr>
          <w:rFonts w:hint="eastAsia"/>
          <w:sz w:val="28"/>
          <w:szCs w:val="28"/>
        </w:rPr>
        <w:t>动画库</w:t>
      </w:r>
      <w:r>
        <w:rPr>
          <w:rFonts w:hint="eastAsia"/>
          <w:sz w:val="28"/>
          <w:szCs w:val="28"/>
        </w:rPr>
        <w:t xml:space="preserve"> </w:t>
      </w:r>
    </w:p>
    <w:p w14:paraId="07B4B113" w14:textId="56873203" w:rsidR="00264D97" w:rsidRDefault="0066215F" w:rsidP="00CE55F1">
      <w:pPr>
        <w:jc w:val="left"/>
        <w:rPr>
          <w:sz w:val="28"/>
          <w:szCs w:val="28"/>
        </w:rPr>
      </w:pPr>
      <w:hyperlink r:id="rId6" w:history="1">
        <w:r w:rsidR="005A73BF" w:rsidRPr="00B7541C">
          <w:rPr>
            <w:rStyle w:val="a3"/>
            <w:sz w:val="28"/>
            <w:szCs w:val="28"/>
          </w:rPr>
          <w:t>http://ecd.tencent.com/css3/tools.html</w:t>
        </w:r>
      </w:hyperlink>
    </w:p>
    <w:p w14:paraId="344D68BA" w14:textId="3D8B0B95" w:rsidR="005A73BF" w:rsidRDefault="005A73BF" w:rsidP="00CE55F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Pr="005A73BF">
        <w:rPr>
          <w:rFonts w:hint="eastAsia"/>
          <w:sz w:val="28"/>
          <w:szCs w:val="28"/>
        </w:rPr>
        <w:t>媒体查询收集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media</w:t>
      </w:r>
      <w:r>
        <w:rPr>
          <w:rFonts w:hint="eastAsia"/>
          <w:sz w:val="28"/>
          <w:szCs w:val="28"/>
        </w:rPr>
        <w:t>）</w:t>
      </w:r>
    </w:p>
    <w:tbl>
      <w:tblPr>
        <w:tblW w:w="0" w:type="auto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605"/>
        <w:gridCol w:w="2065"/>
      </w:tblGrid>
      <w:tr w:rsidR="002A1948" w14:paraId="29C6591C" w14:textId="77777777" w:rsidTr="002A1948">
        <w:trPr>
          <w:trHeight w:val="680"/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315" w:type="dxa"/>
            </w:tcMar>
            <w:vAlign w:val="center"/>
            <w:hideMark/>
          </w:tcPr>
          <w:p w14:paraId="3105625B" w14:textId="77777777" w:rsidR="002A1948" w:rsidRDefault="002A1948">
            <w:pPr>
              <w:spacing w:before="240" w:after="240" w:line="288" w:lineRule="atLeast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00000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315" w:type="dxa"/>
            </w:tcMar>
            <w:vAlign w:val="center"/>
            <w:hideMark/>
          </w:tcPr>
          <w:p w14:paraId="3F98E124" w14:textId="77777777" w:rsidR="002A1948" w:rsidRDefault="002A1948">
            <w:pPr>
              <w:spacing w:before="240" w:after="240" w:line="288" w:lineRule="atLeast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000000"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315" w:type="dxa"/>
            </w:tcMar>
            <w:vAlign w:val="center"/>
            <w:hideMark/>
          </w:tcPr>
          <w:p w14:paraId="4C746EAA" w14:textId="77777777" w:rsidR="002A1948" w:rsidRDefault="002A1948">
            <w:pPr>
              <w:spacing w:before="240" w:after="240" w:line="288" w:lineRule="atLeast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000000"/>
              </w:rPr>
              <w:t>CSS pixel ratio</w:t>
            </w:r>
          </w:p>
        </w:tc>
      </w:tr>
      <w:tr w:rsidR="002A1948" w14:paraId="5226F5CC" w14:textId="77777777" w:rsidTr="002A1948">
        <w:trPr>
          <w:trHeight w:val="338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55497C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7" w:tooltip="IPod Classic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iPod Classic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8118FE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8" w:tooltip="QVGA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320×240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7174109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</w:p>
        </w:tc>
      </w:tr>
      <w:tr w:rsidR="002A1948" w14:paraId="145B4BD6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B072F1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9" w:tooltip="IPod Nano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iPod Nano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DF44A5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10" w:tooltip="240×432 (page does not exist)" w:history="1">
              <w:r w:rsidR="002A1948">
                <w:rPr>
                  <w:rStyle w:val="a3"/>
                  <w:rFonts w:ascii="Helvetica" w:eastAsia="Times New Roman" w:hAnsi="Helvetica" w:cs="Times New Roman"/>
                  <w:color w:val="A55858"/>
                  <w:u w:val="none"/>
                </w:rPr>
                <w:t>240×432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EE0E26C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</w:p>
        </w:tc>
      </w:tr>
      <w:tr w:rsidR="002A1948" w14:paraId="36A7B1AF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D791B4D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11" w:tooltip="IPhone 3GS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iPhone 3GS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6CE8F39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12" w:tooltip="320×480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320×480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6D717E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</w:p>
        </w:tc>
      </w:tr>
      <w:tr w:rsidR="002A1948" w14:paraId="015EB908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586848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13" w:tooltip="IPhone 4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iPhone 4</w:t>
              </w:r>
            </w:hyperlink>
            <w:r w:rsidR="002A1948">
              <w:rPr>
                <w:rStyle w:val="apple-converted-space"/>
                <w:rFonts w:ascii="Helvetica" w:eastAsia="Times New Roman" w:hAnsi="Helvetica" w:cs="Times New Roman"/>
                <w:color w:val="000000"/>
              </w:rPr>
              <w:t> </w:t>
            </w:r>
            <w:r w:rsidR="002A1948">
              <w:rPr>
                <w:rFonts w:ascii="Helvetica" w:eastAsia="Times New Roman" w:hAnsi="Helvetica" w:cs="Times New Roman"/>
                <w:color w:val="000000"/>
              </w:rPr>
              <w:t>/</w:t>
            </w:r>
            <w:r w:rsidR="002A1948">
              <w:rPr>
                <w:rStyle w:val="apple-converted-space"/>
                <w:rFonts w:ascii="Helvetica" w:eastAsia="Times New Roman" w:hAnsi="Helvetica" w:cs="Times New Roman"/>
                <w:color w:val="000000"/>
              </w:rPr>
              <w:t> </w:t>
            </w:r>
            <w:hyperlink r:id="rId14" w:tooltip="IPod Touch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iPod Touch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EE4D2F5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15" w:tooltip="960×640 (page does not exist)" w:history="1">
              <w:r w:rsidR="002A1948">
                <w:rPr>
                  <w:rStyle w:val="a3"/>
                  <w:rFonts w:ascii="Helvetica" w:eastAsia="Times New Roman" w:hAnsi="Helvetica" w:cs="Times New Roman"/>
                  <w:color w:val="A55858"/>
                  <w:u w:val="none"/>
                </w:rPr>
                <w:t>960×640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75F62D0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r>
              <w:rPr>
                <w:rFonts w:ascii="Helvetica" w:eastAsia="Times New Roman" w:hAnsi="Helvetica" w:cs="Times New Roman"/>
                <w:color w:val="000000"/>
              </w:rPr>
              <w:t>2</w:t>
            </w:r>
          </w:p>
        </w:tc>
      </w:tr>
      <w:tr w:rsidR="002A1948" w14:paraId="187CE4F4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9ED17DD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16" w:tooltip="IPhone 4S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iPhone 4S</w:t>
              </w:r>
            </w:hyperlink>
            <w:r w:rsidR="002A1948">
              <w:rPr>
                <w:rStyle w:val="apple-converted-space"/>
                <w:rFonts w:ascii="Helvetica" w:eastAsia="Times New Roman" w:hAnsi="Helvetica" w:cs="Times New Roman"/>
                <w:color w:val="000000"/>
              </w:rPr>
              <w:t> </w:t>
            </w:r>
            <w:r w:rsidR="002A1948">
              <w:rPr>
                <w:rFonts w:ascii="Helvetica" w:eastAsia="Times New Roman" w:hAnsi="Helvetica" w:cs="Times New Roman"/>
                <w:color w:val="000000"/>
              </w:rPr>
              <w:t>/</w:t>
            </w:r>
            <w:r w:rsidR="002A1948">
              <w:rPr>
                <w:rStyle w:val="apple-converted-space"/>
                <w:rFonts w:ascii="Helvetica" w:eastAsia="Times New Roman" w:hAnsi="Helvetica" w:cs="Times New Roman"/>
                <w:color w:val="000000"/>
              </w:rPr>
              <w:t> </w:t>
            </w:r>
            <w:hyperlink r:id="rId17" w:tooltip="IPod Touch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iPod Touch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5AFD721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18" w:tooltip="960×640 (page does not exist)" w:history="1">
              <w:r w:rsidR="002A1948">
                <w:rPr>
                  <w:rStyle w:val="a3"/>
                  <w:rFonts w:ascii="Helvetica" w:eastAsia="Times New Roman" w:hAnsi="Helvetica" w:cs="Times New Roman"/>
                  <w:color w:val="A55858"/>
                  <w:u w:val="none"/>
                </w:rPr>
                <w:t>960×640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3EF2575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r>
              <w:rPr>
                <w:rFonts w:ascii="Helvetica" w:eastAsia="Times New Roman" w:hAnsi="Helvetica" w:cs="Times New Roman"/>
                <w:color w:val="000000"/>
              </w:rPr>
              <w:t>2</w:t>
            </w:r>
          </w:p>
        </w:tc>
      </w:tr>
      <w:tr w:rsidR="002A1948" w14:paraId="25BCE142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A682A41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19" w:tooltip="IPhone 5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iPhone 5</w:t>
              </w:r>
            </w:hyperlink>
            <w:r w:rsidR="002A1948">
              <w:rPr>
                <w:rStyle w:val="apple-converted-space"/>
                <w:rFonts w:ascii="Helvetica" w:eastAsia="Times New Roman" w:hAnsi="Helvetica" w:cs="Times New Roman"/>
                <w:color w:val="000000"/>
              </w:rPr>
              <w:t> </w:t>
            </w:r>
            <w:r w:rsidR="002A1948">
              <w:rPr>
                <w:rFonts w:ascii="Helvetica" w:eastAsia="Times New Roman" w:hAnsi="Helvetica" w:cs="Times New Roman"/>
                <w:color w:val="000000"/>
              </w:rPr>
              <w:t>/</w:t>
            </w:r>
            <w:r w:rsidR="002A1948">
              <w:rPr>
                <w:rStyle w:val="apple-converted-space"/>
                <w:rFonts w:ascii="Helvetica" w:eastAsia="Times New Roman" w:hAnsi="Helvetica" w:cs="Times New Roman"/>
                <w:color w:val="000000"/>
              </w:rPr>
              <w:t> </w:t>
            </w:r>
            <w:hyperlink r:id="rId20" w:tooltip="IPod Touch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iPod Touch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3EAF541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1" w:tooltip="1136×640 (page does not exist)" w:history="1">
              <w:r w:rsidR="002A1948">
                <w:rPr>
                  <w:rStyle w:val="a3"/>
                  <w:rFonts w:ascii="Helvetica" w:eastAsia="Times New Roman" w:hAnsi="Helvetica" w:cs="Times New Roman"/>
                  <w:color w:val="A55858"/>
                  <w:u w:val="none"/>
                </w:rPr>
                <w:t>1136×640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C9688F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r>
              <w:rPr>
                <w:rFonts w:ascii="Helvetica" w:eastAsia="Times New Roman" w:hAnsi="Helvetica" w:cs="Times New Roman"/>
                <w:color w:val="000000"/>
              </w:rPr>
              <w:t>2</w:t>
            </w:r>
          </w:p>
        </w:tc>
      </w:tr>
      <w:tr w:rsidR="002A1948" w14:paraId="0924B204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A1A7A5D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2" w:tooltip="IPhone 5C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iPhone 5C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B1E0877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3" w:tooltip="1136×640 (page does not exist)" w:history="1">
              <w:r w:rsidR="002A1948">
                <w:rPr>
                  <w:rStyle w:val="a3"/>
                  <w:rFonts w:ascii="Helvetica" w:eastAsia="Times New Roman" w:hAnsi="Helvetica" w:cs="Times New Roman"/>
                  <w:color w:val="A55858"/>
                  <w:u w:val="none"/>
                </w:rPr>
                <w:t>1136×640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744B55BA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r>
              <w:rPr>
                <w:rFonts w:ascii="Helvetica" w:eastAsia="Times New Roman" w:hAnsi="Helvetica" w:cs="Times New Roman"/>
                <w:color w:val="000000"/>
              </w:rPr>
              <w:t>2</w:t>
            </w:r>
          </w:p>
        </w:tc>
      </w:tr>
      <w:tr w:rsidR="002A1948" w14:paraId="0CEB4BDD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FCDF73A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4" w:tooltip="IPhone 5S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iPhone 5S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9783F22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5" w:tooltip="1136×640 (page does not exist)" w:history="1">
              <w:r w:rsidR="002A1948">
                <w:rPr>
                  <w:rStyle w:val="a3"/>
                  <w:rFonts w:ascii="Helvetica" w:eastAsia="Times New Roman" w:hAnsi="Helvetica" w:cs="Times New Roman"/>
                  <w:color w:val="A55858"/>
                  <w:u w:val="none"/>
                </w:rPr>
                <w:t>1136×640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0D6D662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r>
              <w:rPr>
                <w:rFonts w:ascii="Helvetica" w:eastAsia="Times New Roman" w:hAnsi="Helvetica" w:cs="Times New Roman"/>
                <w:color w:val="000000"/>
              </w:rPr>
              <w:t>2</w:t>
            </w:r>
          </w:p>
        </w:tc>
      </w:tr>
      <w:tr w:rsidR="002A1948" w14:paraId="34FC0090" w14:textId="77777777" w:rsidTr="002A1948">
        <w:trPr>
          <w:trHeight w:val="18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9CA2418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6" w:tooltip="IPad Mini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iPad Mini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1BD9BBBA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7" w:tooltip="XGA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1024×768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265C324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r>
              <w:rPr>
                <w:rFonts w:ascii="Helvetica" w:eastAsia="Times New Roman" w:hAnsi="Helvetica" w:cs="Times New Roman"/>
                <w:color w:val="000000"/>
              </w:rPr>
              <w:t>1</w:t>
            </w:r>
          </w:p>
        </w:tc>
      </w:tr>
      <w:tr w:rsidR="002A1948" w14:paraId="675A17D6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2AE6EE7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8" w:tooltip="IPad Mini (2nd generation)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iPad Mini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28C3FC64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29" w:tooltip="2048×1536 (page does not exist)" w:history="1">
              <w:r w:rsidR="002A1948">
                <w:rPr>
                  <w:rStyle w:val="a3"/>
                  <w:rFonts w:ascii="Helvetica" w:eastAsia="Times New Roman" w:hAnsi="Helvetica" w:cs="Times New Roman"/>
                  <w:color w:val="A55858"/>
                  <w:u w:val="none"/>
                </w:rPr>
                <w:t>2048×1536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56DFB9B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</w:p>
        </w:tc>
      </w:tr>
      <w:tr w:rsidR="002A1948" w14:paraId="142FE6EB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651653B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30" w:tooltip="IPad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iPad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2A32797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31" w:tooltip="XGA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1024×768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5449C5F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r>
              <w:rPr>
                <w:rFonts w:ascii="Helvetica" w:eastAsia="Times New Roman" w:hAnsi="Helvetica" w:cs="Times New Roman"/>
                <w:color w:val="000000"/>
              </w:rPr>
              <w:t>1</w:t>
            </w:r>
          </w:p>
        </w:tc>
      </w:tr>
      <w:tr w:rsidR="002A1948" w14:paraId="546FFC5E" w14:textId="77777777" w:rsidTr="002A1948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0CBA8942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32" w:tooltip="IPad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iPad</w:t>
              </w:r>
            </w:hyperlink>
            <w:r w:rsidR="002A1948">
              <w:rPr>
                <w:rStyle w:val="apple-converted-space"/>
                <w:rFonts w:ascii="Helvetica" w:eastAsia="Times New Roman" w:hAnsi="Helvetica" w:cs="Times New Roman"/>
                <w:color w:val="000000"/>
              </w:rPr>
              <w:t> </w:t>
            </w:r>
            <w:r w:rsidR="002A1948">
              <w:rPr>
                <w:rFonts w:ascii="Helvetica" w:eastAsia="Times New Roman" w:hAnsi="Helvetica" w:cs="Times New Roman"/>
                <w:color w:val="000000"/>
              </w:rPr>
              <w:t>/</w:t>
            </w:r>
            <w:r w:rsidR="002A1948">
              <w:rPr>
                <w:rStyle w:val="apple-converted-space"/>
                <w:rFonts w:ascii="Helvetica" w:eastAsia="Times New Roman" w:hAnsi="Helvetica" w:cs="Times New Roman"/>
                <w:color w:val="000000"/>
              </w:rPr>
              <w:t> </w:t>
            </w:r>
            <w:hyperlink r:id="rId33" w:tooltip="IPad Air" w:history="1">
              <w:r w:rsidR="002A1948">
                <w:rPr>
                  <w:rStyle w:val="a3"/>
                  <w:rFonts w:ascii="Helvetica" w:eastAsia="Times New Roman" w:hAnsi="Helvetica" w:cs="Times New Roman"/>
                  <w:color w:val="0B0080"/>
                  <w:u w:val="none"/>
                </w:rPr>
                <w:t>iPad Air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5D5EBC3E" w14:textId="77777777" w:rsidR="002A1948" w:rsidRDefault="0066215F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hyperlink r:id="rId34" w:tooltip="2048×1536 (page does not exist)" w:history="1">
              <w:r w:rsidR="002A1948">
                <w:rPr>
                  <w:rStyle w:val="a3"/>
                  <w:rFonts w:ascii="Helvetica" w:eastAsia="Times New Roman" w:hAnsi="Helvetica" w:cs="Times New Roman"/>
                  <w:color w:val="A55858"/>
                  <w:u w:val="none"/>
                </w:rPr>
                <w:t>2048×1536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6BB68743" w14:textId="77777777" w:rsidR="002A1948" w:rsidRDefault="002A1948">
            <w:pPr>
              <w:spacing w:before="240" w:after="240" w:line="288" w:lineRule="atLeast"/>
              <w:rPr>
                <w:rFonts w:ascii="Helvetica" w:eastAsia="Times New Roman" w:hAnsi="Helvetica" w:cs="Times New Roman"/>
                <w:color w:val="000000"/>
              </w:rPr>
            </w:pPr>
            <w:r>
              <w:rPr>
                <w:rFonts w:ascii="Helvetica" w:eastAsia="Times New Roman" w:hAnsi="Helvetica" w:cs="Times New Roman"/>
                <w:color w:val="000000"/>
              </w:rPr>
              <w:t>2</w:t>
            </w:r>
          </w:p>
        </w:tc>
      </w:tr>
    </w:tbl>
    <w:p w14:paraId="36296548" w14:textId="77777777" w:rsidR="008B5A5C" w:rsidRDefault="008B5A5C" w:rsidP="008B5A5C">
      <w:pPr>
        <w:jc w:val="left"/>
        <w:rPr>
          <w:rFonts w:hint="eastAsia"/>
          <w:sz w:val="28"/>
          <w:szCs w:val="28"/>
        </w:rPr>
      </w:pPr>
    </w:p>
    <w:p w14:paraId="0B722CB2" w14:textId="23F04329" w:rsidR="008B5A5C" w:rsidRDefault="008B5A5C" w:rsidP="008B5A5C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Pr="008B5A5C">
        <w:rPr>
          <w:rFonts w:hint="eastAsia"/>
          <w:sz w:val="28"/>
          <w:szCs w:val="28"/>
        </w:rPr>
        <w:t>移动平台</w:t>
      </w:r>
      <w:r w:rsidRPr="008B5A5C">
        <w:rPr>
          <w:rFonts w:hint="eastAsia"/>
          <w:sz w:val="28"/>
          <w:szCs w:val="28"/>
        </w:rPr>
        <w:t>meta</w:t>
      </w:r>
      <w:r w:rsidRPr="008B5A5C">
        <w:rPr>
          <w:rFonts w:hint="eastAsia"/>
          <w:sz w:val="28"/>
          <w:szCs w:val="28"/>
        </w:rPr>
        <w:t>标签</w:t>
      </w:r>
    </w:p>
    <w:p w14:paraId="543E9440" w14:textId="03D801CD" w:rsidR="008B5A5C" w:rsidRDefault="008B5A5C" w:rsidP="008B5A5C">
      <w:pPr>
        <w:jc w:val="left"/>
        <w:rPr>
          <w:rFonts w:hint="eastAsia"/>
        </w:rPr>
      </w:pPr>
      <w:r>
        <w:t>1</w:t>
      </w:r>
      <w:r>
        <w:rPr>
          <w:rFonts w:hint="eastAsia"/>
        </w:rPr>
        <w:t>）</w:t>
      </w:r>
      <w:r w:rsidRPr="008B5A5C">
        <w:rPr>
          <w:rFonts w:hint="eastAsia"/>
        </w:rPr>
        <w:t xml:space="preserve">meta </w:t>
      </w:r>
      <w:r w:rsidRPr="008B5A5C">
        <w:rPr>
          <w:rFonts w:hint="eastAsia"/>
        </w:rPr>
        <w:t>之</w:t>
      </w:r>
      <w:r w:rsidRPr="008B5A5C">
        <w:rPr>
          <w:rFonts w:hint="eastAsia"/>
        </w:rPr>
        <w:t xml:space="preserve"> viewport</w:t>
      </w:r>
      <w:r w:rsidR="005366CE">
        <w:rPr>
          <w:rFonts w:hint="eastAsia"/>
        </w:rPr>
        <w:t>（视口）</w:t>
      </w:r>
    </w:p>
    <w:p w14:paraId="1E6AB50E" w14:textId="6B45795C" w:rsidR="000E7D99" w:rsidRPr="008B5A5C" w:rsidRDefault="000E7D99" w:rsidP="008B5A5C">
      <w:pPr>
        <w:jc w:val="left"/>
        <w:rPr>
          <w:rFonts w:hint="eastAsia"/>
        </w:rPr>
      </w:pPr>
      <w:r>
        <w:rPr>
          <w:rFonts w:hint="eastAsia"/>
        </w:rPr>
        <w:t>例如：全屏布局声明</w:t>
      </w:r>
    </w:p>
    <w:p w14:paraId="7FBDE26D" w14:textId="5D1C3EED" w:rsidR="005A73BF" w:rsidRDefault="008B5A5C" w:rsidP="00CE55F1">
      <w:pPr>
        <w:jc w:val="left"/>
        <w:rPr>
          <w:rFonts w:hint="eastAsia"/>
        </w:rPr>
      </w:pPr>
      <w:r w:rsidRPr="008B5A5C">
        <w:t>&lt;meta name=”viewport” content=”width=device-width; initial-scale=1.0; maximum-scale=1.0; user-scalable=0;” /&gt;</w:t>
      </w:r>
    </w:p>
    <w:p w14:paraId="6E0803D3" w14:textId="20C7AEC8" w:rsidR="008B5A5C" w:rsidRPr="008B5A5C" w:rsidRDefault="008B5A5C" w:rsidP="008B5A5C">
      <w:pPr>
        <w:jc w:val="left"/>
        <w:rPr>
          <w:rFonts w:hint="eastAsia"/>
        </w:rPr>
      </w:pPr>
      <w:r w:rsidRPr="008B5A5C">
        <w:rPr>
          <w:rFonts w:hint="eastAsia"/>
        </w:rPr>
        <w:t>属性值</w:t>
      </w:r>
      <w:r>
        <w:rPr>
          <w:rFonts w:hint="eastAsia"/>
        </w:rPr>
        <w:t>含义</w:t>
      </w:r>
      <w:r w:rsidRPr="008B5A5C">
        <w:rPr>
          <w:rFonts w:hint="eastAsia"/>
        </w:rPr>
        <w:t>：</w:t>
      </w:r>
    </w:p>
    <w:p w14:paraId="4487B46E" w14:textId="0519C813" w:rsidR="008B5A5C" w:rsidRPr="008B5A5C" w:rsidRDefault="008B5A5C" w:rsidP="008B5A5C">
      <w:pPr>
        <w:jc w:val="left"/>
        <w:rPr>
          <w:rFonts w:hint="eastAsia"/>
        </w:rPr>
      </w:pPr>
      <w:r w:rsidRPr="008B5A5C">
        <w:rPr>
          <w:rFonts w:hint="eastAsia"/>
        </w:rPr>
        <w:t xml:space="preserve">width: viewport </w:t>
      </w:r>
      <w:r w:rsidRPr="008B5A5C">
        <w:rPr>
          <w:rFonts w:hint="eastAsia"/>
        </w:rPr>
        <w:t>的宽度</w:t>
      </w:r>
    </w:p>
    <w:p w14:paraId="2521C6B1" w14:textId="7E6CB60E" w:rsidR="008B5A5C" w:rsidRPr="008B5A5C" w:rsidRDefault="008B5A5C" w:rsidP="008B5A5C">
      <w:pPr>
        <w:jc w:val="left"/>
        <w:rPr>
          <w:rFonts w:hint="eastAsia"/>
        </w:rPr>
      </w:pPr>
      <w:r w:rsidRPr="008B5A5C">
        <w:rPr>
          <w:rFonts w:hint="eastAsia"/>
        </w:rPr>
        <w:t xml:space="preserve">height: viewport </w:t>
      </w:r>
      <w:r w:rsidRPr="008B5A5C">
        <w:rPr>
          <w:rFonts w:hint="eastAsia"/>
        </w:rPr>
        <w:t>的高度</w:t>
      </w:r>
    </w:p>
    <w:p w14:paraId="1BD028E7" w14:textId="25EDAF2E" w:rsidR="008B5A5C" w:rsidRPr="008B5A5C" w:rsidRDefault="008B5A5C" w:rsidP="008B5A5C">
      <w:pPr>
        <w:jc w:val="left"/>
        <w:rPr>
          <w:rFonts w:hint="eastAsia"/>
        </w:rPr>
      </w:pPr>
      <w:r w:rsidRPr="008B5A5C">
        <w:rPr>
          <w:rFonts w:hint="eastAsia"/>
        </w:rPr>
        <w:t xml:space="preserve">initial-scale: </w:t>
      </w:r>
      <w:r w:rsidRPr="008B5A5C">
        <w:rPr>
          <w:rFonts w:hint="eastAsia"/>
        </w:rPr>
        <w:t>初始的缩放比例</w:t>
      </w:r>
    </w:p>
    <w:p w14:paraId="1BBDED07" w14:textId="77777777" w:rsidR="008B5A5C" w:rsidRPr="008B5A5C" w:rsidRDefault="008B5A5C" w:rsidP="008B5A5C">
      <w:pPr>
        <w:jc w:val="left"/>
        <w:rPr>
          <w:rFonts w:hint="eastAsia"/>
        </w:rPr>
      </w:pPr>
      <w:r w:rsidRPr="008B5A5C">
        <w:rPr>
          <w:rFonts w:hint="eastAsia"/>
        </w:rPr>
        <w:t xml:space="preserve">minimum-scale: </w:t>
      </w:r>
      <w:r w:rsidRPr="008B5A5C">
        <w:rPr>
          <w:rFonts w:hint="eastAsia"/>
        </w:rPr>
        <w:t>允许用户缩放到的最小比例</w:t>
      </w:r>
    </w:p>
    <w:p w14:paraId="603AE77A" w14:textId="77777777" w:rsidR="008B5A5C" w:rsidRPr="008B5A5C" w:rsidRDefault="008B5A5C" w:rsidP="008B5A5C">
      <w:pPr>
        <w:jc w:val="left"/>
        <w:rPr>
          <w:rFonts w:hint="eastAsia"/>
        </w:rPr>
      </w:pPr>
      <w:r w:rsidRPr="008B5A5C">
        <w:rPr>
          <w:rFonts w:hint="eastAsia"/>
        </w:rPr>
        <w:t xml:space="preserve">maximum-scale: </w:t>
      </w:r>
      <w:r w:rsidRPr="008B5A5C">
        <w:rPr>
          <w:rFonts w:hint="eastAsia"/>
        </w:rPr>
        <w:t>允许用户缩放到的最大比例</w:t>
      </w:r>
    </w:p>
    <w:p w14:paraId="678A8153" w14:textId="4ECF2D87" w:rsidR="008B5A5C" w:rsidRDefault="008B5A5C" w:rsidP="008B5A5C">
      <w:pPr>
        <w:jc w:val="left"/>
        <w:rPr>
          <w:rFonts w:hint="eastAsia"/>
        </w:rPr>
      </w:pPr>
      <w:r w:rsidRPr="008B5A5C">
        <w:rPr>
          <w:rFonts w:hint="eastAsia"/>
        </w:rPr>
        <w:t xml:space="preserve">user-scalable: </w:t>
      </w:r>
      <w:r w:rsidRPr="008B5A5C">
        <w:rPr>
          <w:rFonts w:hint="eastAsia"/>
        </w:rPr>
        <w:t>用户是否可以手动缩放</w:t>
      </w:r>
    </w:p>
    <w:p w14:paraId="6A66BA3A" w14:textId="77777777" w:rsidR="00A55603" w:rsidRDefault="00A55603" w:rsidP="008B5A5C">
      <w:pPr>
        <w:jc w:val="left"/>
        <w:rPr>
          <w:rFonts w:hint="eastAsia"/>
        </w:rPr>
      </w:pPr>
    </w:p>
    <w:p w14:paraId="42C5220F" w14:textId="79E84EF3" w:rsidR="00A55603" w:rsidRDefault="00A55603" w:rsidP="00A55603">
      <w:pPr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8B5A5C">
        <w:rPr>
          <w:rFonts w:hint="eastAsia"/>
        </w:rPr>
        <w:t xml:space="preserve">meta </w:t>
      </w:r>
      <w:r w:rsidRPr="008B5A5C">
        <w:rPr>
          <w:rFonts w:hint="eastAsia"/>
        </w:rPr>
        <w:t>之</w:t>
      </w:r>
      <w:r w:rsidRPr="008B5A5C">
        <w:rPr>
          <w:rFonts w:hint="eastAsia"/>
        </w:rPr>
        <w:t xml:space="preserve"> </w:t>
      </w:r>
      <w:r w:rsidR="002F1E62" w:rsidRPr="002F1E62">
        <w:t>format-detection</w:t>
      </w:r>
    </w:p>
    <w:p w14:paraId="6AE1D370" w14:textId="77777777" w:rsidR="002F1E62" w:rsidRDefault="002F1E62" w:rsidP="002F1E62">
      <w:pPr>
        <w:jc w:val="left"/>
        <w:rPr>
          <w:rFonts w:hint="eastAsia"/>
        </w:rPr>
      </w:pPr>
      <w:r>
        <w:rPr>
          <w:rFonts w:hint="eastAsia"/>
        </w:rPr>
        <w:t>telephone=no</w:t>
      </w:r>
      <w:r>
        <w:rPr>
          <w:rFonts w:hint="eastAsia"/>
        </w:rPr>
        <w:t>就禁止了把数字转化为拨号链接！</w:t>
      </w:r>
    </w:p>
    <w:p w14:paraId="7B8819E0" w14:textId="734876DA" w:rsidR="002F1E62" w:rsidRDefault="002F1E62" w:rsidP="002F1E62">
      <w:pPr>
        <w:jc w:val="left"/>
        <w:rPr>
          <w:rFonts w:hint="eastAsia"/>
        </w:rPr>
      </w:pPr>
      <w:r>
        <w:rPr>
          <w:rFonts w:hint="eastAsia"/>
        </w:rPr>
        <w:t>telephone=yes</w:t>
      </w:r>
      <w:r>
        <w:rPr>
          <w:rFonts w:hint="eastAsia"/>
        </w:rPr>
        <w:t>就开启了把数字转化为拨号链接，默认是情况下开启</w:t>
      </w:r>
    </w:p>
    <w:p w14:paraId="6029B11E" w14:textId="5E1F709A" w:rsidR="002F1E62" w:rsidRDefault="002F1E62" w:rsidP="00A55603">
      <w:pPr>
        <w:jc w:val="left"/>
        <w:rPr>
          <w:rFonts w:hint="eastAsia"/>
        </w:rPr>
      </w:pPr>
      <w:r w:rsidRPr="002F1E62">
        <w:t>&lt;meta name=”format-detection” content=”telephone=no” /&gt;</w:t>
      </w:r>
    </w:p>
    <w:p w14:paraId="2DBD942A" w14:textId="77777777" w:rsidR="00C3555A" w:rsidRDefault="00C3555A" w:rsidP="00A55603">
      <w:pPr>
        <w:jc w:val="left"/>
        <w:rPr>
          <w:rFonts w:hint="eastAsia"/>
        </w:rPr>
      </w:pPr>
    </w:p>
    <w:p w14:paraId="09992164" w14:textId="77777777" w:rsidR="002E39E3" w:rsidRDefault="002E39E3" w:rsidP="00A55603">
      <w:pPr>
        <w:jc w:val="left"/>
        <w:rPr>
          <w:rFonts w:hint="eastAsia"/>
        </w:rPr>
      </w:pPr>
    </w:p>
    <w:p w14:paraId="52A2B665" w14:textId="62FB4B62" w:rsidR="002E39E3" w:rsidRPr="008B5A5C" w:rsidRDefault="00452EE9" w:rsidP="00A55603">
      <w:pPr>
        <w:jc w:val="left"/>
        <w:rPr>
          <w:rFonts w:hint="eastAsia"/>
        </w:rPr>
      </w:pPr>
      <w:r>
        <w:rPr>
          <w:rFonts w:hint="eastAsia"/>
        </w:rPr>
        <w:t>3</w:t>
      </w:r>
      <w:bookmarkStart w:id="0" w:name="_GoBack"/>
      <w:bookmarkEnd w:id="0"/>
      <w:r w:rsidR="002E39E3">
        <w:rPr>
          <w:rFonts w:hint="eastAsia"/>
        </w:rPr>
        <w:t>）</w:t>
      </w:r>
      <w:r w:rsidR="002E39E3" w:rsidRPr="008B5A5C">
        <w:rPr>
          <w:rFonts w:hint="eastAsia"/>
        </w:rPr>
        <w:t xml:space="preserve">meta </w:t>
      </w:r>
      <w:r w:rsidR="002E39E3" w:rsidRPr="008B5A5C">
        <w:rPr>
          <w:rFonts w:hint="eastAsia"/>
        </w:rPr>
        <w:t>之</w:t>
      </w:r>
      <w:r w:rsidR="002E39E3" w:rsidRPr="008B5A5C">
        <w:rPr>
          <w:rFonts w:hint="eastAsia"/>
        </w:rPr>
        <w:t xml:space="preserve"> </w:t>
      </w:r>
      <w:r w:rsidR="007E4DDF" w:rsidRPr="007E4DDF">
        <w:t>apple-mobile-web-app-capable</w:t>
      </w:r>
    </w:p>
    <w:p w14:paraId="2B7D1BCC" w14:textId="77777777" w:rsidR="007E4DDF" w:rsidRDefault="007E4DDF" w:rsidP="007E4DDF">
      <w:pPr>
        <w:jc w:val="left"/>
      </w:pPr>
      <w:r>
        <w:t>&lt;meta name=”apple-mobile-web-app-capable” content=”yes” /&gt;</w:t>
      </w:r>
    </w:p>
    <w:p w14:paraId="02032C33" w14:textId="0F75F6D2" w:rsidR="00A55603" w:rsidRDefault="007E4DDF" w:rsidP="007E4DDF">
      <w:pPr>
        <w:jc w:val="left"/>
        <w:rPr>
          <w:rFonts w:hint="eastAsia"/>
        </w:rPr>
      </w:pPr>
      <w:r>
        <w:rPr>
          <w:rFonts w:hint="eastAsia"/>
        </w:rPr>
        <w:t>这</w:t>
      </w:r>
      <w:r>
        <w:rPr>
          <w:rFonts w:hint="eastAsia"/>
        </w:rPr>
        <w:t>个</w:t>
      </w:r>
      <w:r>
        <w:rPr>
          <w:rFonts w:hint="eastAsia"/>
        </w:rPr>
        <w:t>meta</w:t>
      </w:r>
      <w:r>
        <w:rPr>
          <w:rFonts w:hint="eastAsia"/>
        </w:rPr>
        <w:t>的作用就是删除默认的苹果工具栏和菜单栏。</w:t>
      </w:r>
      <w:r>
        <w:rPr>
          <w:rFonts w:hint="eastAsia"/>
        </w:rPr>
        <w:t>content</w:t>
      </w:r>
      <w:r>
        <w:rPr>
          <w:rFonts w:hint="eastAsia"/>
        </w:rPr>
        <w:t>有两个值”</w:t>
      </w:r>
      <w:r>
        <w:rPr>
          <w:rFonts w:hint="eastAsia"/>
        </w:rPr>
        <w:t>yes</w:t>
      </w:r>
      <w:r>
        <w:rPr>
          <w:rFonts w:hint="eastAsia"/>
        </w:rPr>
        <w:t>”和”</w:t>
      </w:r>
      <w:r>
        <w:rPr>
          <w:rFonts w:hint="eastAsia"/>
        </w:rPr>
        <w:t>no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当我们需要显示工具栏和菜单栏时，这个行</w:t>
      </w:r>
      <w:r>
        <w:rPr>
          <w:rFonts w:hint="eastAsia"/>
        </w:rPr>
        <w:t>meta</w:t>
      </w:r>
      <w:r>
        <w:rPr>
          <w:rFonts w:hint="eastAsia"/>
        </w:rPr>
        <w:t>就不用加了，默认就是显示。</w:t>
      </w:r>
    </w:p>
    <w:p w14:paraId="2041B7E8" w14:textId="77777777" w:rsidR="00BE0E84" w:rsidRDefault="00BE0E84" w:rsidP="007E4DDF">
      <w:pPr>
        <w:jc w:val="left"/>
        <w:rPr>
          <w:rFonts w:hint="eastAsia"/>
        </w:rPr>
      </w:pPr>
    </w:p>
    <w:p w14:paraId="14391274" w14:textId="0F6CAFCC" w:rsidR="00BE0E84" w:rsidRDefault="00BE0E84" w:rsidP="007E4DDF">
      <w:pPr>
        <w:jc w:val="left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m</w:t>
      </w:r>
      <w:r w:rsidRPr="00BE0E84">
        <w:rPr>
          <w:rFonts w:hint="eastAsia"/>
        </w:rPr>
        <w:t xml:space="preserve">eta </w:t>
      </w:r>
      <w:r w:rsidRPr="00BE0E84">
        <w:rPr>
          <w:rFonts w:hint="eastAsia"/>
        </w:rPr>
        <w:t>之</w:t>
      </w:r>
      <w:r w:rsidRPr="00BE0E84">
        <w:rPr>
          <w:rFonts w:hint="eastAsia"/>
        </w:rPr>
        <w:t xml:space="preserve"> apple-mobile-web-app-status-bar-style</w:t>
      </w:r>
    </w:p>
    <w:p w14:paraId="2088DE74" w14:textId="77777777" w:rsidR="002D3EC6" w:rsidRDefault="002D3EC6" w:rsidP="002D3EC6">
      <w:pPr>
        <w:jc w:val="left"/>
      </w:pPr>
      <w:r>
        <w:t>&lt;meta name=”apple-mobile-web-app-status-bar-style” content=”default” /&gt;</w:t>
      </w:r>
    </w:p>
    <w:p w14:paraId="3DCAD9D0" w14:textId="77777777" w:rsidR="002D3EC6" w:rsidRDefault="002D3EC6" w:rsidP="002D3EC6">
      <w:pPr>
        <w:jc w:val="left"/>
      </w:pPr>
      <w:r>
        <w:t>&lt;meta name=”apple-mobile-web-app-status-bar-style” content=”black” /&gt;</w:t>
      </w:r>
    </w:p>
    <w:p w14:paraId="2A12D9F4" w14:textId="77777777" w:rsidR="002D3EC6" w:rsidRDefault="002D3EC6" w:rsidP="002D3EC6">
      <w:pPr>
        <w:jc w:val="left"/>
        <w:rPr>
          <w:rFonts w:hint="eastAsia"/>
        </w:rPr>
      </w:pPr>
      <w:r>
        <w:t>&lt;meta name=”apple-mobile-web-app-status-bar-style” content=”black-translucent” /&gt;</w:t>
      </w:r>
    </w:p>
    <w:p w14:paraId="167F8E73" w14:textId="77777777" w:rsidR="00320FD0" w:rsidRDefault="00320FD0" w:rsidP="002D3EC6">
      <w:pPr>
        <w:jc w:val="left"/>
        <w:rPr>
          <w:rFonts w:hint="eastAsia"/>
        </w:rPr>
      </w:pPr>
    </w:p>
    <w:p w14:paraId="47CB1CB3" w14:textId="66A28E0B" w:rsidR="002D3EC6" w:rsidRDefault="002D3EC6" w:rsidP="002D3EC6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作用是控制状态栏显示样式</w:t>
      </w:r>
      <w:r w:rsidR="00320FD0">
        <w:rPr>
          <w:rFonts w:hint="eastAsia"/>
        </w:rPr>
        <w:t xml:space="preserve"> </w:t>
      </w:r>
      <w:r w:rsidR="00320FD0">
        <w:rPr>
          <w:rFonts w:hint="eastAsia"/>
        </w:rPr>
        <w:t>例如：</w:t>
      </w:r>
    </w:p>
    <w:p w14:paraId="3520BBAE" w14:textId="77777777" w:rsidR="00320FD0" w:rsidRDefault="00320FD0" w:rsidP="00320FD0">
      <w:pPr>
        <w:pStyle w:val="a4"/>
        <w:shd w:val="clear" w:color="auto" w:fill="FFFFFF"/>
        <w:spacing w:before="0" w:beforeAutospacing="0" w:after="0" w:afterAutospacing="0" w:line="375" w:lineRule="atLeast"/>
        <w:rPr>
          <w:rFonts w:ascii="Tahoma" w:hAnsi="Tahoma"/>
          <w:color w:val="454545"/>
          <w:sz w:val="21"/>
          <w:szCs w:val="21"/>
        </w:rPr>
      </w:pPr>
      <w:r>
        <w:rPr>
          <w:rFonts w:ascii="Tahoma" w:hAnsi="Tahoma"/>
          <w:color w:val="454545"/>
          <w:sz w:val="21"/>
          <w:szCs w:val="21"/>
        </w:rPr>
        <w:t>status-bar-style:black</w:t>
      </w:r>
    </w:p>
    <w:p w14:paraId="43CCD12F" w14:textId="461CC47A" w:rsidR="00320FD0" w:rsidRDefault="00320FD0" w:rsidP="00320FD0">
      <w:pPr>
        <w:pStyle w:val="a4"/>
        <w:shd w:val="clear" w:color="auto" w:fill="FFFFFF"/>
        <w:spacing w:before="0" w:beforeAutospacing="0" w:after="0" w:afterAutospacing="0" w:line="375" w:lineRule="atLeast"/>
        <w:rPr>
          <w:rFonts w:ascii="Tahoma" w:hAnsi="Tahoma" w:hint="eastAsia"/>
          <w:color w:val="454545"/>
          <w:sz w:val="21"/>
          <w:szCs w:val="21"/>
        </w:rPr>
      </w:pPr>
      <w:r>
        <w:rPr>
          <w:rFonts w:ascii="Tahoma" w:hAnsi="Tahoma" w:hint="eastAsia"/>
          <w:noProof/>
          <w:color w:val="454545"/>
          <w:sz w:val="21"/>
          <w:szCs w:val="21"/>
        </w:rPr>
        <w:drawing>
          <wp:inline distT="0" distB="0" distL="0" distR="0" wp14:anchorId="58AA55A2" wp14:editId="19A41579">
            <wp:extent cx="4065761" cy="2974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761" cy="29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E326" w14:textId="77777777" w:rsidR="00320FD0" w:rsidRDefault="00320FD0" w:rsidP="00320FD0">
      <w:pPr>
        <w:pStyle w:val="a4"/>
        <w:shd w:val="clear" w:color="auto" w:fill="FFFFFF"/>
        <w:spacing w:before="0" w:beforeAutospacing="0" w:after="0" w:afterAutospacing="0" w:line="375" w:lineRule="atLeast"/>
        <w:rPr>
          <w:rFonts w:ascii="Tahoma" w:hAnsi="Tahoma"/>
          <w:color w:val="454545"/>
          <w:sz w:val="21"/>
          <w:szCs w:val="21"/>
        </w:rPr>
      </w:pPr>
      <w:r>
        <w:rPr>
          <w:rFonts w:ascii="Tahoma" w:hAnsi="Tahoma"/>
          <w:color w:val="454545"/>
          <w:sz w:val="21"/>
          <w:szCs w:val="21"/>
        </w:rPr>
        <w:t>status-bar-style:black-translucent</w:t>
      </w:r>
    </w:p>
    <w:p w14:paraId="48F3F1EF" w14:textId="3975CDFC" w:rsidR="00320FD0" w:rsidRDefault="00320FD0" w:rsidP="00320FD0">
      <w:pPr>
        <w:pStyle w:val="a4"/>
        <w:shd w:val="clear" w:color="auto" w:fill="FFFFFF"/>
        <w:spacing w:before="0" w:beforeAutospacing="0" w:after="0" w:afterAutospacing="0" w:line="375" w:lineRule="atLeast"/>
        <w:rPr>
          <w:rFonts w:ascii="Tahoma" w:hAnsi="Tahoma" w:hint="eastAsia"/>
          <w:color w:val="454545"/>
          <w:sz w:val="21"/>
          <w:szCs w:val="21"/>
        </w:rPr>
      </w:pPr>
    </w:p>
    <w:p w14:paraId="05303156" w14:textId="7D85C0FA" w:rsidR="00320FD0" w:rsidRDefault="00320FD0" w:rsidP="002D3EC6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494197" wp14:editId="4C32812B">
            <wp:extent cx="4065761" cy="2743017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761" cy="27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A46B" w14:textId="77777777" w:rsidR="00320FD0" w:rsidRPr="008B5A5C" w:rsidRDefault="00320FD0" w:rsidP="002D3EC6">
      <w:pPr>
        <w:jc w:val="left"/>
        <w:rPr>
          <w:rFonts w:hint="eastAsia"/>
        </w:rPr>
      </w:pPr>
    </w:p>
    <w:sectPr w:rsidR="00320FD0" w:rsidRPr="008B5A5C" w:rsidSect="004D306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F1"/>
    <w:rsid w:val="000E7D99"/>
    <w:rsid w:val="0017447F"/>
    <w:rsid w:val="00264D97"/>
    <w:rsid w:val="002A1948"/>
    <w:rsid w:val="002D3EC6"/>
    <w:rsid w:val="002E39E3"/>
    <w:rsid w:val="002F1E62"/>
    <w:rsid w:val="00320FD0"/>
    <w:rsid w:val="00452EE9"/>
    <w:rsid w:val="004D306A"/>
    <w:rsid w:val="005366CE"/>
    <w:rsid w:val="00591CFF"/>
    <w:rsid w:val="005A73BF"/>
    <w:rsid w:val="0066215F"/>
    <w:rsid w:val="007E4DDF"/>
    <w:rsid w:val="008A3EFA"/>
    <w:rsid w:val="008B5A5C"/>
    <w:rsid w:val="00A55603"/>
    <w:rsid w:val="00B96740"/>
    <w:rsid w:val="00BE0E84"/>
    <w:rsid w:val="00C3555A"/>
    <w:rsid w:val="00CE55F1"/>
    <w:rsid w:val="00DB470A"/>
    <w:rsid w:val="00E22332"/>
    <w:rsid w:val="00F2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9191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A73BF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2A1948"/>
  </w:style>
  <w:style w:type="paragraph" w:styleId="a4">
    <w:name w:val="Normal (Web)"/>
    <w:basedOn w:val="a"/>
    <w:uiPriority w:val="99"/>
    <w:semiHidden/>
    <w:unhideWhenUsed/>
    <w:rsid w:val="00320FD0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20FD0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320FD0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A73BF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2A1948"/>
  </w:style>
  <w:style w:type="paragraph" w:styleId="a4">
    <w:name w:val="Normal (Web)"/>
    <w:basedOn w:val="a"/>
    <w:uiPriority w:val="99"/>
    <w:semiHidden/>
    <w:unhideWhenUsed/>
    <w:rsid w:val="00320FD0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20FD0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320FD0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8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://en.wikipedia.org/wiki/IPod_Touch" TargetMode="External"/><Relationship Id="rId21" Type="http://schemas.openxmlformats.org/officeDocument/2006/relationships/hyperlink" Target="http://en.wikipedia.org/w/index.php?title=1136%C3%97640&amp;action=edit&amp;redlink=1" TargetMode="External"/><Relationship Id="rId22" Type="http://schemas.openxmlformats.org/officeDocument/2006/relationships/hyperlink" Target="http://en.wikipedia.org/wiki/IPhone_5C" TargetMode="External"/><Relationship Id="rId23" Type="http://schemas.openxmlformats.org/officeDocument/2006/relationships/hyperlink" Target="http://en.wikipedia.org/w/index.php?title=1136%C3%97640&amp;action=edit&amp;redlink=1" TargetMode="External"/><Relationship Id="rId24" Type="http://schemas.openxmlformats.org/officeDocument/2006/relationships/hyperlink" Target="http://en.wikipedia.org/wiki/IPhone_5S" TargetMode="External"/><Relationship Id="rId25" Type="http://schemas.openxmlformats.org/officeDocument/2006/relationships/hyperlink" Target="http://en.wikipedia.org/w/index.php?title=1136%C3%97640&amp;action=edit&amp;redlink=1" TargetMode="External"/><Relationship Id="rId26" Type="http://schemas.openxmlformats.org/officeDocument/2006/relationships/hyperlink" Target="http://en.wikipedia.org/wiki/IPad_Mini" TargetMode="External"/><Relationship Id="rId27" Type="http://schemas.openxmlformats.org/officeDocument/2006/relationships/hyperlink" Target="http://en.wikipedia.org/wiki/XGA" TargetMode="External"/><Relationship Id="rId28" Type="http://schemas.openxmlformats.org/officeDocument/2006/relationships/hyperlink" Target="http://en.wikipedia.org/wiki/IPad_Mini_(2nd_generation)" TargetMode="External"/><Relationship Id="rId29" Type="http://schemas.openxmlformats.org/officeDocument/2006/relationships/hyperlink" Target="http://en.wikipedia.org/w/index.php?title=2048%C3%971536&amp;action=edit&amp;redlink=1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mu.baidu.com/" TargetMode="External"/><Relationship Id="rId30" Type="http://schemas.openxmlformats.org/officeDocument/2006/relationships/hyperlink" Target="http://en.wikipedia.org/wiki/IPad" TargetMode="External"/><Relationship Id="rId31" Type="http://schemas.openxmlformats.org/officeDocument/2006/relationships/hyperlink" Target="http://en.wikipedia.org/wiki/XGA" TargetMode="External"/><Relationship Id="rId32" Type="http://schemas.openxmlformats.org/officeDocument/2006/relationships/hyperlink" Target="http://en.wikipedia.org/wiki/IPad" TargetMode="External"/><Relationship Id="rId9" Type="http://schemas.openxmlformats.org/officeDocument/2006/relationships/hyperlink" Target="http://en.wikipedia.org/wiki/IPod_Nano" TargetMode="External"/><Relationship Id="rId6" Type="http://schemas.openxmlformats.org/officeDocument/2006/relationships/hyperlink" Target="http://ecd.tencent.com/css3/tools.html" TargetMode="External"/><Relationship Id="rId7" Type="http://schemas.openxmlformats.org/officeDocument/2006/relationships/hyperlink" Target="http://en.wikipedia.org/wiki/IPod_Classic" TargetMode="External"/><Relationship Id="rId8" Type="http://schemas.openxmlformats.org/officeDocument/2006/relationships/hyperlink" Target="http://en.wikipedia.org/wiki/QVGA" TargetMode="External"/><Relationship Id="rId33" Type="http://schemas.openxmlformats.org/officeDocument/2006/relationships/hyperlink" Target="http://en.wikipedia.org/wiki/IPad_Air" TargetMode="External"/><Relationship Id="rId34" Type="http://schemas.openxmlformats.org/officeDocument/2006/relationships/hyperlink" Target="http://en.wikipedia.org/w/index.php?title=2048%C3%971536&amp;action=edit&amp;redlink=1" TargetMode="External"/><Relationship Id="rId35" Type="http://schemas.openxmlformats.org/officeDocument/2006/relationships/image" Target="media/image1.png"/><Relationship Id="rId36" Type="http://schemas.openxmlformats.org/officeDocument/2006/relationships/image" Target="media/image2.png"/><Relationship Id="rId10" Type="http://schemas.openxmlformats.org/officeDocument/2006/relationships/hyperlink" Target="http://en.wikipedia.org/w/index.php?title=240%C3%97432&amp;action=edit&amp;redlink=1" TargetMode="External"/><Relationship Id="rId11" Type="http://schemas.openxmlformats.org/officeDocument/2006/relationships/hyperlink" Target="http://en.wikipedia.org/wiki/IPhone_3GS" TargetMode="External"/><Relationship Id="rId12" Type="http://schemas.openxmlformats.org/officeDocument/2006/relationships/hyperlink" Target="http://en.wikipedia.org/wiki/320%C3%97480" TargetMode="External"/><Relationship Id="rId13" Type="http://schemas.openxmlformats.org/officeDocument/2006/relationships/hyperlink" Target="http://en.wikipedia.org/wiki/IPhone_4" TargetMode="External"/><Relationship Id="rId14" Type="http://schemas.openxmlformats.org/officeDocument/2006/relationships/hyperlink" Target="http://en.wikipedia.org/wiki/IPod_Touch" TargetMode="External"/><Relationship Id="rId15" Type="http://schemas.openxmlformats.org/officeDocument/2006/relationships/hyperlink" Target="http://en.wikipedia.org/w/index.php?title=960%C3%97640&amp;action=edit&amp;redlink=1" TargetMode="External"/><Relationship Id="rId16" Type="http://schemas.openxmlformats.org/officeDocument/2006/relationships/hyperlink" Target="http://en.wikipedia.org/wiki/IPhone_4S" TargetMode="External"/><Relationship Id="rId17" Type="http://schemas.openxmlformats.org/officeDocument/2006/relationships/hyperlink" Target="http://en.wikipedia.org/wiki/IPod_Touch" TargetMode="External"/><Relationship Id="rId18" Type="http://schemas.openxmlformats.org/officeDocument/2006/relationships/hyperlink" Target="http://en.wikipedia.org/w/index.php?title=960%C3%97640&amp;action=edit&amp;redlink=1" TargetMode="External"/><Relationship Id="rId19" Type="http://schemas.openxmlformats.org/officeDocument/2006/relationships/hyperlink" Target="http://en.wikipedia.org/wiki/IPhone_5" TargetMode="External"/><Relationship Id="rId37" Type="http://schemas.openxmlformats.org/officeDocument/2006/relationships/fontTable" Target="fontTable.xml"/><Relationship Id="rId3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597</Words>
  <Characters>3408</Characters>
  <Application>Microsoft Macintosh Word</Application>
  <DocSecurity>0</DocSecurity>
  <Lines>28</Lines>
  <Paragraphs>7</Paragraphs>
  <ScaleCrop>false</ScaleCrop>
  <Company>hogesoft</Company>
  <LinksUpToDate>false</LinksUpToDate>
  <CharactersWithSpaces>3998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zhen</dc:creator>
  <cp:keywords/>
  <dc:description/>
  <cp:lastModifiedBy>zhang zhen</cp:lastModifiedBy>
  <cp:revision>60</cp:revision>
  <dcterms:created xsi:type="dcterms:W3CDTF">2013-10-25T01:39:00Z</dcterms:created>
  <dcterms:modified xsi:type="dcterms:W3CDTF">2013-11-16T08:03:00Z</dcterms:modified>
</cp:coreProperties>
</file>