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D14" w14:textId="064EE27D" w:rsidR="00413DA6" w:rsidRDefault="00413DA6" w:rsidP="00413DA6">
      <w:r>
        <w:t xml:space="preserve">University of Washington: </w:t>
      </w:r>
      <w:proofErr w:type="spellStart"/>
      <w:r>
        <w:t>squeakpeak</w:t>
      </w:r>
      <w:proofErr w:type="spellEnd"/>
      <w:r>
        <w:t xml:space="preserve"> (C: 7/26, R: 7/30), </w:t>
      </w:r>
      <w:proofErr w:type="spellStart"/>
      <w:r>
        <w:t>binuclearcopper</w:t>
      </w:r>
      <w:proofErr w:type="spellEnd"/>
      <w:r>
        <w:t xml:space="preserve"> (C: 7/x, R: 8/3), purple squid (C: 7/26, R:7/30), LateApplicant2018 (C: 12/x, R: 12/x)</w:t>
      </w:r>
    </w:p>
    <w:p w14:paraId="345D357A" w14:textId="61935D3B" w:rsidR="00413DA6" w:rsidRDefault="00413DA6" w:rsidP="00413DA6">
      <w:r>
        <w:t>University of Colorado: levodopa24 (C: 8/1, R: 8/1)</w:t>
      </w:r>
    </w:p>
    <w:p w14:paraId="76D961A8" w14:textId="56C5AABF" w:rsidR="00413DA6" w:rsidRDefault="00413DA6" w:rsidP="00413DA6">
      <w:r>
        <w:t xml:space="preserve">University of California Davis: </w:t>
      </w:r>
      <w:proofErr w:type="spellStart"/>
      <w:r>
        <w:t>nakamarra</w:t>
      </w:r>
      <w:proofErr w:type="spellEnd"/>
      <w:r>
        <w:t xml:space="preserve"> (C: 7/11, R: 11</w:t>
      </w:r>
      <w:r w:rsidR="00D57A37">
        <w:t>/</w:t>
      </w:r>
      <w:r>
        <w:t>25)</w:t>
      </w:r>
    </w:p>
    <w:p w14:paraId="0C847028" w14:textId="49D5430E" w:rsidR="00413DA6" w:rsidRDefault="00413DA6" w:rsidP="00413DA6">
      <w:r>
        <w:t>University of California San Francisco: levodopa24 (C: 8/1, R: 8/1)</w:t>
      </w:r>
    </w:p>
    <w:p w14:paraId="4CD87772" w14:textId="23F0EA4E" w:rsidR="00E0625C" w:rsidRDefault="00413DA6" w:rsidP="00413DA6">
      <w:r>
        <w:t>University of California Los Angeles/Caltech: Lucca (C: 7/x, R: 10/17)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A6"/>
    <w:rsid w:val="00413DA6"/>
    <w:rsid w:val="00D57A37"/>
    <w:rsid w:val="00E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C6E2"/>
  <w15:chartTrackingRefBased/>
  <w15:docId w15:val="{0CF1BE2C-26BF-4362-B30C-394008F8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2021-10-18T03:12:00Z</dcterms:created>
  <dcterms:modified xsi:type="dcterms:W3CDTF">2021-10-30T06:55:00Z</dcterms:modified>
</cp:coreProperties>
</file>