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76C1" w14:textId="760B13E2" w:rsidR="00A53833" w:rsidRPr="004F2077" w:rsidRDefault="00335032" w:rsidP="005C0490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6C395" wp14:editId="6BBD1FB8">
                <wp:simplePos x="0" y="0"/>
                <wp:positionH relativeFrom="margin">
                  <wp:align>left</wp:align>
                </wp:positionH>
                <wp:positionV relativeFrom="paragraph">
                  <wp:posOffset>-160020</wp:posOffset>
                </wp:positionV>
                <wp:extent cx="2664259" cy="52627"/>
                <wp:effectExtent l="0" t="0" r="3175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259" cy="52627"/>
                        </a:xfrm>
                        <a:prstGeom prst="rect">
                          <a:avLst/>
                        </a:prstGeom>
                        <a:solidFill>
                          <a:srgbClr val="702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25011" id="Rectangle 2" o:spid="_x0000_s1026" style="position:absolute;margin-left:0;margin-top:-12.6pt;width:209.8pt;height:4.1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" fillcolor="#7029ff" stroked="f" strokeweight="1pt">
                <w10:wrap anchorx="margin"/>
              </v:rect>
            </w:pict>
          </mc:Fallback>
        </mc:AlternateContent>
      </w:r>
      <w:r w:rsidR="005C0490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673BF525" wp14:editId="45E2D19C">
            <wp:simplePos x="0" y="0"/>
            <wp:positionH relativeFrom="margin">
              <wp:posOffset>4217035</wp:posOffset>
            </wp:positionH>
            <wp:positionV relativeFrom="page">
              <wp:posOffset>926465</wp:posOffset>
            </wp:positionV>
            <wp:extent cx="1702435" cy="1702435"/>
            <wp:effectExtent l="19050" t="19050" r="12065" b="120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7024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6E1D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77" w:rsidRPr="005C0490">
        <w:rPr>
          <w:rFonts w:ascii="Arial" w:hAnsi="Arial" w:cs="Arial"/>
          <w:b/>
          <w:bCs/>
          <w:sz w:val="56"/>
          <w:szCs w:val="56"/>
        </w:rPr>
        <w:t xml:space="preserve">Daniel C. Brock </w:t>
      </w:r>
    </w:p>
    <w:p w14:paraId="3E371E7E" w14:textId="3D1A5ED6" w:rsidR="005C0490" w:rsidRDefault="004F2077" w:rsidP="005C0490">
      <w:pPr>
        <w:spacing w:after="80" w:line="240" w:lineRule="auto"/>
        <w:rPr>
          <w:rFonts w:ascii="Arial" w:hAnsi="Arial" w:cs="Arial"/>
        </w:rPr>
      </w:pPr>
      <w:r w:rsidRPr="007D420F">
        <w:rPr>
          <w:rFonts w:ascii="Arial" w:hAnsi="Arial" w:cs="Arial"/>
        </w:rPr>
        <w:t>2021-2022 MD/PhD Applicant</w:t>
      </w:r>
    </w:p>
    <w:p w14:paraId="16390876" w14:textId="2C470F15" w:rsidR="005C0490" w:rsidRDefault="005C0490" w:rsidP="005C0490">
      <w:pPr>
        <w:spacing w:after="80" w:line="240" w:lineRule="auto"/>
        <w:rPr>
          <w:rFonts w:ascii="Arial" w:hAnsi="Arial" w:cs="Arial"/>
        </w:rPr>
      </w:pPr>
      <w:r w:rsidRPr="00617141">
        <w:rPr>
          <w:rFonts w:ascii="Arial" w:hAnsi="Arial" w:cs="Arial"/>
        </w:rPr>
        <w:t>dddbrock4@gmail.com</w:t>
      </w:r>
    </w:p>
    <w:p w14:paraId="65E719BE" w14:textId="7AEE8A92" w:rsidR="005C0490" w:rsidRDefault="008970D6" w:rsidP="005C0490">
      <w:pPr>
        <w:spacing w:after="80" w:line="240" w:lineRule="auto"/>
        <w:rPr>
          <w:rFonts w:ascii="Arial" w:hAnsi="Arial" w:cs="Arial"/>
        </w:rPr>
      </w:pPr>
      <w:r w:rsidRPr="007D420F">
        <w:rPr>
          <w:rFonts w:ascii="Arial" w:hAnsi="Arial" w:cs="Arial"/>
        </w:rPr>
        <w:t>720-425-0917</w:t>
      </w:r>
    </w:p>
    <w:p w14:paraId="47DDAF28" w14:textId="21A0F289" w:rsidR="008970D6" w:rsidRDefault="00570E00" w:rsidP="005C0490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AAMC ID: </w:t>
      </w:r>
      <w:r w:rsidRPr="00570E00">
        <w:rPr>
          <w:rFonts w:ascii="Arial" w:hAnsi="Arial" w:cs="Arial"/>
        </w:rPr>
        <w:t>15075724</w:t>
      </w:r>
    </w:p>
    <w:p w14:paraId="36853DBF" w14:textId="50D1046B" w:rsidR="004073EB" w:rsidRDefault="004073EB" w:rsidP="005C0490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Interests:  Genetics, bioinformatics, neurodegeneration, mitochondria, aging, nutrition, and precision medicine.</w:t>
      </w:r>
    </w:p>
    <w:p w14:paraId="549DF9A4" w14:textId="1C66FF7E" w:rsidR="005C0490" w:rsidRPr="007D420F" w:rsidRDefault="005C0490" w:rsidP="005C0490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="-95" w:tblpY="471"/>
        <w:tblW w:w="9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4"/>
        <w:gridCol w:w="2495"/>
      </w:tblGrid>
      <w:tr w:rsidR="00AB4890" w:rsidRPr="007D420F" w14:paraId="373A3D54" w14:textId="203CA02C" w:rsidTr="00AB4890">
        <w:trPr>
          <w:trHeight w:val="1484"/>
        </w:trPr>
        <w:tc>
          <w:tcPr>
            <w:tcW w:w="7094" w:type="dxa"/>
          </w:tcPr>
          <w:p w14:paraId="708C2A1A" w14:textId="7F41D359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  <w:b/>
                <w:bCs/>
              </w:rPr>
              <w:t>University of Washington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4C3828D9" w14:textId="26668B69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.</w:t>
            </w:r>
            <w:r w:rsidRPr="007D420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  <w:r w:rsidRPr="007D420F">
              <w:rPr>
                <w:rFonts w:ascii="Arial" w:hAnsi="Arial" w:cs="Arial"/>
              </w:rPr>
              <w:t xml:space="preserve"> with Honors and Distinction </w:t>
            </w:r>
          </w:p>
          <w:p w14:paraId="2183DAFC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 xml:space="preserve">Biochemistry, Molecular Cellular &amp; Developmental Biology </w:t>
            </w:r>
          </w:p>
          <w:p w14:paraId="5A74BA54" w14:textId="4A9B3F12" w:rsidR="00AB4890" w:rsidRPr="007D420F" w:rsidRDefault="00F3539A" w:rsidP="00AB489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AB4890" w:rsidRPr="007D420F">
              <w:rPr>
                <w:rFonts w:ascii="Arial" w:hAnsi="Arial" w:cs="Arial"/>
              </w:rPr>
              <w:t>GPA</w:t>
            </w:r>
            <w:proofErr w:type="spellEnd"/>
            <w:r w:rsidR="00E86984">
              <w:rPr>
                <w:rFonts w:ascii="Arial" w:hAnsi="Arial" w:cs="Arial"/>
              </w:rPr>
              <w:t>:</w:t>
            </w:r>
            <w:r w:rsidR="00AB4890" w:rsidRPr="007D420F">
              <w:rPr>
                <w:rFonts w:ascii="Arial" w:hAnsi="Arial" w:cs="Arial"/>
              </w:rPr>
              <w:t xml:space="preserve"> 3.8</w:t>
            </w:r>
            <w:r w:rsidR="006A6011">
              <w:rPr>
                <w:rFonts w:ascii="Arial" w:hAnsi="Arial" w:cs="Arial"/>
              </w:rPr>
              <w:t>0</w:t>
            </w:r>
            <w:r w:rsidR="00AB4890">
              <w:rPr>
                <w:rFonts w:ascii="Arial" w:hAnsi="Arial" w:cs="Arial"/>
              </w:rPr>
              <w:t>,</w:t>
            </w:r>
            <w:r w:rsidR="00AB4890" w:rsidRPr="007D420F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</w:t>
            </w:r>
            <w:r w:rsidR="00AB4890" w:rsidRPr="007D420F">
              <w:rPr>
                <w:rFonts w:ascii="Arial" w:hAnsi="Arial" w:cs="Arial"/>
              </w:rPr>
              <w:t>GPA</w:t>
            </w:r>
            <w:proofErr w:type="spellEnd"/>
            <w:r w:rsidR="00E86984">
              <w:rPr>
                <w:rFonts w:ascii="Arial" w:hAnsi="Arial" w:cs="Arial"/>
              </w:rPr>
              <w:t>:</w:t>
            </w:r>
            <w:r w:rsidR="00AB4890" w:rsidRPr="007D420F">
              <w:rPr>
                <w:rFonts w:ascii="Arial" w:hAnsi="Arial" w:cs="Arial"/>
              </w:rPr>
              <w:t xml:space="preserve"> 3.78</w:t>
            </w:r>
          </w:p>
          <w:p w14:paraId="4B1D1EFA" w14:textId="7186272F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>MCAT</w:t>
            </w:r>
            <w:r w:rsidR="00E86984">
              <w:rPr>
                <w:rFonts w:ascii="Arial" w:hAnsi="Arial" w:cs="Arial"/>
              </w:rPr>
              <w:t>:</w:t>
            </w:r>
            <w:r w:rsidRPr="007D420F">
              <w:rPr>
                <w:rFonts w:ascii="Arial" w:hAnsi="Arial" w:cs="Arial"/>
              </w:rPr>
              <w:t xml:space="preserve"> 524 (132, 129, 132, 131) </w:t>
            </w:r>
          </w:p>
        </w:tc>
        <w:tc>
          <w:tcPr>
            <w:tcW w:w="2495" w:type="dxa"/>
          </w:tcPr>
          <w:p w14:paraId="50D977D3" w14:textId="0C7CEEA6" w:rsidR="00AB4890" w:rsidRPr="007D420F" w:rsidRDefault="00AB4890" w:rsidP="00AB489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Aug/</w:t>
            </w:r>
            <w:r w:rsidRPr="007D420F">
              <w:rPr>
                <w:rFonts w:ascii="Arial" w:hAnsi="Arial" w:cs="Arial"/>
                <w:b/>
                <w:bCs/>
              </w:rPr>
              <w:t>2015</w:t>
            </w:r>
            <w:r>
              <w:rPr>
                <w:rFonts w:ascii="Arial" w:hAnsi="Arial" w:cs="Arial"/>
                <w:b/>
                <w:bCs/>
              </w:rPr>
              <w:t xml:space="preserve"> – Jul/</w:t>
            </w:r>
            <w:r w:rsidRPr="007D420F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094911C0" w14:textId="57E020C4" w:rsidR="00570E00" w:rsidRPr="009F0951" w:rsidRDefault="004F2077" w:rsidP="004F2077">
      <w:pPr>
        <w:rPr>
          <w:rFonts w:ascii="Arial" w:hAnsi="Arial" w:cs="Arial"/>
          <w:b/>
          <w:bCs/>
          <w:sz w:val="32"/>
          <w:szCs w:val="32"/>
        </w:rPr>
      </w:pPr>
      <w:r w:rsidRPr="004F2077">
        <w:rPr>
          <w:rFonts w:ascii="Arial" w:hAnsi="Arial" w:cs="Arial"/>
          <w:b/>
          <w:bCs/>
          <w:color w:val="6E1DFF"/>
          <w:sz w:val="32"/>
          <w:szCs w:val="32"/>
        </w:rPr>
        <w:t>E</w:t>
      </w:r>
      <w:r w:rsidRPr="00397D98">
        <w:rPr>
          <w:rFonts w:ascii="Arial" w:hAnsi="Arial" w:cs="Arial"/>
          <w:b/>
          <w:bCs/>
          <w:color w:val="6E1DFF"/>
          <w:sz w:val="32"/>
          <w:szCs w:val="32"/>
        </w:rPr>
        <w:t xml:space="preserve">ducation </w:t>
      </w:r>
      <w:r w:rsidR="002154B0">
        <w:rPr>
          <w:rFonts w:ascii="Arial" w:hAnsi="Arial" w:cs="Arial"/>
          <w:b/>
          <w:bCs/>
          <w:color w:val="6E1DFF"/>
          <w:sz w:val="32"/>
          <w:szCs w:val="32"/>
        </w:rPr>
        <w:t>and Test Scores</w:t>
      </w:r>
    </w:p>
    <w:p w14:paraId="261BEA7B" w14:textId="725BBC22" w:rsidR="00570E00" w:rsidRPr="000C6014" w:rsidRDefault="004F2077" w:rsidP="004F2077">
      <w:pPr>
        <w:rPr>
          <w:rFonts w:ascii="Arial" w:hAnsi="Arial" w:cs="Arial"/>
          <w:b/>
          <w:bCs/>
          <w:color w:val="6E1DFF"/>
          <w:sz w:val="32"/>
          <w:szCs w:val="32"/>
        </w:rPr>
      </w:pPr>
      <w:r w:rsidRPr="008970D6">
        <w:rPr>
          <w:rFonts w:ascii="Arial" w:hAnsi="Arial" w:cs="Arial"/>
          <w:b/>
          <w:bCs/>
          <w:color w:val="6E1DFF"/>
          <w:sz w:val="32"/>
          <w:szCs w:val="32"/>
        </w:rPr>
        <w:t>Research Positions</w:t>
      </w: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430"/>
      </w:tblGrid>
      <w:tr w:rsidR="00AB4890" w:rsidRPr="007D420F" w14:paraId="600DFEE9" w14:textId="2512C995" w:rsidTr="00AB4890">
        <w:tc>
          <w:tcPr>
            <w:tcW w:w="7110" w:type="dxa"/>
          </w:tcPr>
          <w:p w14:paraId="29F4C0BD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  <w:b/>
                <w:bCs/>
              </w:rPr>
              <w:t>Swaroop Lab</w:t>
            </w:r>
            <w:r w:rsidRPr="007D420F">
              <w:rPr>
                <w:rFonts w:ascii="Arial" w:hAnsi="Arial" w:cs="Arial"/>
              </w:rPr>
              <w:t xml:space="preserve">, </w:t>
            </w:r>
            <w:r w:rsidRPr="007D420F">
              <w:rPr>
                <w:rFonts w:ascii="Arial" w:hAnsi="Arial" w:cs="Arial"/>
                <w:i/>
                <w:iCs/>
              </w:rPr>
              <w:t>Retinal Development Genetics &amp; Therapy Section, NEI-NIH</w:t>
            </w:r>
            <w:r w:rsidRPr="007D420F">
              <w:rPr>
                <w:rFonts w:ascii="Arial" w:hAnsi="Arial" w:cs="Arial"/>
              </w:rPr>
              <w:t>, Bethesda, MD</w:t>
            </w:r>
          </w:p>
          <w:p w14:paraId="176D882E" w14:textId="4ED3576D" w:rsidR="00AB4890" w:rsidRPr="007D420F" w:rsidRDefault="00AB4890" w:rsidP="00AB4890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</w:rPr>
              <w:t>Postbac</w:t>
            </w:r>
            <w:proofErr w:type="spellEnd"/>
            <w:r w:rsidRPr="007D420F">
              <w:rPr>
                <w:rFonts w:ascii="Arial" w:hAnsi="Arial" w:cs="Arial"/>
              </w:rPr>
              <w:t xml:space="preserve"> IRTA Fellow.  </w:t>
            </w:r>
            <w:r>
              <w:rPr>
                <w:rFonts w:ascii="Arial" w:hAnsi="Arial" w:cs="Arial"/>
              </w:rPr>
              <w:t xml:space="preserve">Uncovering the role of diet in the epigenetic and transcriptomic aging process in the retina. </w:t>
            </w:r>
          </w:p>
        </w:tc>
        <w:tc>
          <w:tcPr>
            <w:tcW w:w="2430" w:type="dxa"/>
          </w:tcPr>
          <w:p w14:paraId="72AD9DE1" w14:textId="4BDEE7EA" w:rsidR="00AB4890" w:rsidRPr="007D420F" w:rsidRDefault="00AB4890" w:rsidP="00AB489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Pr="007D420F">
              <w:rPr>
                <w:rFonts w:ascii="Arial" w:hAnsi="Arial" w:cs="Arial"/>
                <w:b/>
                <w:bCs/>
              </w:rPr>
              <w:t xml:space="preserve">/2020 – </w:t>
            </w:r>
            <w:r w:rsidR="00E938A4">
              <w:rPr>
                <w:rFonts w:ascii="Arial" w:hAnsi="Arial" w:cs="Arial"/>
                <w:b/>
                <w:bCs/>
              </w:rPr>
              <w:t>P</w:t>
            </w:r>
            <w:r w:rsidRPr="007D420F">
              <w:rPr>
                <w:rFonts w:ascii="Arial" w:hAnsi="Arial" w:cs="Arial"/>
                <w:b/>
                <w:bCs/>
              </w:rPr>
              <w:t xml:space="preserve">resent </w:t>
            </w:r>
          </w:p>
        </w:tc>
      </w:tr>
      <w:tr w:rsidR="00AB4890" w:rsidRPr="007D420F" w14:paraId="56176917" w14:textId="1C205B91" w:rsidTr="00AB4890">
        <w:tc>
          <w:tcPr>
            <w:tcW w:w="7110" w:type="dxa"/>
          </w:tcPr>
          <w:p w14:paraId="2EC76B44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  <w:b/>
                <w:bCs/>
              </w:rPr>
              <w:t>Kaplan Lab</w:t>
            </w:r>
            <w:r w:rsidRPr="007D420F">
              <w:rPr>
                <w:rFonts w:ascii="Arial" w:hAnsi="Arial" w:cs="Arial"/>
              </w:rPr>
              <w:t xml:space="preserve">, </w:t>
            </w:r>
            <w:r w:rsidRPr="007D420F">
              <w:rPr>
                <w:rFonts w:ascii="Arial" w:hAnsi="Arial" w:cs="Arial"/>
                <w:i/>
                <w:iCs/>
              </w:rPr>
              <w:t>Pediatric Oncology Branch, NCI-NIH</w:t>
            </w:r>
            <w:r w:rsidRPr="007D420F">
              <w:rPr>
                <w:rFonts w:ascii="Arial" w:hAnsi="Arial" w:cs="Arial"/>
              </w:rPr>
              <w:t>, Bethesda, MD</w:t>
            </w:r>
          </w:p>
          <w:p w14:paraId="58191A6B" w14:textId="4F8E5326" w:rsidR="00AB4890" w:rsidRPr="007D420F" w:rsidRDefault="00AB4890" w:rsidP="00AB4890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</w:rPr>
              <w:t>Postbac</w:t>
            </w:r>
            <w:proofErr w:type="spellEnd"/>
            <w:r w:rsidRPr="007D420F">
              <w:rPr>
                <w:rFonts w:ascii="Arial" w:hAnsi="Arial" w:cs="Arial"/>
              </w:rPr>
              <w:t xml:space="preserve"> CRTA Fellow.  </w:t>
            </w:r>
            <w:r>
              <w:rPr>
                <w:rFonts w:ascii="Arial" w:hAnsi="Arial" w:cs="Arial"/>
              </w:rPr>
              <w:t xml:space="preserve">Genetically engineering mesenchymal stem cells with extracellular matrix remodeling enzymes to target the tumor microenvironment of pancreatic cancer. </w:t>
            </w:r>
          </w:p>
        </w:tc>
        <w:tc>
          <w:tcPr>
            <w:tcW w:w="2430" w:type="dxa"/>
          </w:tcPr>
          <w:p w14:paraId="417ED279" w14:textId="06D80F2C" w:rsidR="00AB4890" w:rsidRPr="007D420F" w:rsidRDefault="00AB4890" w:rsidP="00AB489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Pr="007D420F">
              <w:rPr>
                <w:rFonts w:ascii="Arial" w:hAnsi="Arial" w:cs="Arial"/>
                <w:b/>
                <w:bCs/>
              </w:rPr>
              <w:t xml:space="preserve">/2019 – </w:t>
            </w:r>
            <w:r>
              <w:rPr>
                <w:rFonts w:ascii="Arial" w:hAnsi="Arial" w:cs="Arial"/>
                <w:b/>
                <w:bCs/>
              </w:rPr>
              <w:t>Apr</w:t>
            </w:r>
            <w:r w:rsidRPr="007D420F">
              <w:rPr>
                <w:rFonts w:ascii="Arial" w:hAnsi="Arial" w:cs="Arial"/>
                <w:b/>
                <w:bCs/>
              </w:rPr>
              <w:t>/2020</w:t>
            </w:r>
          </w:p>
        </w:tc>
      </w:tr>
      <w:tr w:rsidR="00AB4890" w:rsidRPr="007D420F" w14:paraId="19E74A4F" w14:textId="7461A617" w:rsidTr="00AB4890">
        <w:tc>
          <w:tcPr>
            <w:tcW w:w="7110" w:type="dxa"/>
          </w:tcPr>
          <w:p w14:paraId="3003FCDA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  <w:b/>
                <w:bCs/>
              </w:rPr>
              <w:t>Brockerhoff</w:t>
            </w:r>
            <w:proofErr w:type="spellEnd"/>
            <w:r w:rsidRPr="007D420F">
              <w:rPr>
                <w:rFonts w:ascii="Arial" w:hAnsi="Arial" w:cs="Arial"/>
                <w:b/>
                <w:bCs/>
              </w:rPr>
              <w:t xml:space="preserve"> Lab</w:t>
            </w:r>
            <w:r w:rsidRPr="007D420F">
              <w:rPr>
                <w:rFonts w:ascii="Arial" w:hAnsi="Arial" w:cs="Arial"/>
              </w:rPr>
              <w:t xml:space="preserve">, </w:t>
            </w:r>
            <w:r w:rsidRPr="007D420F">
              <w:rPr>
                <w:rFonts w:ascii="Arial" w:hAnsi="Arial" w:cs="Arial"/>
                <w:i/>
                <w:iCs/>
              </w:rPr>
              <w:t>Department of Biochemistry, University of Washington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144AF009" w14:textId="294AE373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 xml:space="preserve">Undergraduate Research Assistant.  </w:t>
            </w:r>
            <w:r>
              <w:rPr>
                <w:rFonts w:ascii="Arial" w:hAnsi="Arial" w:cs="Arial"/>
              </w:rPr>
              <w:t>Measuring calcium flux in the retinal photoreceptor mitochondria.  Tracking circadian gene expression changes in zebrafish cone photoreceptors.</w:t>
            </w:r>
          </w:p>
        </w:tc>
        <w:tc>
          <w:tcPr>
            <w:tcW w:w="2430" w:type="dxa"/>
          </w:tcPr>
          <w:p w14:paraId="4C877B0C" w14:textId="4A78D3B2" w:rsidR="00AB4890" w:rsidRPr="007D420F" w:rsidRDefault="00AB4890" w:rsidP="00AB489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</w:t>
            </w:r>
            <w:r w:rsidRPr="007D420F">
              <w:rPr>
                <w:rFonts w:ascii="Arial" w:hAnsi="Arial" w:cs="Arial"/>
                <w:b/>
                <w:bCs/>
              </w:rPr>
              <w:t xml:space="preserve">/2017 – </w:t>
            </w:r>
            <w:r>
              <w:rPr>
                <w:rFonts w:ascii="Arial" w:hAnsi="Arial" w:cs="Arial"/>
                <w:b/>
                <w:bCs/>
              </w:rPr>
              <w:t>Jul</w:t>
            </w:r>
            <w:r w:rsidRPr="007D420F">
              <w:rPr>
                <w:rFonts w:ascii="Arial" w:hAnsi="Arial" w:cs="Arial"/>
                <w:b/>
                <w:bCs/>
              </w:rPr>
              <w:t>/2019</w:t>
            </w:r>
          </w:p>
        </w:tc>
      </w:tr>
    </w:tbl>
    <w:p w14:paraId="38EF7C92" w14:textId="77777777" w:rsidR="00570E00" w:rsidRPr="00397D98" w:rsidRDefault="00570E00" w:rsidP="004F2077">
      <w:pPr>
        <w:rPr>
          <w:rFonts w:ascii="Arial" w:hAnsi="Arial" w:cs="Arial"/>
          <w:sz w:val="8"/>
          <w:szCs w:val="8"/>
        </w:rPr>
      </w:pPr>
    </w:p>
    <w:p w14:paraId="459F1C6A" w14:textId="7BE8687E" w:rsidR="00E938A4" w:rsidRDefault="00E938A4" w:rsidP="004F2077">
      <w:pPr>
        <w:rPr>
          <w:rFonts w:ascii="Arial" w:hAnsi="Arial" w:cs="Arial"/>
          <w:b/>
          <w:bCs/>
          <w:color w:val="6E1DFF"/>
          <w:sz w:val="32"/>
          <w:szCs w:val="32"/>
        </w:rPr>
      </w:pPr>
      <w:r>
        <w:rPr>
          <w:rFonts w:ascii="Arial" w:hAnsi="Arial" w:cs="Arial"/>
          <w:b/>
          <w:bCs/>
          <w:color w:val="6E1DFF"/>
          <w:sz w:val="32"/>
          <w:szCs w:val="32"/>
        </w:rPr>
        <w:t>Clinical Experience</w:t>
      </w: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2520"/>
      </w:tblGrid>
      <w:tr w:rsidR="00E938A4" w14:paraId="3262126A" w14:textId="77777777" w:rsidTr="00E938A4">
        <w:tc>
          <w:tcPr>
            <w:tcW w:w="7020" w:type="dxa"/>
          </w:tcPr>
          <w:p w14:paraId="201316F1" w14:textId="77777777" w:rsidR="00E938A4" w:rsidRDefault="00E938A4" w:rsidP="00E93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Shadowing:</w:t>
            </w:r>
            <w:r>
              <w:rPr>
                <w:rFonts w:ascii="Arial" w:hAnsi="Arial" w:cs="Arial"/>
              </w:rPr>
              <w:t xml:space="preserve">  Clinical Center, NIH, Bethesda, MD</w:t>
            </w:r>
          </w:p>
          <w:p w14:paraId="1045780C" w14:textId="77777777" w:rsidR="00E938A4" w:rsidRDefault="00E938A4" w:rsidP="00E93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Henry Masur, MD</w:t>
            </w:r>
            <w:r w:rsidR="00F51C02">
              <w:rPr>
                <w:rFonts w:ascii="Arial" w:hAnsi="Arial" w:cs="Arial"/>
              </w:rPr>
              <w:t xml:space="preserve"> – infectious diseases: 15 hours </w:t>
            </w:r>
          </w:p>
          <w:p w14:paraId="7CAFB415" w14:textId="77777777" w:rsidR="00F51C02" w:rsidRDefault="00F51C02" w:rsidP="00E938A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Rosandra</w:t>
            </w:r>
            <w:proofErr w:type="spellEnd"/>
            <w:r>
              <w:rPr>
                <w:rFonts w:ascii="Arial" w:hAnsi="Arial" w:cs="Arial"/>
              </w:rPr>
              <w:t xml:space="preserve"> Kaplan, MD – pediatric oncology:  12 hours</w:t>
            </w:r>
          </w:p>
          <w:p w14:paraId="3849EF60" w14:textId="77777777" w:rsidR="00F51C02" w:rsidRDefault="00F51C02" w:rsidP="00E93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Folio, MD – Radiology:  32 hours </w:t>
            </w:r>
          </w:p>
          <w:p w14:paraId="473CDF8A" w14:textId="21F8ADBA" w:rsidR="00F51C02" w:rsidRPr="00E938A4" w:rsidRDefault="00F51C02" w:rsidP="00E93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Emily Chew, MD – Ophthalmology (virtual):  21 hours </w:t>
            </w:r>
          </w:p>
        </w:tc>
        <w:tc>
          <w:tcPr>
            <w:tcW w:w="2520" w:type="dxa"/>
          </w:tcPr>
          <w:p w14:paraId="0558953E" w14:textId="2D639A97" w:rsidR="00E938A4" w:rsidRPr="00E938A4" w:rsidRDefault="00E938A4" w:rsidP="00E938A4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Oct 2019 – Present</w:t>
            </w:r>
          </w:p>
        </w:tc>
      </w:tr>
      <w:tr w:rsidR="00E938A4" w14:paraId="42AD09DB" w14:textId="77777777" w:rsidTr="00E938A4">
        <w:tc>
          <w:tcPr>
            <w:tcW w:w="7020" w:type="dxa"/>
          </w:tcPr>
          <w:p w14:paraId="2AE54125" w14:textId="77777777" w:rsidR="00E938A4" w:rsidRPr="007D420F" w:rsidRDefault="00E938A4" w:rsidP="00E938A4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  <w:b/>
                <w:bCs/>
              </w:rPr>
              <w:t>Sorror</w:t>
            </w:r>
            <w:proofErr w:type="spellEnd"/>
            <w:r w:rsidRPr="007D420F">
              <w:rPr>
                <w:rFonts w:ascii="Arial" w:hAnsi="Arial" w:cs="Arial"/>
                <w:b/>
                <w:bCs/>
              </w:rPr>
              <w:t xml:space="preserve"> Lab</w:t>
            </w:r>
            <w:r w:rsidRPr="007D420F">
              <w:rPr>
                <w:rFonts w:ascii="Arial" w:hAnsi="Arial" w:cs="Arial"/>
              </w:rPr>
              <w:t xml:space="preserve">, </w:t>
            </w:r>
            <w:r w:rsidRPr="007D420F">
              <w:rPr>
                <w:rFonts w:ascii="Arial" w:hAnsi="Arial" w:cs="Arial"/>
                <w:i/>
                <w:iCs/>
              </w:rPr>
              <w:t>Clinical Research Division, Fred Hutch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61CEFB02" w14:textId="0F18334D" w:rsidR="00E938A4" w:rsidRDefault="00E938A4" w:rsidP="00E938A4">
            <w:pPr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 w:rsidRPr="007D420F">
              <w:rPr>
                <w:rFonts w:ascii="Arial" w:hAnsi="Arial" w:cs="Arial"/>
              </w:rPr>
              <w:t xml:space="preserve">Summer </w:t>
            </w:r>
            <w:r w:rsidR="00914784">
              <w:rPr>
                <w:rFonts w:ascii="Arial" w:hAnsi="Arial" w:cs="Arial"/>
              </w:rPr>
              <w:t>Volunteer</w:t>
            </w:r>
            <w:r w:rsidRPr="007D420F">
              <w:rPr>
                <w:rFonts w:ascii="Arial" w:hAnsi="Arial" w:cs="Arial"/>
              </w:rPr>
              <w:t xml:space="preserve"> Intern.  </w:t>
            </w:r>
            <w:r>
              <w:rPr>
                <w:rFonts w:ascii="Arial" w:hAnsi="Arial" w:cs="Arial"/>
              </w:rPr>
              <w:t xml:space="preserve">Monitoring the mental and physical health of </w:t>
            </w:r>
            <w:r w:rsidR="00914784">
              <w:rPr>
                <w:rFonts w:ascii="Arial" w:hAnsi="Arial" w:cs="Arial"/>
              </w:rPr>
              <w:t xml:space="preserve">elderly </w:t>
            </w:r>
            <w:r>
              <w:rPr>
                <w:rFonts w:ascii="Arial" w:hAnsi="Arial" w:cs="Arial"/>
              </w:rPr>
              <w:t>acute myeloid leukemia patients.</w:t>
            </w:r>
            <w:r w:rsidR="0035616D">
              <w:rPr>
                <w:rFonts w:ascii="Arial" w:hAnsi="Arial" w:cs="Arial"/>
              </w:rPr>
              <w:t xml:space="preserve">  700 hours</w:t>
            </w:r>
          </w:p>
        </w:tc>
        <w:tc>
          <w:tcPr>
            <w:tcW w:w="2520" w:type="dxa"/>
          </w:tcPr>
          <w:p w14:paraId="5C805796" w14:textId="16B37902" w:rsidR="00E938A4" w:rsidRDefault="00E938A4" w:rsidP="00E938A4">
            <w:pPr>
              <w:jc w:val="right"/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Pr="007D420F">
              <w:rPr>
                <w:rFonts w:ascii="Arial" w:hAnsi="Arial" w:cs="Arial"/>
                <w:b/>
                <w:bCs/>
              </w:rPr>
              <w:t xml:space="preserve">/2016 – </w:t>
            </w:r>
            <w:r>
              <w:rPr>
                <w:rFonts w:ascii="Arial" w:hAnsi="Arial" w:cs="Arial"/>
                <w:b/>
                <w:bCs/>
              </w:rPr>
              <w:t>Nov</w:t>
            </w:r>
            <w:r w:rsidRPr="007D420F">
              <w:rPr>
                <w:rFonts w:ascii="Arial" w:hAnsi="Arial" w:cs="Arial"/>
                <w:b/>
                <w:bCs/>
              </w:rPr>
              <w:t xml:space="preserve">/2016  </w:t>
            </w:r>
          </w:p>
        </w:tc>
      </w:tr>
      <w:tr w:rsidR="00E938A4" w14:paraId="0D1E380B" w14:textId="77777777" w:rsidTr="00E938A4">
        <w:tc>
          <w:tcPr>
            <w:tcW w:w="7020" w:type="dxa"/>
          </w:tcPr>
          <w:p w14:paraId="34F6EEA3" w14:textId="77777777" w:rsidR="00E938A4" w:rsidRDefault="00E938A4" w:rsidP="00E938A4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  <w:b/>
                <w:bCs/>
              </w:rPr>
              <w:t>University of Washington Medical Center</w:t>
            </w:r>
            <w:r>
              <w:rPr>
                <w:rFonts w:ascii="Arial" w:hAnsi="Arial" w:cs="Arial"/>
              </w:rPr>
              <w:t>, Seattle, WA</w:t>
            </w:r>
          </w:p>
          <w:p w14:paraId="035FF3C6" w14:textId="23F792CA" w:rsidR="00E938A4" w:rsidRDefault="00E938A4" w:rsidP="00E938A4">
            <w:pPr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</w:rPr>
              <w:t>Helped transport patients between various units, delivered gifts, and stocked hospital supplies.</w:t>
            </w:r>
            <w:r w:rsidR="0035616D">
              <w:rPr>
                <w:rFonts w:ascii="Arial" w:hAnsi="Arial" w:cs="Arial"/>
              </w:rPr>
              <w:t xml:space="preserve">  252 hours</w:t>
            </w:r>
          </w:p>
        </w:tc>
        <w:tc>
          <w:tcPr>
            <w:tcW w:w="2520" w:type="dxa"/>
          </w:tcPr>
          <w:p w14:paraId="1317A4E9" w14:textId="72D4F51F" w:rsidR="00E938A4" w:rsidRDefault="00E938A4" w:rsidP="00E938A4">
            <w:pPr>
              <w:jc w:val="right"/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</w:rPr>
              <w:t>Dec</w:t>
            </w:r>
            <w:r w:rsidRPr="003714D5">
              <w:rPr>
                <w:rFonts w:ascii="Arial" w:hAnsi="Arial" w:cs="Arial"/>
                <w:b/>
                <w:bCs/>
              </w:rPr>
              <w:t xml:space="preserve">/2015 – </w:t>
            </w:r>
            <w:r>
              <w:rPr>
                <w:rFonts w:ascii="Arial" w:hAnsi="Arial" w:cs="Arial"/>
                <w:b/>
                <w:bCs/>
              </w:rPr>
              <w:t>May</w:t>
            </w:r>
            <w:r w:rsidRPr="003714D5">
              <w:rPr>
                <w:rFonts w:ascii="Arial" w:hAnsi="Arial" w:cs="Arial"/>
                <w:b/>
                <w:bCs/>
              </w:rPr>
              <w:t>/2017</w:t>
            </w:r>
          </w:p>
        </w:tc>
      </w:tr>
    </w:tbl>
    <w:p w14:paraId="3A661706" w14:textId="77777777" w:rsidR="00E938A4" w:rsidRPr="00E938A4" w:rsidRDefault="00E938A4" w:rsidP="004F2077">
      <w:pPr>
        <w:rPr>
          <w:rFonts w:ascii="Arial" w:hAnsi="Arial" w:cs="Arial"/>
          <w:b/>
          <w:bCs/>
          <w:color w:val="6E1DFF"/>
          <w:sz w:val="6"/>
          <w:szCs w:val="6"/>
        </w:rPr>
      </w:pPr>
    </w:p>
    <w:p w14:paraId="3777FFFD" w14:textId="453CB957" w:rsidR="00570E00" w:rsidRPr="00570E00" w:rsidRDefault="00570E00" w:rsidP="004F2077">
      <w:pPr>
        <w:rPr>
          <w:rFonts w:ascii="Arial" w:hAnsi="Arial" w:cs="Arial"/>
          <w:b/>
          <w:bCs/>
          <w:color w:val="6E1DFF"/>
          <w:sz w:val="32"/>
          <w:szCs w:val="32"/>
        </w:rPr>
      </w:pPr>
      <w:r w:rsidRPr="00570E00">
        <w:rPr>
          <w:rFonts w:ascii="Arial" w:hAnsi="Arial" w:cs="Arial"/>
          <w:b/>
          <w:bCs/>
          <w:color w:val="6E1DFF"/>
          <w:sz w:val="32"/>
          <w:szCs w:val="32"/>
        </w:rPr>
        <w:lastRenderedPageBreak/>
        <w:t>Publications</w:t>
      </w:r>
    </w:p>
    <w:p w14:paraId="2C93526C" w14:textId="17BA3133" w:rsidR="00223876" w:rsidRPr="009F0951" w:rsidRDefault="00354CD6" w:rsidP="00D778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F0951">
        <w:rPr>
          <w:rFonts w:ascii="Arial" w:hAnsi="Arial" w:cs="Arial"/>
        </w:rPr>
        <w:t xml:space="preserve">Smith, A. J., Advani, J., </w:t>
      </w:r>
      <w:r w:rsidR="000C4C29" w:rsidRPr="009F0951">
        <w:rPr>
          <w:rFonts w:ascii="Arial" w:hAnsi="Arial" w:cs="Arial"/>
          <w:b/>
          <w:bCs/>
          <w:u w:val="single"/>
        </w:rPr>
        <w:t>Brock, D. C.</w:t>
      </w:r>
      <w:r w:rsidR="000C4C29" w:rsidRPr="009F0951">
        <w:rPr>
          <w:rFonts w:ascii="Arial" w:hAnsi="Arial" w:cs="Arial"/>
        </w:rPr>
        <w:t xml:space="preserve">, </w:t>
      </w:r>
      <w:proofErr w:type="spellStart"/>
      <w:r w:rsidRPr="009F0951">
        <w:rPr>
          <w:rFonts w:ascii="Arial" w:hAnsi="Arial" w:cs="Arial"/>
        </w:rPr>
        <w:t>Nellissery</w:t>
      </w:r>
      <w:proofErr w:type="spellEnd"/>
      <w:r w:rsidRPr="009F0951">
        <w:rPr>
          <w:rFonts w:ascii="Arial" w:hAnsi="Arial" w:cs="Arial"/>
        </w:rPr>
        <w:t>, J.,</w:t>
      </w:r>
      <w:r w:rsidR="000C4C29">
        <w:rPr>
          <w:rFonts w:ascii="Arial" w:hAnsi="Arial" w:cs="Arial"/>
        </w:rPr>
        <w:t xml:space="preserve"> </w:t>
      </w:r>
      <w:proofErr w:type="spellStart"/>
      <w:r w:rsidRPr="009F0951">
        <w:rPr>
          <w:rFonts w:ascii="Arial" w:hAnsi="Arial" w:cs="Arial"/>
        </w:rPr>
        <w:t>Gumerson</w:t>
      </w:r>
      <w:proofErr w:type="spellEnd"/>
      <w:r w:rsidRPr="009F0951">
        <w:rPr>
          <w:rFonts w:ascii="Arial" w:hAnsi="Arial" w:cs="Arial"/>
        </w:rPr>
        <w:t>, J. D., Dong, L., Aravind, L., Kennedy, B., &amp; Swaroop, A. (</w:t>
      </w:r>
      <w:r w:rsidR="004073EB" w:rsidRPr="009F0951">
        <w:rPr>
          <w:rFonts w:ascii="Arial" w:hAnsi="Arial" w:cs="Arial"/>
        </w:rPr>
        <w:t>Under revision</w:t>
      </w:r>
      <w:r w:rsidRPr="009F0951">
        <w:rPr>
          <w:rFonts w:ascii="Arial" w:hAnsi="Arial" w:cs="Arial"/>
        </w:rPr>
        <w:t xml:space="preserve">). </w:t>
      </w:r>
      <w:r w:rsidRPr="0071045D">
        <w:rPr>
          <w:rFonts w:ascii="Arial" w:hAnsi="Arial" w:cs="Arial"/>
        </w:rPr>
        <w:t>DJ-1 like protein GATD3A repairs</w:t>
      </w:r>
      <w:r w:rsidR="00E938A4" w:rsidRPr="0071045D">
        <w:rPr>
          <w:rFonts w:ascii="Arial" w:hAnsi="Arial" w:cs="Arial"/>
        </w:rPr>
        <w:t xml:space="preserve"> </w:t>
      </w:r>
      <w:r w:rsidRPr="0071045D">
        <w:rPr>
          <w:rFonts w:ascii="Arial" w:hAnsi="Arial" w:cs="Arial"/>
        </w:rPr>
        <w:t>glyoxal glycation damage preventing AGE accumulation in mitochondria.</w:t>
      </w:r>
      <w:r w:rsidRPr="009F0951">
        <w:rPr>
          <w:rFonts w:ascii="Arial" w:hAnsi="Arial" w:cs="Arial"/>
        </w:rPr>
        <w:t xml:space="preserve">  </w:t>
      </w:r>
      <w:r w:rsidR="004073EB" w:rsidRPr="009F0951">
        <w:rPr>
          <w:rFonts w:ascii="Arial" w:hAnsi="Arial" w:cs="Arial"/>
        </w:rPr>
        <w:t xml:space="preserve">Currently under revision in </w:t>
      </w:r>
      <w:r w:rsidR="004073EB" w:rsidRPr="0071045D">
        <w:rPr>
          <w:rFonts w:ascii="Arial" w:hAnsi="Arial" w:cs="Arial"/>
          <w:i/>
          <w:iCs/>
        </w:rPr>
        <w:t>Cell Reports</w:t>
      </w:r>
      <w:r w:rsidR="004073EB" w:rsidRPr="009F0951">
        <w:rPr>
          <w:rFonts w:ascii="Arial" w:hAnsi="Arial" w:cs="Arial"/>
        </w:rPr>
        <w:t xml:space="preserve">. </w:t>
      </w:r>
    </w:p>
    <w:p w14:paraId="08C805E7" w14:textId="61C23403" w:rsidR="00437B32" w:rsidRDefault="00437B32" w:rsidP="00D778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37B32">
        <w:rPr>
          <w:rFonts w:ascii="Arial" w:hAnsi="Arial" w:cs="Arial"/>
        </w:rPr>
        <w:t>Giarmarco</w:t>
      </w:r>
      <w:proofErr w:type="spellEnd"/>
      <w:r w:rsidRPr="00437B32">
        <w:rPr>
          <w:rFonts w:ascii="Arial" w:hAnsi="Arial" w:cs="Arial"/>
        </w:rPr>
        <w:t xml:space="preserve">, M. M., </w:t>
      </w:r>
      <w:r w:rsidRPr="00437B32">
        <w:rPr>
          <w:rFonts w:ascii="Arial" w:hAnsi="Arial" w:cs="Arial"/>
          <w:b/>
          <w:bCs/>
          <w:u w:val="single"/>
        </w:rPr>
        <w:t>Brock, D. C</w:t>
      </w:r>
      <w:r w:rsidRPr="00437B32">
        <w:rPr>
          <w:rFonts w:ascii="Arial" w:hAnsi="Arial" w:cs="Arial"/>
        </w:rPr>
        <w:t xml:space="preserve">., </w:t>
      </w:r>
      <w:proofErr w:type="spellStart"/>
      <w:r w:rsidRPr="00437B32">
        <w:rPr>
          <w:rFonts w:ascii="Arial" w:hAnsi="Arial" w:cs="Arial"/>
        </w:rPr>
        <w:t>Robbings</w:t>
      </w:r>
      <w:proofErr w:type="spellEnd"/>
      <w:r w:rsidRPr="00437B32">
        <w:rPr>
          <w:rFonts w:ascii="Arial" w:hAnsi="Arial" w:cs="Arial"/>
        </w:rPr>
        <w:t xml:space="preserve">, B. M., Cleghorn, W. M., </w:t>
      </w:r>
      <w:proofErr w:type="spellStart"/>
      <w:r w:rsidRPr="00437B32">
        <w:rPr>
          <w:rFonts w:ascii="Arial" w:hAnsi="Arial" w:cs="Arial"/>
        </w:rPr>
        <w:t>Tsantilas</w:t>
      </w:r>
      <w:proofErr w:type="spellEnd"/>
      <w:r w:rsidRPr="00437B32">
        <w:rPr>
          <w:rFonts w:ascii="Arial" w:hAnsi="Arial" w:cs="Arial"/>
        </w:rPr>
        <w:t xml:space="preserve">, K. A., </w:t>
      </w:r>
      <w:proofErr w:type="spellStart"/>
      <w:r w:rsidRPr="00437B32">
        <w:rPr>
          <w:rFonts w:ascii="Arial" w:hAnsi="Arial" w:cs="Arial"/>
        </w:rPr>
        <w:t>Kuch</w:t>
      </w:r>
      <w:proofErr w:type="spellEnd"/>
      <w:r w:rsidRPr="00437B32">
        <w:rPr>
          <w:rFonts w:ascii="Arial" w:hAnsi="Arial" w:cs="Arial"/>
        </w:rPr>
        <w:t xml:space="preserve">, K. C., Ge, W., Rutter, K. M., Parker, E. D., Hurley, J. B., &amp; </w:t>
      </w:r>
      <w:proofErr w:type="spellStart"/>
      <w:r w:rsidRPr="00437B32">
        <w:rPr>
          <w:rFonts w:ascii="Arial" w:hAnsi="Arial" w:cs="Arial"/>
        </w:rPr>
        <w:t>Brockerhoff</w:t>
      </w:r>
      <w:proofErr w:type="spellEnd"/>
      <w:r w:rsidRPr="00437B32">
        <w:rPr>
          <w:rFonts w:ascii="Arial" w:hAnsi="Arial" w:cs="Arial"/>
        </w:rPr>
        <w:t>, S. E. (</w:t>
      </w:r>
      <w:r>
        <w:rPr>
          <w:rFonts w:ascii="Arial" w:hAnsi="Arial" w:cs="Arial"/>
        </w:rPr>
        <w:t xml:space="preserve">Nov </w:t>
      </w:r>
      <w:r w:rsidRPr="00437B32">
        <w:rPr>
          <w:rFonts w:ascii="Arial" w:hAnsi="Arial" w:cs="Arial"/>
        </w:rPr>
        <w:t xml:space="preserve">2020). </w:t>
      </w:r>
      <w:r w:rsidRPr="0071045D">
        <w:rPr>
          <w:rFonts w:ascii="Arial" w:hAnsi="Arial" w:cs="Arial"/>
        </w:rPr>
        <w:t>Daily mitochondrial dynamics in cone photoreceptors.</w:t>
      </w:r>
      <w:r w:rsidRPr="00437B32">
        <w:rPr>
          <w:rFonts w:ascii="Arial" w:hAnsi="Arial" w:cs="Arial"/>
        </w:rPr>
        <w:t xml:space="preserve"> </w:t>
      </w:r>
      <w:r w:rsidRPr="0071045D">
        <w:rPr>
          <w:rFonts w:ascii="Arial" w:hAnsi="Arial" w:cs="Arial"/>
          <w:i/>
          <w:iCs/>
        </w:rPr>
        <w:t>Proceedings of the National Academy of Sciences of the United States of America</w:t>
      </w:r>
      <w:r w:rsidRPr="00437B32">
        <w:rPr>
          <w:rFonts w:ascii="Arial" w:hAnsi="Arial" w:cs="Arial"/>
        </w:rPr>
        <w:t xml:space="preserve">, 117(46), 28816–28827. </w:t>
      </w:r>
      <w:hyperlink r:id="rId9" w:history="1">
        <w:r w:rsidRPr="00830495">
          <w:rPr>
            <w:rStyle w:val="Hyperlink"/>
            <w:rFonts w:ascii="Arial" w:hAnsi="Arial" w:cs="Arial"/>
          </w:rPr>
          <w:t>https://doi.org/10.1073/pnas.2007827117</w:t>
        </w:r>
      </w:hyperlink>
      <w:r>
        <w:rPr>
          <w:rFonts w:ascii="Arial" w:hAnsi="Arial" w:cs="Arial"/>
        </w:rPr>
        <w:t xml:space="preserve"> </w:t>
      </w:r>
    </w:p>
    <w:p w14:paraId="411A7831" w14:textId="7753B0F8" w:rsidR="00570E00" w:rsidRDefault="00437B32" w:rsidP="00D778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37B32">
        <w:rPr>
          <w:rFonts w:ascii="Arial" w:hAnsi="Arial" w:cs="Arial"/>
        </w:rPr>
        <w:t xml:space="preserve">Hutto, R. A., </w:t>
      </w:r>
      <w:proofErr w:type="spellStart"/>
      <w:r w:rsidRPr="00437B32">
        <w:rPr>
          <w:rFonts w:ascii="Arial" w:hAnsi="Arial" w:cs="Arial"/>
        </w:rPr>
        <w:t>Bisbach</w:t>
      </w:r>
      <w:proofErr w:type="spellEnd"/>
      <w:r w:rsidRPr="00437B32">
        <w:rPr>
          <w:rFonts w:ascii="Arial" w:hAnsi="Arial" w:cs="Arial"/>
        </w:rPr>
        <w:t xml:space="preserve">, C. M., Abbas, F., </w:t>
      </w:r>
      <w:r w:rsidRPr="00437B32">
        <w:rPr>
          <w:rFonts w:ascii="Arial" w:hAnsi="Arial" w:cs="Arial"/>
          <w:b/>
          <w:bCs/>
          <w:u w:val="single"/>
        </w:rPr>
        <w:t>Brock, D. C</w:t>
      </w:r>
      <w:r w:rsidRPr="00437B32">
        <w:rPr>
          <w:rFonts w:ascii="Arial" w:hAnsi="Arial" w:cs="Arial"/>
        </w:rPr>
        <w:t xml:space="preserve">., Cleghorn, W. M., Parker, E. D., Bauer, B. H., Ge, W., </w:t>
      </w:r>
      <w:proofErr w:type="spellStart"/>
      <w:r w:rsidRPr="00437B32">
        <w:rPr>
          <w:rFonts w:ascii="Arial" w:hAnsi="Arial" w:cs="Arial"/>
        </w:rPr>
        <w:t>Vinberg</w:t>
      </w:r>
      <w:proofErr w:type="spellEnd"/>
      <w:r w:rsidRPr="00437B32">
        <w:rPr>
          <w:rFonts w:ascii="Arial" w:hAnsi="Arial" w:cs="Arial"/>
        </w:rPr>
        <w:t xml:space="preserve">, F., Hurley, J. B., &amp; </w:t>
      </w:r>
      <w:proofErr w:type="spellStart"/>
      <w:r w:rsidRPr="00437B32">
        <w:rPr>
          <w:rFonts w:ascii="Arial" w:hAnsi="Arial" w:cs="Arial"/>
        </w:rPr>
        <w:t>Brockerhoff</w:t>
      </w:r>
      <w:proofErr w:type="spellEnd"/>
      <w:r w:rsidRPr="00437B32">
        <w:rPr>
          <w:rFonts w:ascii="Arial" w:hAnsi="Arial" w:cs="Arial"/>
        </w:rPr>
        <w:t>, S. E. (</w:t>
      </w:r>
      <w:r>
        <w:rPr>
          <w:rFonts w:ascii="Arial" w:hAnsi="Arial" w:cs="Arial"/>
        </w:rPr>
        <w:t>Aug 2019</w:t>
      </w:r>
      <w:r w:rsidRPr="00437B32">
        <w:rPr>
          <w:rFonts w:ascii="Arial" w:hAnsi="Arial" w:cs="Arial"/>
        </w:rPr>
        <w:t xml:space="preserve">). </w:t>
      </w:r>
      <w:r w:rsidRPr="0071045D">
        <w:rPr>
          <w:rFonts w:ascii="Arial" w:hAnsi="Arial" w:cs="Arial"/>
        </w:rPr>
        <w:t xml:space="preserve">Increasing Ca2+ in photoreceptor mitochondria alters metabolites, accelerates </w:t>
      </w:r>
      <w:proofErr w:type="spellStart"/>
      <w:r w:rsidRPr="0071045D">
        <w:rPr>
          <w:rFonts w:ascii="Arial" w:hAnsi="Arial" w:cs="Arial"/>
        </w:rPr>
        <w:t>photoresponse</w:t>
      </w:r>
      <w:proofErr w:type="spellEnd"/>
      <w:r w:rsidRPr="0071045D">
        <w:rPr>
          <w:rFonts w:ascii="Arial" w:hAnsi="Arial" w:cs="Arial"/>
        </w:rPr>
        <w:t xml:space="preserve"> recovery, and reveals adaptations to mitochondrial stress. </w:t>
      </w:r>
      <w:r w:rsidRPr="0071045D">
        <w:rPr>
          <w:rFonts w:ascii="Arial" w:hAnsi="Arial" w:cs="Arial"/>
          <w:i/>
          <w:iCs/>
        </w:rPr>
        <w:t xml:space="preserve">Cell </w:t>
      </w:r>
      <w:r w:rsidR="0071045D" w:rsidRPr="0071045D">
        <w:rPr>
          <w:rFonts w:ascii="Arial" w:hAnsi="Arial" w:cs="Arial"/>
          <w:i/>
          <w:iCs/>
        </w:rPr>
        <w:t>D</w:t>
      </w:r>
      <w:r w:rsidRPr="0071045D">
        <w:rPr>
          <w:rFonts w:ascii="Arial" w:hAnsi="Arial" w:cs="Arial"/>
          <w:i/>
          <w:iCs/>
        </w:rPr>
        <w:t xml:space="preserve">eath </w:t>
      </w:r>
      <w:r w:rsidR="0071045D" w:rsidRPr="0071045D">
        <w:rPr>
          <w:rFonts w:ascii="Arial" w:hAnsi="Arial" w:cs="Arial"/>
          <w:i/>
          <w:iCs/>
        </w:rPr>
        <w:t>&amp; D</w:t>
      </w:r>
      <w:r w:rsidRPr="0071045D">
        <w:rPr>
          <w:rFonts w:ascii="Arial" w:hAnsi="Arial" w:cs="Arial"/>
          <w:i/>
          <w:iCs/>
        </w:rPr>
        <w:t>ifferentiation</w:t>
      </w:r>
      <w:r w:rsidRPr="00437B32">
        <w:rPr>
          <w:rFonts w:ascii="Arial" w:hAnsi="Arial" w:cs="Arial"/>
        </w:rPr>
        <w:t xml:space="preserve">, 27(3), 1067–1085. </w:t>
      </w:r>
      <w:hyperlink r:id="rId10" w:history="1">
        <w:r w:rsidRPr="00830495">
          <w:rPr>
            <w:rStyle w:val="Hyperlink"/>
            <w:rFonts w:ascii="Arial" w:hAnsi="Arial" w:cs="Arial"/>
          </w:rPr>
          <w:t>https://doi.org/10.1038/s41418-019-0398-2</w:t>
        </w:r>
      </w:hyperlink>
      <w:r>
        <w:rPr>
          <w:rFonts w:ascii="Arial" w:hAnsi="Arial" w:cs="Arial"/>
        </w:rPr>
        <w:t xml:space="preserve"> </w:t>
      </w:r>
    </w:p>
    <w:p w14:paraId="7273C4EA" w14:textId="12D413B1" w:rsidR="00223876" w:rsidRPr="004073EB" w:rsidRDefault="00437B32" w:rsidP="004073EB">
      <w:pPr>
        <w:rPr>
          <w:rFonts w:ascii="Arial" w:hAnsi="Arial" w:cs="Arial"/>
          <w:b/>
          <w:bCs/>
          <w:color w:val="6E1DFF"/>
          <w:sz w:val="32"/>
          <w:szCs w:val="32"/>
        </w:rPr>
      </w:pPr>
      <w:r>
        <w:rPr>
          <w:rFonts w:ascii="Arial" w:hAnsi="Arial" w:cs="Arial"/>
          <w:b/>
          <w:bCs/>
          <w:color w:val="6E1DFF"/>
          <w:sz w:val="32"/>
          <w:szCs w:val="32"/>
        </w:rPr>
        <w:t>Presentations</w:t>
      </w:r>
    </w:p>
    <w:p w14:paraId="6880419B" w14:textId="361CD6BB" w:rsidR="0035616D" w:rsidRPr="0035616D" w:rsidRDefault="0035616D" w:rsidP="003561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51EF7">
        <w:rPr>
          <w:rFonts w:ascii="Arial" w:hAnsi="Arial" w:cs="Arial"/>
          <w:b/>
          <w:bCs/>
          <w:u w:val="single"/>
        </w:rPr>
        <w:t>Brock, D.C.</w:t>
      </w:r>
      <w:r w:rsidRPr="00951EF7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Smith, A. J., Advani, J., </w:t>
      </w:r>
      <w:proofErr w:type="spellStart"/>
      <w:r>
        <w:rPr>
          <w:rFonts w:ascii="Arial" w:hAnsi="Arial" w:cs="Arial"/>
        </w:rPr>
        <w:t>Nellissery</w:t>
      </w:r>
      <w:proofErr w:type="spellEnd"/>
      <w:r>
        <w:rPr>
          <w:rFonts w:ascii="Arial" w:hAnsi="Arial" w:cs="Arial"/>
        </w:rPr>
        <w:t xml:space="preserve">, J., </w:t>
      </w:r>
      <w:proofErr w:type="spellStart"/>
      <w:r>
        <w:rPr>
          <w:rFonts w:ascii="Arial" w:hAnsi="Arial" w:cs="Arial"/>
        </w:rPr>
        <w:t>Gumerson</w:t>
      </w:r>
      <w:proofErr w:type="spellEnd"/>
      <w:r>
        <w:rPr>
          <w:rFonts w:ascii="Arial" w:hAnsi="Arial" w:cs="Arial"/>
        </w:rPr>
        <w:t xml:space="preserve">, J., Swaroop, A.  </w:t>
      </w:r>
      <w:r w:rsidRPr="0035616D">
        <w:rPr>
          <w:rFonts w:ascii="Arial" w:hAnsi="Arial" w:cs="Arial"/>
          <w:i/>
          <w:iCs/>
        </w:rPr>
        <w:t xml:space="preserve">Function of the Novel Mitochondrial </w:t>
      </w:r>
      <w:proofErr w:type="spellStart"/>
      <w:r w:rsidRPr="0035616D">
        <w:rPr>
          <w:rFonts w:ascii="Arial" w:hAnsi="Arial" w:cs="Arial"/>
          <w:i/>
          <w:iCs/>
        </w:rPr>
        <w:t>Deglycase</w:t>
      </w:r>
      <w:proofErr w:type="spellEnd"/>
      <w:r w:rsidRPr="0035616D">
        <w:rPr>
          <w:rFonts w:ascii="Arial" w:hAnsi="Arial" w:cs="Arial"/>
          <w:i/>
          <w:iCs/>
        </w:rPr>
        <w:t xml:space="preserve"> Enzyme GATD3A in the Mouse Retina</w:t>
      </w:r>
      <w:r>
        <w:rPr>
          <w:rFonts w:ascii="Arial" w:hAnsi="Arial" w:cs="Arial"/>
        </w:rPr>
        <w:t>.  Virtual poster presented at the Association for Research in Vision and Ophthalmology (ARVO), (April 2021).</w:t>
      </w:r>
    </w:p>
    <w:p w14:paraId="3EF6A656" w14:textId="4C39CBDF" w:rsidR="0035616D" w:rsidRPr="0035616D" w:rsidRDefault="0035616D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51EF7">
        <w:rPr>
          <w:rFonts w:ascii="Arial" w:hAnsi="Arial" w:cs="Arial"/>
          <w:b/>
          <w:bCs/>
          <w:u w:val="single"/>
        </w:rPr>
        <w:t>Brock, D.C.</w:t>
      </w:r>
      <w:r w:rsidRPr="00951EF7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Smith, A. J., Advani, J., </w:t>
      </w:r>
      <w:proofErr w:type="spellStart"/>
      <w:r>
        <w:rPr>
          <w:rFonts w:ascii="Arial" w:hAnsi="Arial" w:cs="Arial"/>
        </w:rPr>
        <w:t>Nellissery</w:t>
      </w:r>
      <w:proofErr w:type="spellEnd"/>
      <w:r>
        <w:rPr>
          <w:rFonts w:ascii="Arial" w:hAnsi="Arial" w:cs="Arial"/>
        </w:rPr>
        <w:t xml:space="preserve">, J., </w:t>
      </w:r>
      <w:proofErr w:type="spellStart"/>
      <w:r>
        <w:rPr>
          <w:rFonts w:ascii="Arial" w:hAnsi="Arial" w:cs="Arial"/>
        </w:rPr>
        <w:t>Gumerson</w:t>
      </w:r>
      <w:proofErr w:type="spellEnd"/>
      <w:r>
        <w:rPr>
          <w:rFonts w:ascii="Arial" w:hAnsi="Arial" w:cs="Arial"/>
        </w:rPr>
        <w:t xml:space="preserve">, J., Swaroop, A.  </w:t>
      </w:r>
      <w:r w:rsidRPr="0035616D">
        <w:rPr>
          <w:rFonts w:ascii="Arial" w:hAnsi="Arial" w:cs="Arial"/>
          <w:i/>
          <w:iCs/>
        </w:rPr>
        <w:t xml:space="preserve">Function of the Novel Mitochondrial </w:t>
      </w:r>
      <w:proofErr w:type="spellStart"/>
      <w:r w:rsidRPr="0035616D">
        <w:rPr>
          <w:rFonts w:ascii="Arial" w:hAnsi="Arial" w:cs="Arial"/>
          <w:i/>
          <w:iCs/>
        </w:rPr>
        <w:t>Deglycase</w:t>
      </w:r>
      <w:proofErr w:type="spellEnd"/>
      <w:r w:rsidRPr="0035616D">
        <w:rPr>
          <w:rFonts w:ascii="Arial" w:hAnsi="Arial" w:cs="Arial"/>
          <w:i/>
          <w:iCs/>
        </w:rPr>
        <w:t xml:space="preserve"> Enzyme GATD3A in the Mouse Retina</w:t>
      </w:r>
      <w:r>
        <w:rPr>
          <w:rFonts w:ascii="Arial" w:hAnsi="Arial" w:cs="Arial"/>
        </w:rPr>
        <w:t xml:space="preserve">.  Virtual poster presented at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Poster Day at the NIH, Bethesda, MD (April 2021).</w:t>
      </w:r>
    </w:p>
    <w:p w14:paraId="062DEEEF" w14:textId="1D345E20" w:rsidR="00FF0F62" w:rsidRPr="00FF0F62" w:rsidRDefault="00FF0F62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0F62">
        <w:rPr>
          <w:rFonts w:ascii="Arial" w:hAnsi="Arial" w:cs="Arial"/>
          <w:b/>
          <w:bCs/>
          <w:u w:val="single"/>
        </w:rPr>
        <w:t>Brock, D. C.</w:t>
      </w:r>
      <w:r>
        <w:rPr>
          <w:rFonts w:ascii="Arial" w:hAnsi="Arial" w:cs="Arial"/>
        </w:rPr>
        <w:t xml:space="preserve">  </w:t>
      </w:r>
      <w:r w:rsidRPr="00FF0F62">
        <w:rPr>
          <w:rFonts w:ascii="Arial" w:hAnsi="Arial" w:cs="Arial"/>
          <w:i/>
          <w:iCs/>
        </w:rPr>
        <w:t>A Multi-Omics Study of how Dietary Choices Modulate the Epigenome of Aging Mouse Retinas</w:t>
      </w:r>
      <w:r>
        <w:rPr>
          <w:rFonts w:ascii="Arial" w:hAnsi="Arial" w:cs="Arial"/>
        </w:rPr>
        <w:t xml:space="preserve">.  </w:t>
      </w:r>
      <w:r w:rsidR="0035616D">
        <w:rPr>
          <w:rFonts w:ascii="Arial" w:hAnsi="Arial" w:cs="Arial"/>
        </w:rPr>
        <w:t>Virtual t</w:t>
      </w:r>
      <w:r>
        <w:rPr>
          <w:rFonts w:ascii="Arial" w:hAnsi="Arial" w:cs="Arial"/>
        </w:rPr>
        <w:t xml:space="preserve">alk given at the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Seminar Series at the NIH, Bethesda, MD (Feb 2021).</w:t>
      </w:r>
    </w:p>
    <w:p w14:paraId="25B0D8A3" w14:textId="626F152A" w:rsid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Brock, D. C.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Sowder</w:t>
      </w:r>
      <w:proofErr w:type="spellEnd"/>
      <w:r>
        <w:rPr>
          <w:rFonts w:ascii="Arial" w:hAnsi="Arial" w:cs="Arial"/>
        </w:rPr>
        <w:t xml:space="preserve">, M. E., Ju, W., Kaplan, R. N.  </w:t>
      </w:r>
      <w:r w:rsidRPr="00223876">
        <w:rPr>
          <w:rFonts w:ascii="Arial" w:hAnsi="Arial" w:cs="Arial"/>
          <w:i/>
          <w:iCs/>
        </w:rPr>
        <w:t>Understanding Common Signaling Axes in Osteosarcoma to Target Tumor Cells and the Microenvironment.</w:t>
      </w:r>
      <w:r>
        <w:rPr>
          <w:rFonts w:ascii="Arial" w:hAnsi="Arial" w:cs="Arial"/>
        </w:rPr>
        <w:t xml:space="preserve">  </w:t>
      </w:r>
      <w:r w:rsidR="0035616D">
        <w:rPr>
          <w:rFonts w:ascii="Arial" w:hAnsi="Arial" w:cs="Arial"/>
        </w:rPr>
        <w:t>Virtual p</w:t>
      </w:r>
      <w:r>
        <w:rPr>
          <w:rFonts w:ascii="Arial" w:hAnsi="Arial" w:cs="Arial"/>
        </w:rPr>
        <w:t>oster presented</w:t>
      </w:r>
      <w:r w:rsidR="003561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Poster Day at the NIH, Bethesda, MD (April 2020). </w:t>
      </w:r>
    </w:p>
    <w:p w14:paraId="1E85B095" w14:textId="0028BC69" w:rsidR="00667195" w:rsidRDefault="00F134BE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, M. M., </w:t>
      </w:r>
      <w:r w:rsidRPr="00F134BE">
        <w:rPr>
          <w:rFonts w:ascii="Arial" w:hAnsi="Arial" w:cs="Arial"/>
          <w:b/>
          <w:bCs/>
          <w:u w:val="single"/>
        </w:rPr>
        <w:t>Brock, D. C.</w:t>
      </w:r>
      <w:r>
        <w:rPr>
          <w:rFonts w:ascii="Arial" w:hAnsi="Arial" w:cs="Arial"/>
        </w:rPr>
        <w:t xml:space="preserve">, Cleghorn, W. M.,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, K. A., Rutter, K. M., </w:t>
      </w:r>
      <w:proofErr w:type="spellStart"/>
      <w:r>
        <w:rPr>
          <w:rFonts w:ascii="Arial" w:hAnsi="Arial" w:cs="Arial"/>
        </w:rPr>
        <w:t>Robbings</w:t>
      </w:r>
      <w:proofErr w:type="spellEnd"/>
      <w:r>
        <w:rPr>
          <w:rFonts w:ascii="Arial" w:hAnsi="Arial" w:cs="Arial"/>
        </w:rPr>
        <w:t xml:space="preserve">, B. M., </w:t>
      </w:r>
      <w:proofErr w:type="spellStart"/>
      <w:r>
        <w:rPr>
          <w:rFonts w:ascii="Arial" w:hAnsi="Arial" w:cs="Arial"/>
        </w:rPr>
        <w:t>Kuch</w:t>
      </w:r>
      <w:proofErr w:type="spellEnd"/>
      <w:r>
        <w:rPr>
          <w:rFonts w:ascii="Arial" w:hAnsi="Arial" w:cs="Arial"/>
        </w:rPr>
        <w:t xml:space="preserve">, K. C., Ge, W., Evans, A., Parker, E., Hurley, H. B.,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, S. E.  </w:t>
      </w:r>
      <w:r w:rsidRPr="007C1FEA">
        <w:rPr>
          <w:rFonts w:ascii="Arial" w:hAnsi="Arial" w:cs="Arial"/>
          <w:i/>
          <w:iCs/>
        </w:rPr>
        <w:t>A day in the life of a photoreceptor:  Mitochondrial dynamics support daily energy demands.</w:t>
      </w:r>
      <w:r>
        <w:rPr>
          <w:rFonts w:ascii="Arial" w:hAnsi="Arial" w:cs="Arial"/>
        </w:rPr>
        <w:t xml:space="preserve">  Poster presented at</w:t>
      </w:r>
      <w:r w:rsidR="007C1FEA">
        <w:rPr>
          <w:rFonts w:ascii="Arial" w:hAnsi="Arial" w:cs="Arial"/>
        </w:rPr>
        <w:t xml:space="preserve"> the University of Washington Biochemistry Retreat, Bainbridge Island, WA (Sep 2019).  </w:t>
      </w:r>
    </w:p>
    <w:p w14:paraId="4A463CBB" w14:textId="281017B7" w:rsid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Brock, D. C.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, M. M., Cleghorn, W. M.,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, K. A., </w:t>
      </w:r>
      <w:proofErr w:type="spellStart"/>
      <w:r>
        <w:rPr>
          <w:rFonts w:ascii="Arial" w:hAnsi="Arial" w:cs="Arial"/>
        </w:rPr>
        <w:t>Kuch</w:t>
      </w:r>
      <w:proofErr w:type="spellEnd"/>
      <w:r>
        <w:rPr>
          <w:rFonts w:ascii="Arial" w:hAnsi="Arial" w:cs="Arial"/>
        </w:rPr>
        <w:t xml:space="preserve">, K. C., Ge, W.,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, S. E.  </w:t>
      </w:r>
      <w:r w:rsidRPr="00223876">
        <w:rPr>
          <w:rFonts w:ascii="Arial" w:hAnsi="Arial" w:cs="Arial"/>
          <w:i/>
          <w:iCs/>
        </w:rPr>
        <w:t>Circadian Mitochondrial Dynamics in Zebrafish Cone Photoreceptors</w:t>
      </w:r>
      <w:r>
        <w:rPr>
          <w:rFonts w:ascii="Arial" w:hAnsi="Arial" w:cs="Arial"/>
        </w:rPr>
        <w:t>.  Poster presented at the University of Washington Undergraduate Research Symposium, Seattle, WA (May 2019).</w:t>
      </w:r>
    </w:p>
    <w:p w14:paraId="274BE585" w14:textId="7F1ED942" w:rsidR="00223876" w:rsidRP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Brock, D. C.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, M. M., Cleghorn, W. M.,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, K. A., Ge, W.,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, S. E.  </w:t>
      </w:r>
      <w:r w:rsidRPr="00223876">
        <w:rPr>
          <w:rFonts w:ascii="Arial" w:hAnsi="Arial" w:cs="Arial"/>
          <w:i/>
          <w:iCs/>
        </w:rPr>
        <w:t>Mitochondrial Biogenesis in Zebrafish Cone Photoreceptors</w:t>
      </w:r>
      <w:r>
        <w:rPr>
          <w:rFonts w:ascii="Arial" w:hAnsi="Arial" w:cs="Arial"/>
        </w:rPr>
        <w:t xml:space="preserve">.  Poster presented at </w:t>
      </w:r>
      <w:r w:rsidR="0035616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Association for Research in Vision and Ophthalmology (ARVO), Vancouver, BC (April 2019). </w:t>
      </w:r>
    </w:p>
    <w:p w14:paraId="327E7D28" w14:textId="6910A14A" w:rsidR="00223876" w:rsidRPr="00223876" w:rsidRDefault="00D41704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lastRenderedPageBreak/>
        <w:t>Brock, D. C.</w:t>
      </w:r>
      <w:r>
        <w:rPr>
          <w:rFonts w:ascii="Arial" w:hAnsi="Arial" w:cs="Arial"/>
        </w:rPr>
        <w:t xml:space="preserve">, Hutto, R. A., </w:t>
      </w:r>
      <w:proofErr w:type="spellStart"/>
      <w:r>
        <w:rPr>
          <w:rFonts w:ascii="Arial" w:hAnsi="Arial" w:cs="Arial"/>
        </w:rPr>
        <w:t>Bisbach</w:t>
      </w:r>
      <w:proofErr w:type="spellEnd"/>
      <w:r>
        <w:rPr>
          <w:rFonts w:ascii="Arial" w:hAnsi="Arial" w:cs="Arial"/>
        </w:rPr>
        <w:t xml:space="preserve">, C. M.,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, S. E.  </w:t>
      </w:r>
      <w:r w:rsidRPr="00223876">
        <w:rPr>
          <w:rFonts w:ascii="Arial" w:hAnsi="Arial" w:cs="Arial"/>
          <w:i/>
          <w:iCs/>
        </w:rPr>
        <w:t>Ca</w:t>
      </w:r>
      <w:r w:rsidRPr="00223876">
        <w:rPr>
          <w:rFonts w:ascii="Arial" w:hAnsi="Arial" w:cs="Arial"/>
          <w:i/>
          <w:iCs/>
          <w:vertAlign w:val="superscript"/>
        </w:rPr>
        <w:t>2+</w:t>
      </w:r>
      <w:r w:rsidRPr="00223876">
        <w:rPr>
          <w:rFonts w:ascii="Arial" w:hAnsi="Arial" w:cs="Arial"/>
          <w:i/>
          <w:iCs/>
        </w:rPr>
        <w:t xml:space="preserve"> Regulation in the Retinal Mitochondria</w:t>
      </w:r>
      <w:r>
        <w:rPr>
          <w:rFonts w:ascii="Arial" w:hAnsi="Arial" w:cs="Arial"/>
        </w:rPr>
        <w:t xml:space="preserve">.  Poster presented at the University of Washington Undergraduate Research Symposium, Seattle, WA (May 2018). </w:t>
      </w:r>
    </w:p>
    <w:p w14:paraId="585B8DA3" w14:textId="4F75C156" w:rsidR="00547685" w:rsidRPr="00B469B6" w:rsidRDefault="00547685" w:rsidP="00437B32">
      <w:pPr>
        <w:rPr>
          <w:rFonts w:ascii="Arial" w:hAnsi="Arial" w:cs="Arial"/>
          <w:sz w:val="8"/>
          <w:szCs w:val="8"/>
        </w:rPr>
      </w:pPr>
    </w:p>
    <w:p w14:paraId="5AA019C5" w14:textId="302AB83B" w:rsidR="00354CD6" w:rsidRPr="00B469B6" w:rsidRDefault="00780060" w:rsidP="00437B32">
      <w:pPr>
        <w:rPr>
          <w:rFonts w:ascii="Arial" w:hAnsi="Arial" w:cs="Arial"/>
          <w:b/>
          <w:bCs/>
          <w:color w:val="6E1DFF"/>
          <w:sz w:val="32"/>
          <w:szCs w:val="32"/>
        </w:rPr>
      </w:pPr>
      <w:r w:rsidRPr="00B469B6">
        <w:rPr>
          <w:rFonts w:ascii="Arial" w:hAnsi="Arial" w:cs="Arial"/>
          <w:b/>
          <w:bCs/>
          <w:color w:val="6E1DFF"/>
          <w:sz w:val="32"/>
          <w:szCs w:val="32"/>
        </w:rPr>
        <w:t>Volunteering</w:t>
      </w:r>
      <w:r w:rsidR="00B469B6">
        <w:rPr>
          <w:rFonts w:ascii="Arial" w:hAnsi="Arial" w:cs="Arial"/>
          <w:b/>
          <w:bCs/>
          <w:color w:val="6E1DFF"/>
          <w:sz w:val="32"/>
          <w:szCs w:val="32"/>
        </w:rPr>
        <w:t xml:space="preserve"> and Community Service </w:t>
      </w: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430"/>
      </w:tblGrid>
      <w:tr w:rsidR="00335032" w14:paraId="3BA0B72D" w14:textId="11B13243" w:rsidTr="005136C2">
        <w:tc>
          <w:tcPr>
            <w:tcW w:w="7110" w:type="dxa"/>
          </w:tcPr>
          <w:p w14:paraId="05F9AFBF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  <w:b/>
                <w:bCs/>
              </w:rPr>
              <w:t>Silver Spring Village</w:t>
            </w:r>
            <w:r>
              <w:rPr>
                <w:rFonts w:ascii="Arial" w:hAnsi="Arial" w:cs="Arial"/>
              </w:rPr>
              <w:t>, Silver Spring, MD</w:t>
            </w:r>
          </w:p>
          <w:p w14:paraId="53533EE5" w14:textId="4F1B05AE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Delivered food and prescriptions to elderly during the pandemic</w:t>
            </w:r>
          </w:p>
        </w:tc>
        <w:tc>
          <w:tcPr>
            <w:tcW w:w="2430" w:type="dxa"/>
          </w:tcPr>
          <w:p w14:paraId="7B7AD6AE" w14:textId="37290B60" w:rsidR="00335032" w:rsidRPr="002154B0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Pr="003714D5">
              <w:rPr>
                <w:rFonts w:ascii="Arial" w:hAnsi="Arial" w:cs="Arial"/>
                <w:b/>
                <w:bCs/>
              </w:rPr>
              <w:t>/2020 – Present</w:t>
            </w:r>
          </w:p>
        </w:tc>
      </w:tr>
      <w:tr w:rsidR="00335032" w14:paraId="62A8A162" w14:textId="59896BF0" w:rsidTr="005136C2">
        <w:tc>
          <w:tcPr>
            <w:tcW w:w="7110" w:type="dxa"/>
          </w:tcPr>
          <w:p w14:paraId="4D09C171" w14:textId="282DF330" w:rsidR="00335032" w:rsidRDefault="00335032" w:rsidP="00335032">
            <w:pPr>
              <w:rPr>
                <w:rFonts w:ascii="Arial" w:hAnsi="Arial" w:cs="Arial"/>
              </w:rPr>
            </w:pPr>
            <w:proofErr w:type="spellStart"/>
            <w:r w:rsidRPr="002154B0">
              <w:rPr>
                <w:rFonts w:ascii="Arial" w:hAnsi="Arial" w:cs="Arial"/>
                <w:b/>
                <w:bCs/>
              </w:rPr>
              <w:t>Maskeraid</w:t>
            </w:r>
            <w:proofErr w:type="spellEnd"/>
            <w:r w:rsidRPr="002154B0">
              <w:rPr>
                <w:rFonts w:ascii="Arial" w:hAnsi="Arial" w:cs="Arial"/>
                <w:b/>
                <w:bCs/>
              </w:rPr>
              <w:t xml:space="preserve"> and Johns Hopkins University</w:t>
            </w:r>
            <w:r>
              <w:rPr>
                <w:rFonts w:ascii="Arial" w:hAnsi="Arial" w:cs="Arial"/>
              </w:rPr>
              <w:t>, Baltimore, MD</w:t>
            </w:r>
          </w:p>
          <w:p w14:paraId="59385F30" w14:textId="70A24A22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Emergency PPE manufacturing </w:t>
            </w:r>
            <w:r w:rsidR="00F23FDD">
              <w:rPr>
                <w:rFonts w:ascii="Arial" w:hAnsi="Arial" w:cs="Arial"/>
              </w:rPr>
              <w:t xml:space="preserve">and delivery </w:t>
            </w:r>
          </w:p>
        </w:tc>
        <w:tc>
          <w:tcPr>
            <w:tcW w:w="2430" w:type="dxa"/>
          </w:tcPr>
          <w:p w14:paraId="12B31FB5" w14:textId="4A4ADFCC" w:rsidR="00335032" w:rsidRPr="002154B0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Pr="003714D5">
              <w:rPr>
                <w:rFonts w:ascii="Arial" w:hAnsi="Arial" w:cs="Arial"/>
                <w:b/>
                <w:bCs/>
              </w:rPr>
              <w:t xml:space="preserve">/2020 – </w:t>
            </w:r>
            <w:r>
              <w:rPr>
                <w:rFonts w:ascii="Arial" w:hAnsi="Arial" w:cs="Arial"/>
                <w:b/>
                <w:bCs/>
              </w:rPr>
              <w:t>Present</w:t>
            </w:r>
          </w:p>
        </w:tc>
      </w:tr>
      <w:tr w:rsidR="00335032" w14:paraId="19047341" w14:textId="51D90106" w:rsidTr="005136C2">
        <w:tc>
          <w:tcPr>
            <w:tcW w:w="7110" w:type="dxa"/>
          </w:tcPr>
          <w:p w14:paraId="4D9BD005" w14:textId="77777777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  <w:b/>
                <w:bCs/>
              </w:rPr>
              <w:t>Montgomery Parks</w:t>
            </w:r>
            <w:r>
              <w:rPr>
                <w:rFonts w:ascii="Arial" w:hAnsi="Arial" w:cs="Arial"/>
              </w:rPr>
              <w:t>, Bethesda, MD</w:t>
            </w:r>
          </w:p>
          <w:p w14:paraId="377184E7" w14:textId="67C299F3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Maintained local trails and parks in Montgomery County </w:t>
            </w:r>
          </w:p>
        </w:tc>
        <w:tc>
          <w:tcPr>
            <w:tcW w:w="2430" w:type="dxa"/>
          </w:tcPr>
          <w:p w14:paraId="6EB64EFE" w14:textId="22FDF3CE" w:rsidR="00335032" w:rsidRPr="003714D5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Jan</w:t>
            </w:r>
            <w:r w:rsidRPr="003714D5">
              <w:rPr>
                <w:rFonts w:ascii="Arial" w:hAnsi="Arial" w:cs="Arial"/>
                <w:b/>
                <w:bCs/>
              </w:rPr>
              <w:t>/2020 – Present</w:t>
            </w:r>
          </w:p>
        </w:tc>
      </w:tr>
      <w:tr w:rsidR="00335032" w14:paraId="54BCE30D" w14:textId="31D9186C" w:rsidTr="005136C2">
        <w:tc>
          <w:tcPr>
            <w:tcW w:w="7110" w:type="dxa"/>
          </w:tcPr>
          <w:p w14:paraId="75D0172D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  <w:b/>
                <w:bCs/>
              </w:rPr>
              <w:t>Washington Trails Association</w:t>
            </w:r>
            <w:r>
              <w:rPr>
                <w:rFonts w:ascii="Arial" w:hAnsi="Arial" w:cs="Arial"/>
              </w:rPr>
              <w:t>, Seattle, WA</w:t>
            </w:r>
          </w:p>
          <w:p w14:paraId="03E71FD5" w14:textId="3A45AD7D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Maintained Blanca Lake Trail in the Cascade Mountains </w:t>
            </w:r>
          </w:p>
        </w:tc>
        <w:tc>
          <w:tcPr>
            <w:tcW w:w="2430" w:type="dxa"/>
          </w:tcPr>
          <w:p w14:paraId="45248654" w14:textId="5F6B2D23" w:rsidR="00335032" w:rsidRPr="002154B0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</w:t>
            </w:r>
            <w:r w:rsidRPr="003714D5">
              <w:rPr>
                <w:rFonts w:ascii="Arial" w:hAnsi="Arial" w:cs="Arial"/>
                <w:b/>
                <w:bCs/>
              </w:rPr>
              <w:t xml:space="preserve">/2016 – </w:t>
            </w:r>
            <w:r>
              <w:rPr>
                <w:rFonts w:ascii="Arial" w:hAnsi="Arial" w:cs="Arial"/>
                <w:b/>
                <w:bCs/>
              </w:rPr>
              <w:t>Sep</w:t>
            </w:r>
            <w:r w:rsidRPr="003714D5">
              <w:rPr>
                <w:rFonts w:ascii="Arial" w:hAnsi="Arial" w:cs="Arial"/>
                <w:b/>
                <w:bCs/>
              </w:rPr>
              <w:t>/201</w:t>
            </w:r>
            <w:r w:rsidR="007E5F83">
              <w:rPr>
                <w:rFonts w:ascii="Arial" w:hAnsi="Arial" w:cs="Arial"/>
                <w:b/>
                <w:bCs/>
              </w:rPr>
              <w:t>8</w:t>
            </w:r>
          </w:p>
        </w:tc>
      </w:tr>
    </w:tbl>
    <w:p w14:paraId="09E1D8ED" w14:textId="77777777" w:rsidR="00335032" w:rsidRPr="009F0951" w:rsidRDefault="00335032" w:rsidP="00437B32">
      <w:pPr>
        <w:rPr>
          <w:rFonts w:ascii="Arial" w:hAnsi="Arial" w:cs="Arial"/>
          <w:b/>
          <w:bCs/>
          <w:color w:val="6E1DFF"/>
          <w:sz w:val="6"/>
          <w:szCs w:val="6"/>
        </w:rPr>
      </w:pPr>
    </w:p>
    <w:p w14:paraId="0F4F03F0" w14:textId="3E70D681" w:rsidR="00B469B6" w:rsidRPr="00811489" w:rsidRDefault="00B469B6" w:rsidP="00437B32">
      <w:pPr>
        <w:rPr>
          <w:rFonts w:ascii="Arial" w:hAnsi="Arial" w:cs="Arial"/>
          <w:b/>
          <w:bCs/>
          <w:color w:val="6E1DFF"/>
          <w:sz w:val="32"/>
          <w:szCs w:val="32"/>
        </w:rPr>
      </w:pPr>
      <w:r w:rsidRPr="00811489">
        <w:rPr>
          <w:rFonts w:ascii="Arial" w:hAnsi="Arial" w:cs="Arial"/>
          <w:b/>
          <w:bCs/>
          <w:color w:val="6E1DFF"/>
          <w:sz w:val="32"/>
          <w:szCs w:val="32"/>
        </w:rPr>
        <w:t xml:space="preserve">Leadership </w:t>
      </w:r>
    </w:p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430"/>
      </w:tblGrid>
      <w:tr w:rsidR="00F3539A" w14:paraId="12306431" w14:textId="77777777" w:rsidTr="00F3539A">
        <w:tc>
          <w:tcPr>
            <w:tcW w:w="7105" w:type="dxa"/>
          </w:tcPr>
          <w:p w14:paraId="64428E6A" w14:textId="77777777" w:rsidR="00F3539A" w:rsidRDefault="00F3539A" w:rsidP="003350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Postbac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Committee</w:t>
            </w:r>
            <w:r>
              <w:rPr>
                <w:rFonts w:ascii="Arial" w:hAnsi="Arial" w:cs="Arial"/>
              </w:rPr>
              <w:t>, Bethesda, MD</w:t>
            </w:r>
          </w:p>
          <w:p w14:paraId="3A4D7D85" w14:textId="1FEE7CE6" w:rsidR="00F3539A" w:rsidRPr="00F3539A" w:rsidRDefault="00F3539A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Chair</w:t>
            </w:r>
          </w:p>
        </w:tc>
        <w:tc>
          <w:tcPr>
            <w:tcW w:w="2430" w:type="dxa"/>
          </w:tcPr>
          <w:p w14:paraId="49D52D1C" w14:textId="5EA72FF8" w:rsidR="00F3539A" w:rsidRDefault="00F3539A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Mar/2021 - Present</w:t>
            </w:r>
          </w:p>
        </w:tc>
      </w:tr>
      <w:tr w:rsidR="00335032" w14:paraId="06AB8C1A" w14:textId="41AA501C" w:rsidTr="00F3539A">
        <w:tc>
          <w:tcPr>
            <w:tcW w:w="7105" w:type="dxa"/>
          </w:tcPr>
          <w:p w14:paraId="783AA803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  <w:b/>
                <w:bCs/>
              </w:rPr>
              <w:t>University of Washington Pre-Physician Scientist Club</w:t>
            </w:r>
            <w:r>
              <w:rPr>
                <w:rFonts w:ascii="Arial" w:hAnsi="Arial" w:cs="Arial"/>
              </w:rPr>
              <w:t>, Seattle, WA</w:t>
            </w:r>
          </w:p>
          <w:p w14:paraId="1A42906E" w14:textId="1286CDDE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Founder and Alumni </w:t>
            </w:r>
            <w:r w:rsidR="00E86984">
              <w:rPr>
                <w:rFonts w:ascii="Arial" w:hAnsi="Arial" w:cs="Arial"/>
              </w:rPr>
              <w:t>Leader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30" w:type="dxa"/>
          </w:tcPr>
          <w:p w14:paraId="5C1B53C4" w14:textId="46D663C5" w:rsidR="00335032" w:rsidRPr="002154B0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</w:t>
            </w:r>
            <w:r w:rsidRPr="003714D5">
              <w:rPr>
                <w:rFonts w:ascii="Arial" w:hAnsi="Arial" w:cs="Arial"/>
                <w:b/>
                <w:bCs/>
              </w:rPr>
              <w:t xml:space="preserve">/2020 – Present </w:t>
            </w:r>
          </w:p>
        </w:tc>
      </w:tr>
      <w:tr w:rsidR="00335032" w14:paraId="69C72B34" w14:textId="760E56E5" w:rsidTr="00F3539A">
        <w:tc>
          <w:tcPr>
            <w:tcW w:w="7105" w:type="dxa"/>
          </w:tcPr>
          <w:p w14:paraId="05251AB8" w14:textId="12A179AC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  <w:b/>
                <w:bCs/>
              </w:rPr>
              <w:t>NIH Bike Club, NIH Hiking Club, NIH Movie Club</w:t>
            </w:r>
            <w:r>
              <w:rPr>
                <w:rFonts w:ascii="Arial" w:hAnsi="Arial" w:cs="Arial"/>
              </w:rPr>
              <w:t>, Bethesda, MD</w:t>
            </w:r>
          </w:p>
          <w:p w14:paraId="57C5696A" w14:textId="0C87851D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Founder and President </w:t>
            </w:r>
          </w:p>
          <w:p w14:paraId="62246B29" w14:textId="70573E80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  <w:b/>
                <w:bCs/>
              </w:rPr>
              <w:t xml:space="preserve">NIH </w:t>
            </w:r>
            <w:proofErr w:type="spellStart"/>
            <w:r w:rsidR="00E86984">
              <w:rPr>
                <w:rFonts w:ascii="Arial" w:hAnsi="Arial" w:cs="Arial"/>
                <w:b/>
                <w:bCs/>
              </w:rPr>
              <w:t>Postbac</w:t>
            </w:r>
            <w:proofErr w:type="spellEnd"/>
            <w:r w:rsidR="00E86984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>Seminar Series</w:t>
            </w:r>
            <w:r>
              <w:rPr>
                <w:rFonts w:ascii="Arial" w:hAnsi="Arial" w:cs="Arial"/>
              </w:rPr>
              <w:t>, Bethesda, MD</w:t>
            </w:r>
          </w:p>
          <w:p w14:paraId="409D3355" w14:textId="797B4F43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Co-chair </w:t>
            </w:r>
          </w:p>
        </w:tc>
        <w:tc>
          <w:tcPr>
            <w:tcW w:w="2430" w:type="dxa"/>
          </w:tcPr>
          <w:p w14:paraId="29654E5C" w14:textId="494DAC92" w:rsidR="00335032" w:rsidRPr="003714D5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Pr="003714D5">
              <w:rPr>
                <w:rFonts w:ascii="Arial" w:hAnsi="Arial" w:cs="Arial"/>
                <w:b/>
                <w:bCs/>
              </w:rPr>
              <w:t xml:space="preserve">/2020 – Present </w:t>
            </w:r>
          </w:p>
        </w:tc>
      </w:tr>
      <w:tr w:rsidR="00335032" w14:paraId="6698F4B1" w14:textId="6F37C849" w:rsidTr="00F3539A">
        <w:tc>
          <w:tcPr>
            <w:tcW w:w="7105" w:type="dxa"/>
          </w:tcPr>
          <w:p w14:paraId="31E62EAA" w14:textId="288B23F6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  <w:b/>
                <w:bCs/>
              </w:rPr>
              <w:t>University of Washington Undergraduate Research Leader</w:t>
            </w:r>
            <w:r>
              <w:rPr>
                <w:rFonts w:ascii="Arial" w:hAnsi="Arial" w:cs="Arial"/>
              </w:rPr>
              <w:t>, Seattle, WA</w:t>
            </w:r>
          </w:p>
        </w:tc>
        <w:tc>
          <w:tcPr>
            <w:tcW w:w="2430" w:type="dxa"/>
          </w:tcPr>
          <w:p w14:paraId="60CC426A" w14:textId="266EAFD1" w:rsidR="00335032" w:rsidRPr="003714D5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Pr="003714D5">
              <w:rPr>
                <w:rFonts w:ascii="Arial" w:hAnsi="Arial" w:cs="Arial"/>
                <w:b/>
                <w:bCs/>
              </w:rPr>
              <w:t xml:space="preserve">/2018 –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Pr="003714D5">
              <w:rPr>
                <w:rFonts w:ascii="Arial" w:hAnsi="Arial" w:cs="Arial"/>
                <w:b/>
                <w:bCs/>
              </w:rPr>
              <w:t>/2019</w:t>
            </w:r>
          </w:p>
        </w:tc>
      </w:tr>
    </w:tbl>
    <w:p w14:paraId="7590510E" w14:textId="77777777" w:rsidR="00AB4890" w:rsidRPr="00AB4890" w:rsidRDefault="00AB4890" w:rsidP="00AB4890">
      <w:pPr>
        <w:rPr>
          <w:rFonts w:ascii="Arial" w:hAnsi="Arial" w:cs="Arial"/>
          <w:bCs/>
          <w:sz w:val="8"/>
          <w:szCs w:val="32"/>
        </w:rPr>
      </w:pPr>
    </w:p>
    <w:p w14:paraId="1FB3C6D4" w14:textId="3842CBC7" w:rsidR="00AB4890" w:rsidRDefault="00AB4890" w:rsidP="00AB4890">
      <w:pPr>
        <w:rPr>
          <w:rFonts w:ascii="Arial" w:hAnsi="Arial" w:cs="Arial"/>
          <w:b/>
          <w:bCs/>
          <w:color w:val="6E1DFF"/>
          <w:sz w:val="32"/>
          <w:szCs w:val="32"/>
        </w:rPr>
      </w:pPr>
      <w:r>
        <w:rPr>
          <w:rFonts w:ascii="Arial" w:hAnsi="Arial" w:cs="Arial"/>
          <w:b/>
          <w:bCs/>
          <w:color w:val="6E1DFF"/>
          <w:sz w:val="32"/>
          <w:szCs w:val="32"/>
        </w:rPr>
        <w:t>Grants and Awards</w:t>
      </w:r>
    </w:p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430"/>
      </w:tblGrid>
      <w:tr w:rsidR="00335032" w14:paraId="044FAA0F" w14:textId="6DDCAF77" w:rsidTr="005136C2">
        <w:tc>
          <w:tcPr>
            <w:tcW w:w="7105" w:type="dxa"/>
          </w:tcPr>
          <w:p w14:paraId="6B99BF60" w14:textId="42B99873" w:rsidR="00335032" w:rsidRPr="009F0951" w:rsidRDefault="00335032" w:rsidP="00335032">
            <w:pPr>
              <w:rPr>
                <w:rFonts w:ascii="Arial" w:hAnsi="Arial" w:cs="Arial"/>
              </w:rPr>
            </w:pPr>
            <w:r w:rsidRPr="009F0951">
              <w:rPr>
                <w:rFonts w:ascii="Arial" w:hAnsi="Arial" w:cs="Arial"/>
                <w:b/>
              </w:rPr>
              <w:t>Office of Dietary Supplements Grant</w:t>
            </w:r>
            <w:r w:rsidRPr="009F0951">
              <w:rPr>
                <w:rFonts w:ascii="Arial" w:hAnsi="Arial" w:cs="Arial"/>
              </w:rPr>
              <w:t xml:space="preserve"> ($100k),</w:t>
            </w:r>
            <w:r w:rsidR="000C4C29">
              <w:rPr>
                <w:rFonts w:ascii="Arial" w:hAnsi="Arial" w:cs="Arial"/>
              </w:rPr>
              <w:t xml:space="preserve"> </w:t>
            </w:r>
            <w:r w:rsidR="003D2AEC">
              <w:rPr>
                <w:rFonts w:ascii="Arial" w:hAnsi="Arial" w:cs="Arial"/>
              </w:rPr>
              <w:t>coauthored</w:t>
            </w:r>
            <w:r w:rsidR="000C4C29">
              <w:rPr>
                <w:rFonts w:ascii="Arial" w:hAnsi="Arial" w:cs="Arial"/>
              </w:rPr>
              <w:t xml:space="preserve"> a</w:t>
            </w:r>
            <w:r w:rsidRPr="009F0951">
              <w:rPr>
                <w:rFonts w:ascii="Arial" w:hAnsi="Arial" w:cs="Arial"/>
              </w:rPr>
              <w:t xml:space="preserve"> research grant with a postdoc in the Swaroop Lab. </w:t>
            </w:r>
          </w:p>
        </w:tc>
        <w:tc>
          <w:tcPr>
            <w:tcW w:w="2430" w:type="dxa"/>
          </w:tcPr>
          <w:p w14:paraId="6D906E46" w14:textId="71E982B9" w:rsidR="00335032" w:rsidRDefault="005136C2" w:rsidP="005136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Oct</w:t>
            </w:r>
            <w:r w:rsidR="00335032" w:rsidRPr="003714D5">
              <w:rPr>
                <w:rFonts w:ascii="Arial" w:hAnsi="Arial" w:cs="Arial"/>
                <w:b/>
                <w:bCs/>
              </w:rPr>
              <w:t xml:space="preserve">/2020 – Present </w:t>
            </w:r>
          </w:p>
        </w:tc>
      </w:tr>
      <w:tr w:rsidR="00335032" w14:paraId="0DC0F80D" w14:textId="49365E58" w:rsidTr="005136C2">
        <w:tc>
          <w:tcPr>
            <w:tcW w:w="7105" w:type="dxa"/>
          </w:tcPr>
          <w:p w14:paraId="2FC40357" w14:textId="77777777" w:rsidR="00335032" w:rsidRDefault="00335032" w:rsidP="00335032">
            <w:pPr>
              <w:rPr>
                <w:rFonts w:ascii="Arial" w:hAnsi="Arial" w:cs="Arial"/>
              </w:rPr>
            </w:pPr>
            <w:r w:rsidRPr="005136C2">
              <w:rPr>
                <w:rFonts w:ascii="Arial" w:hAnsi="Arial" w:cs="Arial"/>
                <w:b/>
              </w:rPr>
              <w:t>Cum Laude</w:t>
            </w:r>
            <w:r>
              <w:rPr>
                <w:rFonts w:ascii="Arial" w:hAnsi="Arial" w:cs="Arial"/>
              </w:rPr>
              <w:t>, University of Washington</w:t>
            </w:r>
          </w:p>
        </w:tc>
        <w:tc>
          <w:tcPr>
            <w:tcW w:w="2430" w:type="dxa"/>
          </w:tcPr>
          <w:p w14:paraId="2642BD58" w14:textId="1FB2CAF5" w:rsidR="00335032" w:rsidRDefault="005136C2" w:rsidP="005136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Jun</w:t>
            </w:r>
            <w:r w:rsidR="00335032" w:rsidRPr="003714D5">
              <w:rPr>
                <w:rFonts w:ascii="Arial" w:hAnsi="Arial" w:cs="Arial"/>
                <w:b/>
                <w:bCs/>
              </w:rPr>
              <w:t>/2019</w:t>
            </w:r>
          </w:p>
        </w:tc>
      </w:tr>
      <w:tr w:rsidR="00335032" w14:paraId="39072957" w14:textId="13127E1B" w:rsidTr="005136C2">
        <w:tc>
          <w:tcPr>
            <w:tcW w:w="7105" w:type="dxa"/>
          </w:tcPr>
          <w:p w14:paraId="67801DE1" w14:textId="77777777" w:rsidR="00335032" w:rsidRDefault="00335032" w:rsidP="00335032">
            <w:pPr>
              <w:rPr>
                <w:rFonts w:ascii="Arial" w:hAnsi="Arial" w:cs="Arial"/>
              </w:rPr>
            </w:pPr>
            <w:r w:rsidRPr="005136C2">
              <w:rPr>
                <w:rFonts w:ascii="Arial" w:hAnsi="Arial" w:cs="Arial"/>
                <w:b/>
              </w:rPr>
              <w:t>Distinguished Research in Biochemistry Award</w:t>
            </w:r>
            <w:r>
              <w:rPr>
                <w:rFonts w:ascii="Arial" w:hAnsi="Arial" w:cs="Arial"/>
              </w:rPr>
              <w:t>, University of Washington</w:t>
            </w:r>
          </w:p>
        </w:tc>
        <w:tc>
          <w:tcPr>
            <w:tcW w:w="2430" w:type="dxa"/>
          </w:tcPr>
          <w:p w14:paraId="23316905" w14:textId="553E3D1A" w:rsidR="00335032" w:rsidRDefault="005136C2" w:rsidP="005136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Jun</w:t>
            </w:r>
            <w:r w:rsidR="00335032" w:rsidRPr="003714D5">
              <w:rPr>
                <w:rFonts w:ascii="Arial" w:hAnsi="Arial" w:cs="Arial"/>
                <w:b/>
                <w:bCs/>
              </w:rPr>
              <w:t>/2019</w:t>
            </w:r>
          </w:p>
        </w:tc>
      </w:tr>
      <w:tr w:rsidR="00335032" w14:paraId="61CA186F" w14:textId="104B6519" w:rsidTr="005136C2">
        <w:tc>
          <w:tcPr>
            <w:tcW w:w="7105" w:type="dxa"/>
          </w:tcPr>
          <w:p w14:paraId="6FA32B89" w14:textId="77777777" w:rsidR="00335032" w:rsidRPr="002154B0" w:rsidRDefault="00335032" w:rsidP="00335032">
            <w:pPr>
              <w:rPr>
                <w:rFonts w:ascii="Arial" w:hAnsi="Arial" w:cs="Arial"/>
              </w:rPr>
            </w:pPr>
            <w:r w:rsidRPr="005136C2">
              <w:rPr>
                <w:rFonts w:ascii="Arial" w:hAnsi="Arial" w:cs="Arial"/>
                <w:b/>
              </w:rPr>
              <w:t>Undergraduate Research Travel Award</w:t>
            </w:r>
            <w:r>
              <w:rPr>
                <w:rFonts w:ascii="Arial" w:hAnsi="Arial" w:cs="Arial"/>
              </w:rPr>
              <w:t xml:space="preserve"> ($500), University of Washington, recipient and first author</w:t>
            </w:r>
          </w:p>
        </w:tc>
        <w:tc>
          <w:tcPr>
            <w:tcW w:w="2430" w:type="dxa"/>
          </w:tcPr>
          <w:p w14:paraId="65B5B4DE" w14:textId="4C83AD6A" w:rsidR="00335032" w:rsidRDefault="005136C2" w:rsidP="005136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="00335032" w:rsidRPr="003714D5">
              <w:rPr>
                <w:rFonts w:ascii="Arial" w:hAnsi="Arial" w:cs="Arial"/>
                <w:b/>
                <w:bCs/>
              </w:rPr>
              <w:t>/2019</w:t>
            </w:r>
          </w:p>
        </w:tc>
      </w:tr>
      <w:tr w:rsidR="00335032" w14:paraId="673F2904" w14:textId="32660421" w:rsidTr="005136C2">
        <w:tc>
          <w:tcPr>
            <w:tcW w:w="7105" w:type="dxa"/>
          </w:tcPr>
          <w:p w14:paraId="3BC09C76" w14:textId="77777777" w:rsidR="00335032" w:rsidRDefault="00335032" w:rsidP="00335032">
            <w:pPr>
              <w:rPr>
                <w:rFonts w:ascii="Arial" w:hAnsi="Arial" w:cs="Arial"/>
              </w:rPr>
            </w:pPr>
            <w:r w:rsidRPr="005136C2">
              <w:rPr>
                <w:rFonts w:ascii="Arial" w:hAnsi="Arial" w:cs="Arial"/>
                <w:b/>
              </w:rPr>
              <w:t>Levinson Scholarship</w:t>
            </w:r>
            <w:r>
              <w:rPr>
                <w:rFonts w:ascii="Arial" w:hAnsi="Arial" w:cs="Arial"/>
              </w:rPr>
              <w:t xml:space="preserve"> ($7000), University of Washington, recipient and first author</w:t>
            </w:r>
          </w:p>
        </w:tc>
        <w:tc>
          <w:tcPr>
            <w:tcW w:w="2430" w:type="dxa"/>
          </w:tcPr>
          <w:p w14:paraId="23470B8A" w14:textId="09650AB8" w:rsidR="00335032" w:rsidRDefault="005136C2" w:rsidP="005136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="00335032" w:rsidRPr="003714D5">
              <w:rPr>
                <w:rFonts w:ascii="Arial" w:hAnsi="Arial" w:cs="Arial"/>
                <w:b/>
                <w:bCs/>
              </w:rPr>
              <w:t xml:space="preserve">/2018 –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="00335032" w:rsidRPr="003714D5">
              <w:rPr>
                <w:rFonts w:ascii="Arial" w:hAnsi="Arial" w:cs="Arial"/>
                <w:b/>
                <w:bCs/>
              </w:rPr>
              <w:t>/2019</w:t>
            </w:r>
          </w:p>
        </w:tc>
      </w:tr>
    </w:tbl>
    <w:p w14:paraId="11217345" w14:textId="61FB3521" w:rsidR="00B469B6" w:rsidRPr="00437B32" w:rsidRDefault="00B469B6" w:rsidP="00437B32">
      <w:pPr>
        <w:rPr>
          <w:rFonts w:ascii="Arial" w:hAnsi="Arial" w:cs="Arial"/>
        </w:rPr>
      </w:pPr>
    </w:p>
    <w:sectPr w:rsidR="00B469B6" w:rsidRPr="00437B32" w:rsidSect="00335032">
      <w:headerReference w:type="default" r:id="rId11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F5CC" w14:textId="77777777" w:rsidR="00F759E2" w:rsidRDefault="00F759E2" w:rsidP="00354CD6">
      <w:pPr>
        <w:spacing w:after="0" w:line="240" w:lineRule="auto"/>
      </w:pPr>
      <w:r>
        <w:separator/>
      </w:r>
    </w:p>
  </w:endnote>
  <w:endnote w:type="continuationSeparator" w:id="0">
    <w:p w14:paraId="30381782" w14:textId="77777777" w:rsidR="00F759E2" w:rsidRDefault="00F759E2" w:rsidP="0035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B02EF" w14:textId="77777777" w:rsidR="00F759E2" w:rsidRDefault="00F759E2" w:rsidP="00354CD6">
      <w:pPr>
        <w:spacing w:after="0" w:line="240" w:lineRule="auto"/>
      </w:pPr>
      <w:r>
        <w:separator/>
      </w:r>
    </w:p>
  </w:footnote>
  <w:footnote w:type="continuationSeparator" w:id="0">
    <w:p w14:paraId="699DF970" w14:textId="77777777" w:rsidR="00F759E2" w:rsidRDefault="00F759E2" w:rsidP="0035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1EA013DC" w14:textId="77777777" w:rsidR="005136C2" w:rsidRDefault="005136C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AA7DE67" w14:textId="77777777" w:rsidR="00335032" w:rsidRDefault="0033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CC0"/>
    <w:multiLevelType w:val="hybridMultilevel"/>
    <w:tmpl w:val="550C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C6DD1"/>
    <w:multiLevelType w:val="hybridMultilevel"/>
    <w:tmpl w:val="8414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B5D6B"/>
    <w:multiLevelType w:val="hybridMultilevel"/>
    <w:tmpl w:val="6070368C"/>
    <w:lvl w:ilvl="0" w:tplc="E0025E3A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77"/>
    <w:rsid w:val="000328D6"/>
    <w:rsid w:val="000C4C29"/>
    <w:rsid w:val="000C6014"/>
    <w:rsid w:val="00214348"/>
    <w:rsid w:val="002154B0"/>
    <w:rsid w:val="00223876"/>
    <w:rsid w:val="002C021C"/>
    <w:rsid w:val="002D6DE9"/>
    <w:rsid w:val="00301E17"/>
    <w:rsid w:val="0031712C"/>
    <w:rsid w:val="00335032"/>
    <w:rsid w:val="00354CD6"/>
    <w:rsid w:val="0035616D"/>
    <w:rsid w:val="003714D5"/>
    <w:rsid w:val="003862FF"/>
    <w:rsid w:val="00397D98"/>
    <w:rsid w:val="003D2AEC"/>
    <w:rsid w:val="004073EB"/>
    <w:rsid w:val="00437B32"/>
    <w:rsid w:val="00467F73"/>
    <w:rsid w:val="004765AD"/>
    <w:rsid w:val="004810AE"/>
    <w:rsid w:val="004F2077"/>
    <w:rsid w:val="005136C2"/>
    <w:rsid w:val="005302DB"/>
    <w:rsid w:val="00532FCE"/>
    <w:rsid w:val="00547685"/>
    <w:rsid w:val="00570E00"/>
    <w:rsid w:val="005A7FF7"/>
    <w:rsid w:val="005C0490"/>
    <w:rsid w:val="00610AE9"/>
    <w:rsid w:val="00617141"/>
    <w:rsid w:val="00665470"/>
    <w:rsid w:val="00667195"/>
    <w:rsid w:val="006A6011"/>
    <w:rsid w:val="006D4184"/>
    <w:rsid w:val="0071045D"/>
    <w:rsid w:val="00774029"/>
    <w:rsid w:val="007742D1"/>
    <w:rsid w:val="00780060"/>
    <w:rsid w:val="007C1FEA"/>
    <w:rsid w:val="007D420F"/>
    <w:rsid w:val="007E5F83"/>
    <w:rsid w:val="00802461"/>
    <w:rsid w:val="00811489"/>
    <w:rsid w:val="008804B2"/>
    <w:rsid w:val="008970D6"/>
    <w:rsid w:val="00914784"/>
    <w:rsid w:val="00931CB1"/>
    <w:rsid w:val="00951EF7"/>
    <w:rsid w:val="009865EB"/>
    <w:rsid w:val="009F0951"/>
    <w:rsid w:val="00A53833"/>
    <w:rsid w:val="00AA3C2A"/>
    <w:rsid w:val="00AB4890"/>
    <w:rsid w:val="00B469B6"/>
    <w:rsid w:val="00B86DE7"/>
    <w:rsid w:val="00BF40BB"/>
    <w:rsid w:val="00D15ECD"/>
    <w:rsid w:val="00D258C8"/>
    <w:rsid w:val="00D41704"/>
    <w:rsid w:val="00D778CA"/>
    <w:rsid w:val="00D77E81"/>
    <w:rsid w:val="00E71FBF"/>
    <w:rsid w:val="00E86984"/>
    <w:rsid w:val="00E938A4"/>
    <w:rsid w:val="00EB60D4"/>
    <w:rsid w:val="00F134BE"/>
    <w:rsid w:val="00F23FDD"/>
    <w:rsid w:val="00F3539A"/>
    <w:rsid w:val="00F51C02"/>
    <w:rsid w:val="00F759E2"/>
    <w:rsid w:val="00FD4E12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1DF9"/>
  <w15:chartTrackingRefBased/>
  <w15:docId w15:val="{6B198071-214F-4D8F-8D33-61289C9B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CD6"/>
  </w:style>
  <w:style w:type="paragraph" w:styleId="Footer">
    <w:name w:val="footer"/>
    <w:basedOn w:val="Normal"/>
    <w:link w:val="FooterChar"/>
    <w:uiPriority w:val="99"/>
    <w:unhideWhenUsed/>
    <w:rsid w:val="003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CD6"/>
  </w:style>
  <w:style w:type="character" w:styleId="CommentReference">
    <w:name w:val="annotation reference"/>
    <w:basedOn w:val="DefaultParagraphFont"/>
    <w:uiPriority w:val="99"/>
    <w:semiHidden/>
    <w:unhideWhenUsed/>
    <w:rsid w:val="00D77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8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8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8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8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38/s41418-019-0398-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73/pnas.2007827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54A3-E815-4F0B-9630-6D6C96E4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27990</TotalTime>
  <Pages>3</Pages>
  <Words>940</Words>
  <Characters>5699</Characters>
  <Application>Microsoft Office Word</Application>
  <DocSecurity>0</DocSecurity>
  <Lines>146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the Man</dc:creator>
  <cp:keywords/>
  <dc:description/>
  <cp:lastModifiedBy>Dan</cp:lastModifiedBy>
  <cp:revision>31</cp:revision>
  <dcterms:created xsi:type="dcterms:W3CDTF">2020-12-09T10:35:00Z</dcterms:created>
  <dcterms:modified xsi:type="dcterms:W3CDTF">2021-07-21T07:25:00Z</dcterms:modified>
</cp:coreProperties>
</file>