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C8E" w:rsidRDefault="00DE4C8E">
      <w:r>
        <w:rPr>
          <w:rFonts w:hint="eastAsia"/>
        </w:rPr>
        <w:t>打开网站</w:t>
      </w:r>
      <w:r>
        <w:rPr>
          <w:rFonts w:hint="eastAsia"/>
        </w:rPr>
        <w:t xml:space="preserve">  </w:t>
      </w:r>
      <w:hyperlink r:id="rId6" w:history="1">
        <w:r w:rsidRPr="006D105E">
          <w:rPr>
            <w:rStyle w:val="a5"/>
          </w:rPr>
          <w:t>http://aiui.xfyun.cn/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登陆</w:t>
      </w:r>
    </w:p>
    <w:p w:rsidR="00DE4C8E" w:rsidRPr="00DE4C8E" w:rsidRDefault="00DE4C8E" w:rsidP="00DE4C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C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72100" cy="1466500"/>
            <wp:effectExtent l="0" t="0" r="0" b="635"/>
            <wp:docPr id="1" name="图片 1" descr="C:\Users\Administrator\AppData\Roaming\Tencent\Users\1280791187\QQ\WinTemp\RichOle\70{BZFI)T`R6V{P~N_LA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80791187\QQ\WinTemp\RichOle\70{BZFI)T`R6V{P~N_LA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306" cy="14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8E" w:rsidRPr="00DE4C8E" w:rsidRDefault="00DE4C8E" w:rsidP="00DE4C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C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0374" cy="1924050"/>
            <wp:effectExtent l="0" t="0" r="7620" b="0"/>
            <wp:docPr id="2" name="图片 2" descr="C:\Users\Administrator\AppData\Roaming\Tencent\Users\1280791187\QQ\WinTemp\RichOle\ZD$LBLMITA`U9`0PJ8T_0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280791187\QQ\WinTemp\RichOle\ZD$LBLMITA`U9`0PJ8T_0A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75" cy="194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8E" w:rsidRPr="00DE4C8E" w:rsidRDefault="00DE4C8E" w:rsidP="00DE4C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C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67630" cy="3656341"/>
            <wp:effectExtent l="0" t="0" r="0" b="1270"/>
            <wp:docPr id="3" name="图片 3" descr="C:\Users\Administrator\AppData\Roaming\Tencent\Users\1280791187\QQ\WinTemp\RichOle\IHB`O(PDHUI1TWVPGJ{7W]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280791187\QQ\WinTemp\RichOle\IHB`O(PDHUI1TWVPGJ{7W]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566" cy="366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8E" w:rsidRPr="00DE4C8E" w:rsidRDefault="00DE4C8E" w:rsidP="00DE4C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C8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26075" cy="3193195"/>
            <wp:effectExtent l="0" t="0" r="3175" b="7620"/>
            <wp:docPr id="4" name="图片 4" descr="C:\Users\Administrator\AppData\Roaming\Tencent\Users\1280791187\QQ\WinTemp\RichOle\{ZTSJX@0_G}GR$W@[CD]L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280791187\QQ\WinTemp\RichOle\{ZTSJX@0_G}GR$W@[CD]LW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322" cy="321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8E" w:rsidRPr="00DE4C8E" w:rsidRDefault="00DE4C8E" w:rsidP="00DE4C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C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83174" cy="2105025"/>
            <wp:effectExtent l="0" t="0" r="0" b="0"/>
            <wp:docPr id="5" name="图片 5" descr="C:\Users\Administrator\AppData\Roaming\Tencent\Users\1280791187\QQ\WinTemp\RichOle\T)M9~YD)X6EYBS5H`KB~}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280791187\QQ\WinTemp\RichOle\T)M9~YD)X6EYBS5H`KB~}[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939" cy="212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8E" w:rsidRPr="00DE4C8E" w:rsidRDefault="00DE4C8E" w:rsidP="00DE4C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C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9250" cy="1707717"/>
            <wp:effectExtent l="0" t="0" r="0" b="6985"/>
            <wp:docPr id="6" name="图片 6" descr="C:\Users\Administrator\AppData\Roaming\Tencent\Users\1280791187\QQ\WinTemp\RichOle\6Y[`TYVB3SGM8K(4J6EL0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280791187\QQ\WinTemp\RichOle\6Y[`TYVB3SGM8K(4J6EL0K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039" cy="175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8E" w:rsidRPr="00DE4C8E" w:rsidRDefault="00DE4C8E" w:rsidP="00DE4C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C8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91930" cy="2830195"/>
            <wp:effectExtent l="0" t="0" r="4445" b="8255"/>
            <wp:docPr id="7" name="图片 7" descr="C:\Users\Administrator\AppData\Roaming\Tencent\Users\1280791187\QQ\WinTemp\RichOle\4D349R]Y)F3OUB~C`GHVF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280791187\QQ\WinTemp\RichOle\4D349R]Y)F3OUB~C`GHVF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271" cy="288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EF0" w:rsidRPr="00E37EF0" w:rsidRDefault="00E37EF0" w:rsidP="00E37E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E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3909" cy="4591050"/>
            <wp:effectExtent l="0" t="0" r="4445" b="0"/>
            <wp:docPr id="8" name="图片 8" descr="C:\Users\Administrator\AppData\Roaming\Tencent\Users\1280791187\QQ\WinTemp\RichOle\TA@IR5A5}M[6G_I%PZXY}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280791187\QQ\WinTemp\RichOle\TA@IR5A5}M[6G_I%PZXY}U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94" cy="460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8E" w:rsidRPr="00E37EF0" w:rsidRDefault="00E37EF0" w:rsidP="00E37E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EF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71975" cy="5066267"/>
            <wp:effectExtent l="0" t="0" r="0" b="1270"/>
            <wp:docPr id="9" name="图片 9" descr="C:\Users\Administrator\AppData\Roaming\Tencent\Users\1280791187\QQ\WinTemp\RichOle\H6GULCC9KP6{09ZF)I18W`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1280791187\QQ\WinTemp\RichOle\H6GULCC9KP6{09ZF)I18W`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584" cy="507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EF0" w:rsidRPr="00E37EF0" w:rsidRDefault="00E37EF0" w:rsidP="00E37E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EF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84817" cy="5162550"/>
            <wp:effectExtent l="0" t="0" r="0" b="0"/>
            <wp:docPr id="10" name="图片 10" descr="C:\Users\Administrator\AppData\Roaming\Tencent\Users\1280791187\QQ\WinTemp\RichOle\OL81A(K)U6{5WO3Y$4UR_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1280791187\QQ\WinTemp\RichOle\OL81A(K)U6{5WO3Y$4UR_C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189" cy="51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EF0" w:rsidRDefault="00E37EF0" w:rsidP="00E37EF0">
      <w:r>
        <w:rPr>
          <w:rFonts w:hint="eastAsia"/>
        </w:rPr>
        <w:t>这个是错误代码表，识别错误，可以看这个含义。</w:t>
      </w:r>
    </w:p>
    <w:p w:rsidR="00E37EF0" w:rsidRDefault="00E37EF0" w:rsidP="00E37EF0">
      <w:proofErr w:type="spellStart"/>
      <w:r>
        <w:t>Aiui</w:t>
      </w:r>
      <w:proofErr w:type="spellEnd"/>
      <w:r>
        <w:rPr>
          <w:rFonts w:hint="eastAsia"/>
        </w:rPr>
        <w:t>网站配置完成了，下面把</w:t>
      </w:r>
      <w:proofErr w:type="spellStart"/>
      <w:r>
        <w:rPr>
          <w:rFonts w:hint="eastAsia"/>
        </w:rPr>
        <w:t>aiui</w:t>
      </w:r>
      <w:proofErr w:type="spellEnd"/>
      <w:r>
        <w:rPr>
          <w:rFonts w:hint="eastAsia"/>
        </w:rPr>
        <w:t>的配置加入到</w:t>
      </w:r>
      <w:proofErr w:type="spellStart"/>
      <w:r>
        <w:rPr>
          <w:rFonts w:hint="eastAsia"/>
        </w:rPr>
        <w:t>smartivr.json</w:t>
      </w:r>
      <w:proofErr w:type="spellEnd"/>
      <w:r>
        <w:rPr>
          <w:rFonts w:hint="eastAsia"/>
        </w:rPr>
        <w:t>.</w:t>
      </w:r>
    </w:p>
    <w:p w:rsidR="00E37EF0" w:rsidRDefault="00E37EF0" w:rsidP="00E37EF0"/>
    <w:p w:rsidR="00E37EF0" w:rsidRDefault="00E37EF0" w:rsidP="00E37EF0">
      <w:r>
        <w:rPr>
          <w:rFonts w:hint="eastAsia"/>
        </w:rPr>
        <w:t>下面例子是使用多个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循环使用，这样就可以</w:t>
      </w:r>
      <w:r>
        <w:rPr>
          <w:rFonts w:hint="eastAsia"/>
        </w:rPr>
        <w:t xml:space="preserve"> </w:t>
      </w:r>
      <w:r>
        <w:rPr>
          <w:rFonts w:hint="eastAsia"/>
        </w:rPr>
        <w:t>使用更多的并发和</w:t>
      </w:r>
      <w:r>
        <w:rPr>
          <w:rFonts w:hint="eastAsia"/>
        </w:rPr>
        <w:t>CPS</w:t>
      </w:r>
      <w:r>
        <w:rPr>
          <w:rFonts w:hint="eastAsia"/>
        </w:rPr>
        <w:t>。</w:t>
      </w:r>
    </w:p>
    <w:p w:rsidR="00E37EF0" w:rsidRDefault="00E37EF0" w:rsidP="00E37EF0"/>
    <w:p w:rsidR="00E37EF0" w:rsidRDefault="00E37EF0" w:rsidP="00E37EF0">
      <w:r>
        <w:tab/>
      </w:r>
      <w:r>
        <w:tab/>
        <w:t>"aiuiv2": {</w:t>
      </w:r>
    </w:p>
    <w:p w:rsidR="00E37EF0" w:rsidRDefault="00E37EF0" w:rsidP="00E37EF0">
      <w:r>
        <w:tab/>
      </w:r>
      <w:r>
        <w:tab/>
      </w:r>
      <w:r>
        <w:tab/>
        <w:t>"mode": 1,</w:t>
      </w:r>
    </w:p>
    <w:p w:rsidR="00E37EF0" w:rsidRDefault="00E37EF0" w:rsidP="00E37EF0">
      <w:r>
        <w:tab/>
      </w:r>
      <w:r>
        <w:tab/>
      </w:r>
      <w:r>
        <w:tab/>
        <w:t>"</w:t>
      </w:r>
      <w:proofErr w:type="spellStart"/>
      <w:r>
        <w:t>connecttimeout</w:t>
      </w:r>
      <w:proofErr w:type="spellEnd"/>
      <w:r>
        <w:t>": 1000,</w:t>
      </w:r>
    </w:p>
    <w:p w:rsidR="00E37EF0" w:rsidRDefault="00E37EF0" w:rsidP="00E37EF0">
      <w:r>
        <w:tab/>
      </w:r>
      <w:r>
        <w:tab/>
      </w:r>
      <w:r>
        <w:tab/>
        <w:t>"</w:t>
      </w:r>
      <w:proofErr w:type="spellStart"/>
      <w:r>
        <w:t>responsetimeout</w:t>
      </w:r>
      <w:proofErr w:type="spellEnd"/>
      <w:r>
        <w:t>": 2000,</w:t>
      </w:r>
    </w:p>
    <w:p w:rsidR="00E37EF0" w:rsidRDefault="00E13EE6" w:rsidP="00E37EF0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tab/>
      </w:r>
      <w:r>
        <w:tab/>
      </w:r>
      <w:r>
        <w:tab/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semantic</w:t>
      </w:r>
      <w:r>
        <w:t>"</w:t>
      </w:r>
      <w:r w:rsidR="00036F1C" w:rsidRPr="00036F1C">
        <w:t xml:space="preserve">: </w:t>
      </w:r>
      <w:r>
        <w:rPr>
          <w:rFonts w:hint="eastAsia"/>
        </w:rPr>
        <w:t>false</w:t>
      </w:r>
      <w:r w:rsidR="000E6A76">
        <w:t>,</w:t>
      </w:r>
      <w:r w:rsidR="000E6A76">
        <w:t xml:space="preserve"> </w:t>
      </w:r>
      <w:r>
        <w:rPr>
          <w:rFonts w:hint="eastAsia"/>
        </w:rPr>
        <w:t>//</w:t>
      </w:r>
      <w:r>
        <w:rPr>
          <w:rFonts w:hint="eastAsia"/>
        </w:rPr>
        <w:t>输出文本还是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,</w:t>
      </w:r>
      <w:r>
        <w:rPr>
          <w:rFonts w:hint="eastAsia"/>
        </w:rPr>
        <w:t>如果使用语音语义，设置</w:t>
      </w:r>
      <w:r>
        <w:rPr>
          <w:rFonts w:hint="eastAsia"/>
        </w:rPr>
        <w:t>true</w:t>
      </w:r>
    </w:p>
    <w:p w:rsidR="00E13EE6" w:rsidRDefault="00E13EE6" w:rsidP="00E37EF0">
      <w:r>
        <w:tab/>
      </w:r>
      <w:r>
        <w:tab/>
      </w:r>
      <w:r>
        <w:tab/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scene</w:t>
      </w:r>
      <w:r>
        <w:t>"</w:t>
      </w:r>
      <w:r w:rsidR="00036F1C" w:rsidRPr="00036F1C">
        <w:t xml:space="preserve">: </w:t>
      </w:r>
      <w:r>
        <w:t>"</w:t>
      </w:r>
      <w:r>
        <w:rPr>
          <w:rFonts w:hint="eastAsia"/>
        </w:rPr>
        <w:t>mai</w:t>
      </w:r>
      <w:r>
        <w:t>n"</w:t>
      </w:r>
      <w:r w:rsidR="000E6A76">
        <w:t>,</w:t>
      </w:r>
      <w:r w:rsidR="000E6A76">
        <w:t xml:space="preserve"> </w:t>
      </w:r>
      <w:r>
        <w:rPr>
          <w:rFonts w:hint="eastAsia"/>
        </w:rPr>
        <w:t>//</w:t>
      </w:r>
      <w:r>
        <w:rPr>
          <w:rFonts w:hint="eastAsia"/>
        </w:rPr>
        <w:t>情景模式</w:t>
      </w:r>
      <w:r>
        <w:rPr>
          <w:rFonts w:hint="eastAsia"/>
        </w:rPr>
        <w:t>,</w:t>
      </w:r>
      <w:r>
        <w:rPr>
          <w:rFonts w:hint="eastAsia"/>
        </w:rPr>
        <w:t>比如可以创建一个放音的情景模式</w:t>
      </w:r>
    </w:p>
    <w:p w:rsidR="00E37EF0" w:rsidRDefault="00E37EF0" w:rsidP="00E37EF0">
      <w:r>
        <w:tab/>
      </w:r>
      <w:r>
        <w:tab/>
      </w:r>
      <w:r>
        <w:tab/>
        <w:t>"</w:t>
      </w:r>
      <w:proofErr w:type="spellStart"/>
      <w:r>
        <w:t>keylist</w:t>
      </w:r>
      <w:proofErr w:type="spellEnd"/>
      <w:r>
        <w:t>": [{</w:t>
      </w:r>
    </w:p>
    <w:p w:rsidR="00E37EF0" w:rsidRDefault="00E37EF0" w:rsidP="00E37EF0">
      <w:r>
        <w:tab/>
      </w:r>
      <w:r>
        <w:tab/>
      </w:r>
      <w:r>
        <w:tab/>
      </w:r>
      <w:r>
        <w:tab/>
      </w:r>
      <w:r>
        <w:tab/>
        <w:t>"id": "5a519267",</w:t>
      </w:r>
    </w:p>
    <w:p w:rsidR="00E37EF0" w:rsidRDefault="00E37EF0" w:rsidP="00E37EF0">
      <w:r>
        <w:tab/>
      </w:r>
      <w:r>
        <w:tab/>
      </w:r>
      <w:r>
        <w:tab/>
      </w:r>
      <w:r>
        <w:tab/>
      </w:r>
      <w:r>
        <w:tab/>
        <w:t>"secret": "e212fc8e4c9747a39fa1c56940e705be"</w:t>
      </w:r>
    </w:p>
    <w:p w:rsidR="00E37EF0" w:rsidRDefault="00E37EF0" w:rsidP="00E37EF0">
      <w:r>
        <w:tab/>
      </w:r>
      <w:r>
        <w:tab/>
      </w:r>
      <w:r>
        <w:tab/>
      </w:r>
      <w:r>
        <w:tab/>
        <w:t>},</w:t>
      </w:r>
    </w:p>
    <w:p w:rsidR="00E37EF0" w:rsidRDefault="00E37EF0" w:rsidP="00E37EF0">
      <w:r>
        <w:tab/>
      </w:r>
      <w:r>
        <w:tab/>
      </w:r>
      <w:r>
        <w:tab/>
      </w:r>
      <w:r>
        <w:tab/>
        <w:t>{</w:t>
      </w:r>
    </w:p>
    <w:p w:rsidR="00E37EF0" w:rsidRDefault="00E37EF0" w:rsidP="00E37EF0">
      <w:r>
        <w:tab/>
      </w:r>
      <w:r>
        <w:tab/>
      </w:r>
      <w:r>
        <w:tab/>
      </w:r>
      <w:r>
        <w:tab/>
      </w:r>
      <w:r>
        <w:tab/>
        <w:t>"id": "5a6c90ec",</w:t>
      </w:r>
    </w:p>
    <w:p w:rsidR="00E37EF0" w:rsidRDefault="00E37EF0" w:rsidP="00E37EF0">
      <w:r>
        <w:lastRenderedPageBreak/>
        <w:tab/>
      </w:r>
      <w:r>
        <w:tab/>
      </w:r>
      <w:r>
        <w:tab/>
      </w:r>
      <w:r>
        <w:tab/>
      </w:r>
      <w:r>
        <w:tab/>
        <w:t>"secret": "c7bc069a31d44ebc95b9335738e51d32"</w:t>
      </w:r>
    </w:p>
    <w:p w:rsidR="00E37EF0" w:rsidRDefault="00E37EF0" w:rsidP="00E37EF0">
      <w:r>
        <w:tab/>
      </w:r>
      <w:r>
        <w:tab/>
      </w:r>
      <w:r>
        <w:tab/>
      </w:r>
      <w:r>
        <w:tab/>
        <w:t>}</w:t>
      </w:r>
    </w:p>
    <w:p w:rsidR="00E37EF0" w:rsidRDefault="00E37EF0" w:rsidP="00E37EF0">
      <w:r>
        <w:tab/>
      </w:r>
      <w:r>
        <w:tab/>
      </w:r>
      <w:r>
        <w:tab/>
        <w:t>]</w:t>
      </w:r>
    </w:p>
    <w:p w:rsidR="00E37EF0" w:rsidRDefault="00E37EF0" w:rsidP="00E37EF0">
      <w:r>
        <w:tab/>
      </w:r>
      <w:r>
        <w:tab/>
        <w:t>},</w:t>
      </w:r>
    </w:p>
    <w:p w:rsidR="00E37EF0" w:rsidRDefault="00E37EF0" w:rsidP="00E37EF0"/>
    <w:p w:rsidR="00E37EF0" w:rsidRPr="00DE4C8E" w:rsidRDefault="00560597" w:rsidP="00E37EF0">
      <w:r>
        <w:tab/>
      </w:r>
      <w:r>
        <w:tab/>
        <w:t>"enable": ["aiuiv2"]</w:t>
      </w:r>
      <w:r>
        <w:t>,</w:t>
      </w:r>
      <w:bookmarkStart w:id="0" w:name="_GoBack"/>
      <w:bookmarkEnd w:id="0"/>
    </w:p>
    <w:sectPr w:rsidR="00E37EF0" w:rsidRPr="00DE4C8E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73D" w:rsidRDefault="00D6673D" w:rsidP="00DE4C8E">
      <w:r>
        <w:separator/>
      </w:r>
    </w:p>
  </w:endnote>
  <w:endnote w:type="continuationSeparator" w:id="0">
    <w:p w:rsidR="00D6673D" w:rsidRDefault="00D6673D" w:rsidP="00DE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73D" w:rsidRDefault="00D6673D" w:rsidP="00DE4C8E">
      <w:r>
        <w:separator/>
      </w:r>
    </w:p>
  </w:footnote>
  <w:footnote w:type="continuationSeparator" w:id="0">
    <w:p w:rsidR="00D6673D" w:rsidRDefault="00D6673D" w:rsidP="00DE4C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C8E" w:rsidRPr="00DE4C8E" w:rsidRDefault="00DE4C8E" w:rsidP="00DE4C8E">
    <w:pPr>
      <w:pStyle w:val="a3"/>
    </w:pPr>
    <w:r>
      <w:rPr>
        <w:rFonts w:hint="eastAsia"/>
      </w:rPr>
      <w:t>福州晋安区顶顶通软件有限公司版权所有保密文档，严禁公开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1B"/>
    <w:rsid w:val="00036F1C"/>
    <w:rsid w:val="00042C1B"/>
    <w:rsid w:val="000E6A76"/>
    <w:rsid w:val="00552AFA"/>
    <w:rsid w:val="00560597"/>
    <w:rsid w:val="009B3AEA"/>
    <w:rsid w:val="00A93D8A"/>
    <w:rsid w:val="00D6673D"/>
    <w:rsid w:val="00DE4C8E"/>
    <w:rsid w:val="00E13EE6"/>
    <w:rsid w:val="00E3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72E7A-CDE5-4CA0-AD21-3BC139B6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C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C8E"/>
    <w:rPr>
      <w:sz w:val="18"/>
      <w:szCs w:val="18"/>
    </w:rPr>
  </w:style>
  <w:style w:type="character" w:styleId="a5">
    <w:name w:val="Hyperlink"/>
    <w:basedOn w:val="a0"/>
    <w:uiPriority w:val="99"/>
    <w:unhideWhenUsed/>
    <w:rsid w:val="00DE4C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aiui.xfyun.cn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2018-05-26T00:36:00Z</dcterms:created>
  <dcterms:modified xsi:type="dcterms:W3CDTF">2018-05-26T01:17:00Z</dcterms:modified>
</cp:coreProperties>
</file>