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75E" w:rsidRDefault="007F1338">
      <w:r>
        <w:t>3. Użytkownicy</w:t>
      </w:r>
    </w:p>
    <w:p w:rsidR="007F1338" w:rsidRDefault="007F1338" w:rsidP="007F1338">
      <w:pPr>
        <w:pStyle w:val="Akapitzlist"/>
        <w:numPr>
          <w:ilvl w:val="0"/>
          <w:numId w:val="1"/>
        </w:numPr>
      </w:pPr>
      <w:r>
        <w:t>Dyrektor</w:t>
      </w:r>
    </w:p>
    <w:p w:rsidR="007F1338" w:rsidRDefault="007F1338" w:rsidP="007F1338">
      <w:pPr>
        <w:pStyle w:val="Akapitzlist"/>
        <w:numPr>
          <w:ilvl w:val="1"/>
          <w:numId w:val="1"/>
        </w:numPr>
      </w:pPr>
      <w:r>
        <w:t>Wgląd w cały system, kontrola wydatków, akceptacja zamówień</w:t>
      </w:r>
    </w:p>
    <w:p w:rsidR="007F1338" w:rsidRDefault="007F1338" w:rsidP="007F1338">
      <w:pPr>
        <w:pStyle w:val="Akapitzlist"/>
        <w:numPr>
          <w:ilvl w:val="1"/>
          <w:numId w:val="1"/>
        </w:numPr>
      </w:pPr>
    </w:p>
    <w:sectPr w:rsidR="007F1338" w:rsidSect="00777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BB5"/>
    <w:multiLevelType w:val="hybridMultilevel"/>
    <w:tmpl w:val="D65AF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compat/>
  <w:rsids>
    <w:rsidRoot w:val="007F1338"/>
    <w:rsid w:val="0077775E"/>
    <w:rsid w:val="007F1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77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1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2013-04-12T10:18:00Z</dcterms:created>
  <dcterms:modified xsi:type="dcterms:W3CDTF">2013-04-12T10:23:00Z</dcterms:modified>
</cp:coreProperties>
</file>