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775" w:rsidRPr="00930D69" w:rsidRDefault="002F7755" w:rsidP="00684D3E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30D69">
        <w:rPr>
          <w:rFonts w:ascii="Times New Roman" w:hAnsi="Times New Roman" w:cs="Times New Roman"/>
          <w:color w:val="000000" w:themeColor="text1"/>
          <w:sz w:val="28"/>
          <w:szCs w:val="28"/>
        </w:rPr>
        <w:t>Tạ Văn Trọng - 51702048</w:t>
      </w:r>
    </w:p>
    <w:p w:rsidR="002F7755" w:rsidRPr="00930D69" w:rsidRDefault="002F7755" w:rsidP="00684D3E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30D69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bdr w:val="none" w:sz="0" w:space="0" w:color="auto" w:frame="1"/>
        </w:rPr>
        <w:drawing>
          <wp:inline distT="0" distB="0" distL="0" distR="0" wp14:anchorId="208B4052" wp14:editId="192F547F">
            <wp:extent cx="5730240" cy="3764280"/>
            <wp:effectExtent l="0" t="0" r="3810" b="7620"/>
            <wp:docPr id="8" name="Picture 8" descr="https://lh4.googleusercontent.com/eBK72v4oelWc8zSfBpHVgQanfsnCwmTaePzF8ZDAg97vDB7fP5fpcHw2V1yV06frXbY2Ghmy_OHVIy_xxBQOIyRW5lJCjNZeRiJz8mwqH4nC4fR3TBPFAJkr3ZgCkzly5bpMlI9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lh4.googleusercontent.com/eBK72v4oelWc8zSfBpHVgQanfsnCwmTaePzF8ZDAg97vDB7fP5fpcHw2V1yV06frXbY2Ghmy_OHVIy_xxBQOIyRW5lJCjNZeRiJz8mwqH4nC4fR3TBPFAJkr3ZgCkzly5bpMlI9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755" w:rsidRPr="00930D69" w:rsidRDefault="002F7755" w:rsidP="00684D3E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30D6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EEEEEE"/>
        </w:rPr>
        <w:t>https://www.tinkercad.com/things/55y64XIQSdd</w:t>
      </w:r>
    </w:p>
    <w:p w:rsidR="002F7755" w:rsidRPr="00930D69" w:rsidRDefault="002F7755" w:rsidP="00684D3E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F7755" w:rsidRPr="00930D69" w:rsidRDefault="002F7755" w:rsidP="00684D3E">
      <w:pPr>
        <w:numPr>
          <w:ilvl w:val="0"/>
          <w:numId w:val="1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30D6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Các mã quan trọng và giải thích</w:t>
      </w:r>
    </w:p>
    <w:p w:rsidR="002F7755" w:rsidRPr="00930D69" w:rsidRDefault="002F7755" w:rsidP="00684D3E">
      <w:pPr>
        <w:numPr>
          <w:ilvl w:val="0"/>
          <w:numId w:val="2"/>
        </w:numPr>
        <w:shd w:val="clear" w:color="auto" w:fill="FFFFFF"/>
        <w:spacing w:after="0" w:line="276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30D6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Đang chờ</w:t>
      </w:r>
      <w:r w:rsidRPr="00930D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- Đèn LED red này cho biết cảm biến chưa sẵn sàng, </w:t>
      </w:r>
    </w:p>
    <w:p w:rsidR="002F7755" w:rsidRPr="00930D69" w:rsidRDefault="002F7755" w:rsidP="00684D3E">
      <w:pPr>
        <w:numPr>
          <w:ilvl w:val="0"/>
          <w:numId w:val="2"/>
        </w:numPr>
        <w:shd w:val="clear" w:color="auto" w:fill="FFFFFF"/>
        <w:spacing w:after="0" w:line="276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30D6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Sẵn sàng</w:t>
      </w:r>
      <w:r w:rsidRPr="00930D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- Đèn LED green này cho biết cảm biến đã sẵn sàng để phát hiện chuyển động.</w:t>
      </w:r>
    </w:p>
    <w:p w:rsidR="002F7755" w:rsidRPr="00930D69" w:rsidRDefault="002F7755" w:rsidP="00684D3E">
      <w:pPr>
        <w:numPr>
          <w:ilvl w:val="0"/>
          <w:numId w:val="2"/>
        </w:numPr>
        <w:shd w:val="clear" w:color="auto" w:fill="FFFFFF"/>
        <w:spacing w:after="0" w:line="276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30D6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Được kích hoạt</w:t>
      </w:r>
      <w:r w:rsidRPr="00930D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- Đèn LED blue này sáng trong 3 giây khi cảm biến được kích hoạt.</w:t>
      </w:r>
    </w:p>
    <w:p w:rsidR="002F7755" w:rsidRPr="00930D69" w:rsidRDefault="002F7755" w:rsidP="00684D3E">
      <w:pPr>
        <w:shd w:val="clear" w:color="auto" w:fill="FFFFFF"/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30D69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bdr w:val="none" w:sz="0" w:space="0" w:color="auto" w:frame="1"/>
        </w:rPr>
        <w:drawing>
          <wp:inline distT="0" distB="0" distL="0" distR="0" wp14:anchorId="47C94349" wp14:editId="0F271560">
            <wp:extent cx="4259580" cy="1554480"/>
            <wp:effectExtent l="0" t="0" r="7620" b="7620"/>
            <wp:docPr id="7" name="Picture 7" descr="https://lh4.googleusercontent.com/grxHBWawR4OgJkq7yDG8MN8iB0-IDYiHOtsTqoJb_eneEZsxuAPbQCKy3SA7gZyjMUXi1T534ZNApsK0YvRmgm4eyhw3REAUqmAB1Ve73VEz8ZcEYxWnm-p1smPQEiUSqYPYC4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lh4.googleusercontent.com/grxHBWawR4OgJkq7yDG8MN8iB0-IDYiHOtsTqoJb_eneEZsxuAPbQCKy3SA7gZyjMUXi1T534ZNApsK0YvRmgm4eyhw3REAUqmAB1Ve73VEz8ZcEYxWnm-p1smPQEiUSqYPYC4G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58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D3E" w:rsidRPr="00930D69" w:rsidRDefault="00684D3E" w:rsidP="00684D3E">
      <w:pPr>
        <w:shd w:val="clear" w:color="auto" w:fill="FFFFFF"/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30D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Thiết lập đèn đỏ sáng đầu tiên (10s) sau khi khởi động, tất cả bóng khác đều tắt.</w:t>
      </w:r>
    </w:p>
    <w:p w:rsidR="00684D3E" w:rsidRPr="00930D69" w:rsidRDefault="00684D3E" w:rsidP="00684D3E">
      <w:pPr>
        <w:shd w:val="clear" w:color="auto" w:fill="FFFFFF"/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30D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ab/>
        <w:t>Sau 10s thì đèn green sẽ sáng lúc này cảm biến đã sẵn sàng để phát hiện chuyển động.</w:t>
      </w:r>
    </w:p>
    <w:p w:rsidR="002F7755" w:rsidRPr="00930D69" w:rsidRDefault="002F7755" w:rsidP="00684D3E">
      <w:pPr>
        <w:shd w:val="clear" w:color="auto" w:fill="FFFFFF"/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F7755" w:rsidRPr="00930D69" w:rsidRDefault="002F7755" w:rsidP="00684D3E">
      <w:pPr>
        <w:shd w:val="clear" w:color="auto" w:fill="FFFFFF"/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30D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</w:p>
    <w:p w:rsidR="002F7755" w:rsidRPr="00930D69" w:rsidRDefault="002F7755" w:rsidP="00684D3E">
      <w:pPr>
        <w:shd w:val="clear" w:color="auto" w:fill="FFFFFF"/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30D69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bdr w:val="none" w:sz="0" w:space="0" w:color="auto" w:frame="1"/>
        </w:rPr>
        <w:drawing>
          <wp:inline distT="0" distB="0" distL="0" distR="0" wp14:anchorId="696BACC9" wp14:editId="62D07B9A">
            <wp:extent cx="4754880" cy="1798320"/>
            <wp:effectExtent l="0" t="0" r="7620" b="0"/>
            <wp:docPr id="6" name="Picture 6" descr="https://lh4.googleusercontent.com/VNBOENCVLD3UqC-6n9q5xtUHlNH_8fctDgtgwivtGp7fJlBg6OoN2UXPReMEGP7QpU4qx5pi7p7xh1yY5Ah0yMAsmn6j6lqQTtQaBFcmNRD235onsBmq9sRRRxhAGePnzcwFQq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lh4.googleusercontent.com/VNBOENCVLD3UqC-6n9q5xtUHlNH_8fctDgtgwivtGp7fJlBg6OoN2UXPReMEGP7QpU4qx5pi7p7xh1yY5Ah0yMAsmn6j6lqQTtQaBFcmNRD235onsBmq9sRRRxhAGePnzcwFQqa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755" w:rsidRPr="00930D69" w:rsidRDefault="00684D3E" w:rsidP="00684D3E">
      <w:pPr>
        <w:shd w:val="clear" w:color="auto" w:fill="FFFFFF"/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30D6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Đầu tiên, pirValue sẽ đọc giá trị từ bộ cảm biến chuyển động. Nếu phát hiện chuyển động (pirValue==1), đèn blue sáng 3s và ngược lại chỉ có bóng đèn green sáng. Biến motionDetected sẽ được gán bằng 1 để xét điều kiện khởi động lại hệ thống.</w:t>
      </w:r>
    </w:p>
    <w:p w:rsidR="002F7755" w:rsidRPr="00930D69" w:rsidRDefault="002F7755" w:rsidP="00684D3E">
      <w:pPr>
        <w:shd w:val="clear" w:color="auto" w:fill="FFFFFF"/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30D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</w:p>
    <w:p w:rsidR="002F7755" w:rsidRPr="00930D69" w:rsidRDefault="002F7755" w:rsidP="00684D3E">
      <w:pPr>
        <w:shd w:val="clear" w:color="auto" w:fill="FFFFFF"/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30D69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bdr w:val="none" w:sz="0" w:space="0" w:color="auto" w:frame="1"/>
        </w:rPr>
        <w:drawing>
          <wp:inline distT="0" distB="0" distL="0" distR="0" wp14:anchorId="7322A1F4" wp14:editId="12ABF3C5">
            <wp:extent cx="5295900" cy="1920240"/>
            <wp:effectExtent l="0" t="0" r="0" b="3810"/>
            <wp:docPr id="5" name="Picture 5" descr="https://lh5.googleusercontent.com/uAs_jX2UZHK4Y3LvhaAGkI3x7WgeexKu6LHXqfGzpaR-7ivcSFqCE5OrTTptz-LnXuOUmWA1g9XnEe2dRjFAMERwdBlKYLuC8KuXOJEMZoKK2-qSSkuXAMS2ivLzRu-VfnJexCF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lh5.googleusercontent.com/uAs_jX2UZHK4Y3LvhaAGkI3x7WgeexKu6LHXqfGzpaR-7ivcSFqCE5OrTTptz-LnXuOUmWA1g9XnEe2dRjFAMERwdBlKYLuC8KuXOJEMZoKK2-qSSkuXAMS2ivLzRu-VfnJexCF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755" w:rsidRPr="00930D69" w:rsidRDefault="00684D3E" w:rsidP="00684D3E">
      <w:pPr>
        <w:shd w:val="clear" w:color="auto" w:fill="FFFFFF"/>
        <w:spacing w:after="0" w:line="276" w:lineRule="auto"/>
        <w:ind w:left="14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30D6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Nếu cảm biến phát hiện chuyển động, thì restart và bật bóng red trong khoảng 6s.</w:t>
      </w:r>
    </w:p>
    <w:p w:rsidR="00930D69" w:rsidRPr="00930D69" w:rsidRDefault="00930D69" w:rsidP="00684D3E">
      <w:pPr>
        <w:shd w:val="clear" w:color="auto" w:fill="FFFFFF"/>
        <w:spacing w:after="0" w:line="276" w:lineRule="auto"/>
        <w:ind w:left="144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F7755" w:rsidRDefault="00930D69" w:rsidP="00930D69">
      <w:pPr>
        <w:pStyle w:val="ListParagraph"/>
        <w:numPr>
          <w:ilvl w:val="0"/>
          <w:numId w:val="1"/>
        </w:num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930D6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Mô tả</w:t>
      </w:r>
    </w:p>
    <w:p w:rsidR="00930D69" w:rsidRPr="00930D69" w:rsidRDefault="00930D69" w:rsidP="00930D69">
      <w:pPr>
        <w:pStyle w:val="ListParagraph"/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Trong tòa nhà, bộ cảm biến sẽ sử dụng để bật đèn cầu thang, hành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lang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khi phát hiện có người.</w:t>
      </w:r>
      <w:bookmarkStart w:id="0" w:name="_GoBack"/>
      <w:bookmarkEnd w:id="0"/>
    </w:p>
    <w:sectPr w:rsidR="00930D69" w:rsidRPr="00930D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8D29A6"/>
    <w:multiLevelType w:val="multilevel"/>
    <w:tmpl w:val="DDDA8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5B9408D"/>
    <w:multiLevelType w:val="hybridMultilevel"/>
    <w:tmpl w:val="642E94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D74C42"/>
    <w:multiLevelType w:val="multilevel"/>
    <w:tmpl w:val="9EFE1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B857AB7"/>
    <w:multiLevelType w:val="hybridMultilevel"/>
    <w:tmpl w:val="247E70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755"/>
    <w:rsid w:val="00026E2D"/>
    <w:rsid w:val="000C7E97"/>
    <w:rsid w:val="002F7755"/>
    <w:rsid w:val="003575B8"/>
    <w:rsid w:val="003677F9"/>
    <w:rsid w:val="003737BE"/>
    <w:rsid w:val="004605F2"/>
    <w:rsid w:val="004836FC"/>
    <w:rsid w:val="00684D3E"/>
    <w:rsid w:val="007A5994"/>
    <w:rsid w:val="008F4DFE"/>
    <w:rsid w:val="00930D69"/>
    <w:rsid w:val="00950B2D"/>
    <w:rsid w:val="00984E1D"/>
    <w:rsid w:val="00A53610"/>
    <w:rsid w:val="00B9328E"/>
    <w:rsid w:val="00E3682D"/>
    <w:rsid w:val="00F70E8B"/>
    <w:rsid w:val="00F91CF3"/>
    <w:rsid w:val="00FF7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D6F98A-6725-4AEE-A2C1-036EA0424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77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30D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79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tvtrong12a239@gmail.com</dc:creator>
  <cp:keywords/>
  <dc:description/>
  <cp:lastModifiedBy>tvtrong12a239@gmail.com</cp:lastModifiedBy>
  <cp:revision>3</cp:revision>
  <dcterms:created xsi:type="dcterms:W3CDTF">2020-10-01T11:33:00Z</dcterms:created>
  <dcterms:modified xsi:type="dcterms:W3CDTF">2020-10-01T12:05:00Z</dcterms:modified>
</cp:coreProperties>
</file>