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4B3" w:rsidRDefault="004B04B9">
      <w:pPr>
        <w:pBdr>
          <w:top w:val="nil"/>
          <w:left w:val="nil"/>
          <w:bottom w:val="nil"/>
          <w:right w:val="nil"/>
          <w:between w:val="nil"/>
        </w:pBdr>
        <w:rPr>
          <w:color w:val="FF0000"/>
          <w:sz w:val="20"/>
          <w:szCs w:val="20"/>
        </w:rPr>
      </w:pPr>
      <w:r>
        <w:rPr>
          <w:b/>
          <w:color w:val="000000"/>
          <w:sz w:val="32"/>
          <w:szCs w:val="32"/>
        </w:rPr>
        <w:t>Lab – Design a Prototype of an AI Application</w:t>
      </w:r>
      <w:r>
        <w:rPr>
          <w:b/>
          <w:color w:val="FF0000"/>
          <w:sz w:val="32"/>
          <w:szCs w:val="32"/>
        </w:rPr>
        <w:t xml:space="preserve"> </w:t>
      </w:r>
    </w:p>
    <w:p w:rsidR="00CB14B3" w:rsidRDefault="004B04B9">
      <w:pPr>
        <w:keepNext/>
        <w:numPr>
          <w:ilvl w:val="0"/>
          <w:numId w:val="1"/>
        </w:numPr>
        <w:pBdr>
          <w:top w:val="nil"/>
          <w:left w:val="nil"/>
          <w:bottom w:val="nil"/>
          <w:right w:val="nil"/>
          <w:between w:val="nil"/>
        </w:pBdr>
        <w:spacing w:before="240" w:after="120" w:line="240" w:lineRule="auto"/>
      </w:pPr>
      <w:r>
        <w:rPr>
          <w:b/>
          <w:color w:val="000000"/>
          <w:sz w:val="24"/>
          <w:szCs w:val="24"/>
        </w:rPr>
        <w:t>Objectives</w:t>
      </w:r>
    </w:p>
    <w:p w:rsidR="00CB14B3" w:rsidRDefault="004B04B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1: Consider an IoT Application with AI/ML Technology</w:t>
      </w:r>
    </w:p>
    <w:p w:rsidR="00CB14B3" w:rsidRDefault="004B04B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2: Design Components Required for an IoT Application with AI/ML Technology</w:t>
      </w:r>
    </w:p>
    <w:p w:rsidR="00CB14B3" w:rsidRDefault="004B04B9">
      <w:pPr>
        <w:pBdr>
          <w:top w:val="nil"/>
          <w:left w:val="nil"/>
          <w:bottom w:val="nil"/>
          <w:right w:val="nil"/>
          <w:between w:val="nil"/>
        </w:pBdr>
        <w:spacing w:before="120" w:after="120" w:line="240" w:lineRule="auto"/>
        <w:ind w:left="360"/>
        <w:rPr>
          <w:b/>
          <w:color w:val="000000"/>
          <w:sz w:val="20"/>
          <w:szCs w:val="20"/>
        </w:rPr>
      </w:pPr>
      <w:r>
        <w:rPr>
          <w:b/>
          <w:color w:val="000000"/>
          <w:sz w:val="20"/>
          <w:szCs w:val="20"/>
        </w:rPr>
        <w:t>Part 3: Describe the Process and Operation for the IoT Application with Flowcharts</w:t>
      </w:r>
    </w:p>
    <w:p w:rsidR="00CB14B3" w:rsidRDefault="004B04B9">
      <w:pPr>
        <w:keepNext/>
        <w:numPr>
          <w:ilvl w:val="0"/>
          <w:numId w:val="1"/>
        </w:numPr>
        <w:pBdr>
          <w:top w:val="nil"/>
          <w:left w:val="nil"/>
          <w:bottom w:val="nil"/>
          <w:right w:val="nil"/>
          <w:between w:val="nil"/>
        </w:pBdr>
        <w:spacing w:before="240" w:after="120" w:line="240" w:lineRule="auto"/>
      </w:pPr>
      <w:r>
        <w:rPr>
          <w:b/>
          <w:color w:val="000000"/>
          <w:sz w:val="24"/>
          <w:szCs w:val="24"/>
        </w:rPr>
        <w:t>Background / Scenario</w:t>
      </w:r>
    </w:p>
    <w:p w:rsidR="00CB14B3" w:rsidRDefault="004B04B9">
      <w:pPr>
        <w:pBdr>
          <w:top w:val="nil"/>
          <w:left w:val="nil"/>
          <w:bottom w:val="nil"/>
          <w:right w:val="nil"/>
          <w:between w:val="nil"/>
        </w:pBdr>
        <w:spacing w:line="240" w:lineRule="auto"/>
        <w:rPr>
          <w:color w:val="000000"/>
          <w:sz w:val="20"/>
          <w:szCs w:val="20"/>
        </w:rPr>
      </w:pPr>
      <w:r>
        <w:rPr>
          <w:color w:val="000000"/>
          <w:sz w:val="20"/>
          <w:szCs w:val="20"/>
        </w:rPr>
        <w:t>With IoT devices and IoT networks getting popular, technologies for IoT devices are also improving rapidly. IoT devices are no longer limited to sensors and actuators; they may have the capability to think and act accordingly according to environment chang</w:t>
      </w:r>
      <w:r>
        <w:rPr>
          <w:color w:val="000000"/>
          <w:sz w:val="20"/>
          <w:szCs w:val="20"/>
        </w:rPr>
        <w:t>es, thanks to the development of artificial intelligence (AI) and machine learning (ML). This lab is designed as a group project. The ideal group size is 3 to 4 people.</w:t>
      </w:r>
    </w:p>
    <w:p w:rsidR="00CB14B3" w:rsidRDefault="004B04B9">
      <w:pPr>
        <w:keepNext/>
        <w:numPr>
          <w:ilvl w:val="0"/>
          <w:numId w:val="1"/>
        </w:numPr>
        <w:pBdr>
          <w:top w:val="nil"/>
          <w:left w:val="nil"/>
          <w:bottom w:val="nil"/>
          <w:right w:val="nil"/>
          <w:between w:val="nil"/>
        </w:pBdr>
        <w:spacing w:before="240" w:after="120" w:line="240" w:lineRule="auto"/>
      </w:pPr>
      <w:r>
        <w:rPr>
          <w:b/>
          <w:color w:val="000000"/>
          <w:sz w:val="24"/>
          <w:szCs w:val="24"/>
        </w:rPr>
        <w:t>Required Resources</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Device with internet access</w:t>
      </w:r>
    </w:p>
    <w:p w:rsidR="00CB14B3" w:rsidRDefault="004B04B9">
      <w:pPr>
        <w:keepNext/>
        <w:numPr>
          <w:ilvl w:val="0"/>
          <w:numId w:val="2"/>
        </w:numPr>
        <w:pBdr>
          <w:top w:val="nil"/>
          <w:left w:val="nil"/>
          <w:bottom w:val="nil"/>
          <w:right w:val="nil"/>
          <w:between w:val="nil"/>
        </w:pBdr>
        <w:spacing w:before="240"/>
      </w:pPr>
      <w:r>
        <w:rPr>
          <w:b/>
          <w:color w:val="000000"/>
          <w:sz w:val="28"/>
          <w:szCs w:val="28"/>
        </w:rPr>
        <w:t>Consider an IoT Application with AI/ML Technology</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 xml:space="preserve">In Part 1, the group members will list the functions and features of a smart home thermostat and controller device with capability of self-learning, making </w:t>
      </w:r>
      <w:r>
        <w:rPr>
          <w:sz w:val="20"/>
          <w:szCs w:val="20"/>
        </w:rPr>
        <w:t>decisions</w:t>
      </w:r>
      <w:r>
        <w:rPr>
          <w:color w:val="000000"/>
          <w:sz w:val="20"/>
          <w:szCs w:val="20"/>
        </w:rPr>
        <w:t xml:space="preserve"> based on the environment changes, and ac</w:t>
      </w:r>
      <w:r>
        <w:rPr>
          <w:color w:val="000000"/>
          <w:sz w:val="20"/>
          <w:szCs w:val="20"/>
        </w:rPr>
        <w:t>ting accordingly.</w:t>
      </w:r>
    </w:p>
    <w:p w:rsidR="00CB14B3" w:rsidRDefault="004B04B9">
      <w:pPr>
        <w:keepNext/>
        <w:numPr>
          <w:ilvl w:val="1"/>
          <w:numId w:val="2"/>
        </w:numPr>
        <w:pBdr>
          <w:top w:val="nil"/>
          <w:left w:val="nil"/>
          <w:bottom w:val="nil"/>
          <w:right w:val="nil"/>
          <w:between w:val="nil"/>
        </w:pBdr>
        <w:spacing w:before="240" w:after="120"/>
      </w:pPr>
      <w:r>
        <w:rPr>
          <w:b/>
          <w:color w:val="000000"/>
        </w:rPr>
        <w:t>List the desired features and function for such a device.</w:t>
      </w:r>
    </w:p>
    <w:p w:rsidR="0006070E" w:rsidRPr="008B03C8" w:rsidRDefault="00D76BA9" w:rsidP="008B03C8">
      <w:pPr>
        <w:pBdr>
          <w:top w:val="nil"/>
          <w:left w:val="nil"/>
          <w:bottom w:val="nil"/>
          <w:right w:val="nil"/>
          <w:between w:val="nil"/>
        </w:pBdr>
        <w:spacing w:before="120" w:line="240" w:lineRule="auto"/>
        <w:ind w:firstLine="720"/>
        <w:rPr>
          <w:rStyle w:val="Strong"/>
          <w:rFonts w:ascii="Times New Roman" w:hAnsi="Times New Roman" w:cs="Times New Roman"/>
          <w:b w:val="0"/>
          <w:color w:val="FF0000"/>
          <w:sz w:val="24"/>
          <w:szCs w:val="24"/>
          <w:shd w:val="clear" w:color="auto" w:fill="FFFFFF"/>
        </w:rPr>
      </w:pPr>
      <w:r>
        <w:rPr>
          <w:rStyle w:val="Strong"/>
          <w:rFonts w:ascii="Times New Roman" w:hAnsi="Times New Roman" w:cs="Times New Roman"/>
          <w:b w:val="0"/>
          <w:color w:val="FF0000"/>
          <w:sz w:val="24"/>
          <w:szCs w:val="24"/>
          <w:shd w:val="clear" w:color="auto" w:fill="FFFFFF"/>
        </w:rPr>
        <w:t>Có thể đọc thông số nhiệt độ môi trường xung quanh, thông qua việc học hỏi và đưa ra quyết định thích hợp tùy theo nhiệt độ trong nhà. VD: Tự động bật máy điều hòa khi nhiệt độ cao để làm giảm nhiệt độ…</w:t>
      </w:r>
    </w:p>
    <w:p w:rsidR="00CB14B3" w:rsidRDefault="004B04B9">
      <w:pPr>
        <w:pBdr>
          <w:top w:val="nil"/>
          <w:left w:val="nil"/>
          <w:bottom w:val="nil"/>
          <w:right w:val="nil"/>
          <w:between w:val="nil"/>
        </w:pBdr>
        <w:spacing w:before="120" w:line="240" w:lineRule="auto"/>
        <w:rPr>
          <w:color w:val="000000"/>
          <w:sz w:val="20"/>
          <w:szCs w:val="20"/>
          <w:shd w:val="clear" w:color="auto" w:fill="BFBFBF"/>
        </w:rPr>
      </w:pPr>
      <w:r>
        <w:rPr>
          <w:sz w:val="20"/>
          <w:szCs w:val="20"/>
          <w:shd w:val="clear" w:color="auto" w:fill="BFBFBF"/>
        </w:rPr>
        <w:t xml:space="preserve">Hint: how to give command? </w:t>
      </w:r>
    </w:p>
    <w:p w:rsidR="00CB14B3" w:rsidRDefault="004B04B9">
      <w:pPr>
        <w:keepNext/>
        <w:numPr>
          <w:ilvl w:val="1"/>
          <w:numId w:val="2"/>
        </w:numPr>
        <w:pBdr>
          <w:top w:val="nil"/>
          <w:left w:val="nil"/>
          <w:bottom w:val="nil"/>
          <w:right w:val="nil"/>
          <w:between w:val="nil"/>
        </w:pBdr>
        <w:spacing w:before="240" w:after="120"/>
      </w:pPr>
      <w:r>
        <w:rPr>
          <w:b/>
          <w:color w:val="000000"/>
        </w:rPr>
        <w:t>List the factors that may influence the perception of temperature.</w:t>
      </w:r>
    </w:p>
    <w:p w:rsidR="00CB14B3" w:rsidRPr="008B03C8" w:rsidRDefault="00D76BA9">
      <w:pPr>
        <w:spacing w:before="120" w:line="240" w:lineRule="auto"/>
        <w:ind w:left="720"/>
        <w:rPr>
          <w:color w:val="FF0000"/>
          <w:sz w:val="20"/>
          <w:szCs w:val="20"/>
        </w:rPr>
      </w:pPr>
      <w:r w:rsidRPr="008B03C8">
        <w:rPr>
          <w:color w:val="FF0000"/>
          <w:sz w:val="20"/>
          <w:szCs w:val="20"/>
        </w:rPr>
        <w:t>Số lượng người trong phòng</w:t>
      </w:r>
    </w:p>
    <w:p w:rsidR="00D76BA9" w:rsidRPr="008B03C8" w:rsidRDefault="00D76BA9">
      <w:pPr>
        <w:spacing w:before="120" w:line="240" w:lineRule="auto"/>
        <w:ind w:left="720"/>
        <w:rPr>
          <w:color w:val="FF0000"/>
          <w:sz w:val="20"/>
          <w:szCs w:val="20"/>
        </w:rPr>
      </w:pPr>
      <w:r w:rsidRPr="008B03C8">
        <w:rPr>
          <w:color w:val="FF0000"/>
          <w:sz w:val="20"/>
          <w:szCs w:val="20"/>
        </w:rPr>
        <w:t>Các thiết bị điện tử</w:t>
      </w:r>
      <w:r w:rsidR="008B03C8" w:rsidRPr="008B03C8">
        <w:rPr>
          <w:color w:val="FF0000"/>
          <w:sz w:val="20"/>
          <w:szCs w:val="20"/>
        </w:rPr>
        <w:t xml:space="preserve"> tạo nhiệt trong nhà</w:t>
      </w:r>
    </w:p>
    <w:p w:rsidR="00CB14B3" w:rsidRPr="008B03C8" w:rsidRDefault="008B03C8" w:rsidP="008B03C8">
      <w:pPr>
        <w:spacing w:before="120" w:line="240" w:lineRule="auto"/>
        <w:ind w:left="720"/>
        <w:rPr>
          <w:color w:val="FF0000"/>
          <w:sz w:val="20"/>
          <w:szCs w:val="20"/>
        </w:rPr>
      </w:pPr>
      <w:r w:rsidRPr="008B03C8">
        <w:rPr>
          <w:color w:val="FF0000"/>
          <w:sz w:val="20"/>
          <w:szCs w:val="20"/>
        </w:rPr>
        <w:t>Màu sắc của phòng</w:t>
      </w:r>
    </w:p>
    <w:p w:rsidR="008B03C8" w:rsidRPr="008B03C8" w:rsidRDefault="008B03C8" w:rsidP="008B03C8">
      <w:pPr>
        <w:spacing w:before="120" w:line="240" w:lineRule="auto"/>
        <w:ind w:left="720"/>
        <w:rPr>
          <w:color w:val="FF0000"/>
          <w:sz w:val="20"/>
          <w:szCs w:val="20"/>
        </w:rPr>
      </w:pPr>
      <w:r w:rsidRPr="008B03C8">
        <w:rPr>
          <w:color w:val="FF0000"/>
          <w:sz w:val="20"/>
          <w:szCs w:val="20"/>
        </w:rPr>
        <w:t>Điều kiện môi trường bên ngoài</w:t>
      </w:r>
    </w:p>
    <w:p w:rsidR="00CB14B3" w:rsidRDefault="004B04B9">
      <w:pPr>
        <w:keepNext/>
        <w:numPr>
          <w:ilvl w:val="1"/>
          <w:numId w:val="2"/>
        </w:numPr>
        <w:pBdr>
          <w:top w:val="nil"/>
          <w:left w:val="nil"/>
          <w:bottom w:val="nil"/>
          <w:right w:val="nil"/>
          <w:between w:val="nil"/>
        </w:pBdr>
        <w:spacing w:before="240" w:after="120"/>
      </w:pPr>
      <w:r>
        <w:rPr>
          <w:b/>
          <w:color w:val="000000"/>
        </w:rPr>
        <w:t>List the ways the smart device can get information about those factors.</w:t>
      </w:r>
    </w:p>
    <w:p w:rsidR="00CB14B3" w:rsidRDefault="008B03C8">
      <w:pPr>
        <w:spacing w:before="120" w:line="240" w:lineRule="auto"/>
        <w:ind w:left="720"/>
        <w:rPr>
          <w:sz w:val="20"/>
          <w:szCs w:val="20"/>
        </w:rPr>
      </w:pPr>
      <w:r w:rsidRPr="008B03C8">
        <w:rPr>
          <w:color w:val="FF0000"/>
          <w:sz w:val="20"/>
          <w:szCs w:val="20"/>
        </w:rPr>
        <w:t xml:space="preserve"> Hành vi của người dùng, các thiết bị cảm biến trong nhà…</w:t>
      </w:r>
    </w:p>
    <w:p w:rsidR="00CB14B3" w:rsidRDefault="00CB14B3">
      <w:pPr>
        <w:spacing w:before="280" w:after="280" w:line="240" w:lineRule="auto"/>
        <w:ind w:left="720"/>
        <w:rPr>
          <w:sz w:val="20"/>
          <w:szCs w:val="20"/>
          <w:shd w:val="clear" w:color="auto" w:fill="BFBFBF"/>
        </w:rPr>
      </w:pPr>
    </w:p>
    <w:p w:rsidR="00CB14B3" w:rsidRDefault="004B04B9">
      <w:pPr>
        <w:keepNext/>
        <w:numPr>
          <w:ilvl w:val="0"/>
          <w:numId w:val="2"/>
        </w:numPr>
        <w:pBdr>
          <w:top w:val="nil"/>
          <w:left w:val="nil"/>
          <w:bottom w:val="nil"/>
          <w:right w:val="nil"/>
          <w:between w:val="nil"/>
        </w:pBdr>
        <w:spacing w:before="240"/>
      </w:pPr>
      <w:r>
        <w:rPr>
          <w:b/>
          <w:color w:val="000000"/>
          <w:sz w:val="28"/>
          <w:szCs w:val="28"/>
        </w:rPr>
        <w:t>Design components required for the device with AI/ML Technology</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2, the group will explore and design the functions of the key components required for the smart thermostat/controller.</w:t>
      </w:r>
    </w:p>
    <w:p w:rsidR="00CB14B3" w:rsidRDefault="004B04B9">
      <w:pPr>
        <w:keepNext/>
        <w:numPr>
          <w:ilvl w:val="1"/>
          <w:numId w:val="2"/>
        </w:numPr>
        <w:pBdr>
          <w:top w:val="nil"/>
          <w:left w:val="nil"/>
          <w:bottom w:val="nil"/>
          <w:right w:val="nil"/>
          <w:between w:val="nil"/>
        </w:pBdr>
        <w:spacing w:before="240" w:after="120"/>
      </w:pPr>
      <w:bookmarkStart w:id="0" w:name="_heading=h.30j0zll" w:colFirst="0" w:colLast="0"/>
      <w:bookmarkEnd w:id="0"/>
      <w:r>
        <w:rPr>
          <w:b/>
          <w:color w:val="000000"/>
        </w:rPr>
        <w:lastRenderedPageBreak/>
        <w:t>What are the key components for a smart thermostat/controller?</w:t>
      </w:r>
    </w:p>
    <w:p w:rsidR="008B03C8" w:rsidRPr="008B03C8" w:rsidRDefault="008B03C8" w:rsidP="008B03C8">
      <w:pPr>
        <w:pStyle w:val="ListParagraph"/>
        <w:shd w:val="clear" w:color="auto" w:fill="FFFFFF"/>
        <w:spacing w:before="0" w:after="150" w:line="240" w:lineRule="auto"/>
        <w:ind w:left="1080"/>
        <w:jc w:val="both"/>
        <w:rPr>
          <w:rFonts w:ascii="Times New Roman" w:eastAsia="Times New Roman" w:hAnsi="Times New Roman" w:cs="Times New Roman"/>
          <w:color w:val="FF0000"/>
          <w:sz w:val="24"/>
          <w:szCs w:val="24"/>
        </w:rPr>
      </w:pPr>
      <w:r w:rsidRPr="008B03C8">
        <w:rPr>
          <w:rFonts w:ascii="Times New Roman" w:eastAsia="Times New Roman" w:hAnsi="Times New Roman" w:cs="Times New Roman"/>
          <w:color w:val="FF0000"/>
          <w:sz w:val="24"/>
          <w:szCs w:val="24"/>
        </w:rPr>
        <w:t>Cảm biến, bộ điều khiển và thiết bị điều khiển</w:t>
      </w:r>
    </w:p>
    <w:p w:rsidR="00CB14B3" w:rsidRDefault="004B04B9">
      <w:pPr>
        <w:keepNext/>
        <w:numPr>
          <w:ilvl w:val="1"/>
          <w:numId w:val="2"/>
        </w:numPr>
        <w:pBdr>
          <w:top w:val="nil"/>
          <w:left w:val="nil"/>
          <w:bottom w:val="nil"/>
          <w:right w:val="nil"/>
          <w:between w:val="nil"/>
        </w:pBdr>
        <w:spacing w:before="240" w:after="120"/>
      </w:pPr>
      <w:r>
        <w:rPr>
          <w:b/>
          <w:color w:val="000000"/>
        </w:rPr>
        <w:t>List the process and operation of the smart thermostat/controller?</w:t>
      </w:r>
    </w:p>
    <w:p w:rsidR="008B03C8" w:rsidRPr="008B03C8" w:rsidRDefault="008B03C8" w:rsidP="008B03C8">
      <w:pPr>
        <w:pStyle w:val="ListParagraph"/>
        <w:shd w:val="clear" w:color="auto" w:fill="FFFFFF"/>
        <w:spacing w:before="0" w:after="150" w:line="240" w:lineRule="auto"/>
        <w:ind w:left="1080"/>
        <w:jc w:val="both"/>
        <w:rPr>
          <w:rFonts w:ascii="Times New Roman" w:eastAsia="Times New Roman" w:hAnsi="Times New Roman" w:cs="Times New Roman"/>
          <w:color w:val="FF0000"/>
          <w:sz w:val="24"/>
          <w:szCs w:val="24"/>
        </w:rPr>
      </w:pPr>
      <w:r w:rsidRPr="008B03C8">
        <w:rPr>
          <w:rFonts w:ascii="Times New Roman" w:eastAsia="Times New Roman" w:hAnsi="Times New Roman" w:cs="Times New Roman"/>
          <w:b/>
          <w:bCs/>
          <w:color w:val="FF0000"/>
          <w:sz w:val="24"/>
          <w:szCs w:val="24"/>
        </w:rPr>
        <w:t>Cảm biến</w:t>
      </w:r>
      <w:r w:rsidRPr="008B03C8">
        <w:rPr>
          <w:rFonts w:ascii="Times New Roman" w:eastAsia="Times New Roman" w:hAnsi="Times New Roman" w:cs="Times New Roman"/>
          <w:color w:val="FF0000"/>
          <w:sz w:val="24"/>
          <w:szCs w:val="24"/>
        </w:rPr>
        <w:t>: Là một dạng cảm biến để đo lường các giá trị thực cũng như kiểm soát và kiểm tra nhiệt độ, độ ấm, lưu lượng… đồng thời cũng cho ra những thông tin đến bộ điều khiển.</w:t>
      </w:r>
    </w:p>
    <w:p w:rsidR="008B03C8" w:rsidRPr="008B03C8" w:rsidRDefault="008B03C8" w:rsidP="008B03C8">
      <w:pPr>
        <w:pStyle w:val="ListParagraph"/>
        <w:shd w:val="clear" w:color="auto" w:fill="FFFFFF"/>
        <w:spacing w:before="0" w:after="150" w:line="240" w:lineRule="auto"/>
        <w:ind w:left="1080"/>
        <w:jc w:val="both"/>
        <w:rPr>
          <w:rFonts w:ascii="Times New Roman" w:eastAsia="Times New Roman" w:hAnsi="Times New Roman" w:cs="Times New Roman"/>
          <w:color w:val="FF0000"/>
          <w:sz w:val="24"/>
          <w:szCs w:val="24"/>
        </w:rPr>
      </w:pPr>
      <w:r w:rsidRPr="008B03C8">
        <w:rPr>
          <w:rFonts w:ascii="Times New Roman" w:eastAsia="Times New Roman" w:hAnsi="Times New Roman" w:cs="Times New Roman"/>
          <w:b/>
          <w:bCs/>
          <w:color w:val="FF0000"/>
          <w:sz w:val="24"/>
          <w:szCs w:val="24"/>
        </w:rPr>
        <w:t>Bộ điều khiển</w:t>
      </w:r>
      <w:r w:rsidRPr="008B03C8">
        <w:rPr>
          <w:rFonts w:ascii="Times New Roman" w:eastAsia="Times New Roman" w:hAnsi="Times New Roman" w:cs="Times New Roman"/>
          <w:color w:val="FF0000"/>
          <w:sz w:val="24"/>
          <w:szCs w:val="24"/>
        </w:rPr>
        <w:t>: Khi nhận được tín hiệu từ cảm biến nó sẽ bắt đầu xử lí tín hiệu vào và sau đó nó sẽ xuất tín hiệu tới thiết bị kiểm soát.</w:t>
      </w:r>
    </w:p>
    <w:p w:rsidR="00CB14B3" w:rsidRPr="008B03C8" w:rsidRDefault="008B03C8" w:rsidP="008B03C8">
      <w:pPr>
        <w:pStyle w:val="ListParagraph"/>
        <w:spacing w:before="120" w:line="240" w:lineRule="auto"/>
        <w:ind w:left="1080"/>
        <w:rPr>
          <w:sz w:val="20"/>
          <w:szCs w:val="20"/>
        </w:rPr>
      </w:pPr>
      <w:r w:rsidRPr="008B03C8">
        <w:rPr>
          <w:rFonts w:ascii="Times New Roman" w:eastAsia="Times New Roman" w:hAnsi="Times New Roman" w:cs="Times New Roman"/>
          <w:b/>
          <w:bCs/>
          <w:color w:val="FF0000"/>
          <w:sz w:val="24"/>
          <w:szCs w:val="24"/>
        </w:rPr>
        <w:t>Thiết bị điều khiển</w:t>
      </w:r>
      <w:r w:rsidRPr="008B03C8">
        <w:rPr>
          <w:rFonts w:ascii="Times New Roman" w:eastAsia="Times New Roman" w:hAnsi="Times New Roman" w:cs="Times New Roman"/>
          <w:color w:val="FF0000"/>
          <w:sz w:val="24"/>
          <w:szCs w:val="24"/>
        </w:rPr>
        <w:t>: Sẽ thực hiện theo đúng chỉ đạo của bộ điều khiển đã cung cấp trước đó.</w:t>
      </w:r>
    </w:p>
    <w:p w:rsidR="00CB14B3" w:rsidRDefault="004B04B9">
      <w:pPr>
        <w:keepNext/>
        <w:numPr>
          <w:ilvl w:val="0"/>
          <w:numId w:val="2"/>
        </w:numPr>
        <w:pBdr>
          <w:top w:val="nil"/>
          <w:left w:val="nil"/>
          <w:bottom w:val="nil"/>
          <w:right w:val="nil"/>
          <w:between w:val="nil"/>
        </w:pBdr>
        <w:spacing w:before="240"/>
      </w:pPr>
      <w:r>
        <w:rPr>
          <w:b/>
          <w:color w:val="000000"/>
          <w:sz w:val="28"/>
          <w:szCs w:val="28"/>
        </w:rPr>
        <w:t>Describe the Process and Operation for the IoT Application with a Flowchart</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In Part 3, the group will use flowcharts to describe the logic flow for data collection, data analysis, human being interaction, and taking proper actions.</w:t>
      </w:r>
    </w:p>
    <w:p w:rsidR="00CB14B3" w:rsidRDefault="004B04B9">
      <w:pPr>
        <w:keepNext/>
        <w:numPr>
          <w:ilvl w:val="1"/>
          <w:numId w:val="2"/>
        </w:numPr>
        <w:pBdr>
          <w:top w:val="nil"/>
          <w:left w:val="nil"/>
          <w:bottom w:val="nil"/>
          <w:right w:val="nil"/>
          <w:between w:val="nil"/>
        </w:pBdr>
        <w:spacing w:before="240" w:after="120"/>
      </w:pPr>
      <w:r>
        <w:rPr>
          <w:b/>
          <w:color w:val="000000"/>
        </w:rPr>
        <w:t>Using a flowchart, descr</w:t>
      </w:r>
      <w:r>
        <w:rPr>
          <w:b/>
          <w:color w:val="000000"/>
        </w:rPr>
        <w:t>ibe how data is collected, communicated to the AI/ML application in the cloud computing, and processed.</w:t>
      </w:r>
    </w:p>
    <w:p w:rsidR="00CB14B3" w:rsidRDefault="000310DA">
      <w:pPr>
        <w:pBdr>
          <w:top w:val="nil"/>
          <w:left w:val="nil"/>
          <w:bottom w:val="nil"/>
          <w:right w:val="nil"/>
          <w:between w:val="nil"/>
        </w:pBdr>
        <w:spacing w:before="120" w:line="240" w:lineRule="auto"/>
        <w:ind w:left="720"/>
        <w:rPr>
          <w:sz w:val="20"/>
          <w:szCs w:val="20"/>
          <w:shd w:val="clear" w:color="auto" w:fill="BFBFBF"/>
        </w:rPr>
      </w:pPr>
      <w:r>
        <w:rPr>
          <w:noProof/>
        </w:rPr>
        <w:drawing>
          <wp:inline distT="0" distB="0" distL="0" distR="0" wp14:anchorId="0E66AE82" wp14:editId="2B372546">
            <wp:extent cx="5943600" cy="457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77080"/>
                    </a:xfrm>
                    <a:prstGeom prst="rect">
                      <a:avLst/>
                    </a:prstGeom>
                  </pic:spPr>
                </pic:pic>
              </a:graphicData>
            </a:graphic>
          </wp:inline>
        </w:drawing>
      </w:r>
      <w:bookmarkStart w:id="1" w:name="_GoBack"/>
      <w:bookmarkEnd w:id="1"/>
    </w:p>
    <w:p w:rsidR="00CB14B3" w:rsidRDefault="00CB14B3">
      <w:pPr>
        <w:pBdr>
          <w:top w:val="nil"/>
          <w:left w:val="nil"/>
          <w:bottom w:val="nil"/>
          <w:right w:val="nil"/>
          <w:between w:val="nil"/>
        </w:pBdr>
        <w:spacing w:before="120" w:line="240" w:lineRule="auto"/>
        <w:ind w:left="720"/>
        <w:rPr>
          <w:sz w:val="20"/>
          <w:szCs w:val="20"/>
          <w:shd w:val="clear" w:color="auto" w:fill="BFBFBF"/>
        </w:rPr>
      </w:pPr>
    </w:p>
    <w:p w:rsidR="00CB14B3" w:rsidRDefault="004B04B9">
      <w:pPr>
        <w:keepNext/>
        <w:numPr>
          <w:ilvl w:val="1"/>
          <w:numId w:val="2"/>
        </w:numPr>
        <w:pBdr>
          <w:top w:val="nil"/>
          <w:left w:val="nil"/>
          <w:bottom w:val="nil"/>
          <w:right w:val="nil"/>
          <w:between w:val="nil"/>
        </w:pBdr>
        <w:spacing w:before="240" w:after="120"/>
      </w:pPr>
      <w:r>
        <w:rPr>
          <w:b/>
          <w:color w:val="000000"/>
        </w:rPr>
        <w:t xml:space="preserve">Using a flowchart to illustrate the general operation of the smart thermostat/controller </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ab/>
        <w:t>________________________________________________________________________________</w:t>
      </w:r>
      <w:r>
        <w:rPr>
          <w:color w:val="000000"/>
          <w:sz w:val="20"/>
          <w:szCs w:val="20"/>
        </w:rPr>
        <w:t>__</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ab/>
        <w:t>__________________________________________________________________________________</w:t>
      </w:r>
    </w:p>
    <w:p w:rsidR="00CB14B3" w:rsidRDefault="004B04B9">
      <w:pPr>
        <w:pBdr>
          <w:top w:val="nil"/>
          <w:left w:val="nil"/>
          <w:bottom w:val="nil"/>
          <w:right w:val="nil"/>
          <w:between w:val="nil"/>
        </w:pBdr>
        <w:spacing w:before="120" w:line="240" w:lineRule="auto"/>
        <w:ind w:left="720"/>
        <w:rPr>
          <w:color w:val="000000"/>
          <w:sz w:val="20"/>
          <w:szCs w:val="20"/>
        </w:rPr>
      </w:pPr>
      <w:r>
        <w:rPr>
          <w:color w:val="000000"/>
          <w:sz w:val="20"/>
          <w:szCs w:val="20"/>
        </w:rPr>
        <w:t>__________________________________________________________________________________</w:t>
      </w:r>
    </w:p>
    <w:p w:rsidR="00CB14B3" w:rsidRDefault="00CB14B3">
      <w:pPr>
        <w:spacing w:before="280" w:after="280" w:line="240" w:lineRule="auto"/>
        <w:ind w:left="720"/>
        <w:rPr>
          <w:sz w:val="20"/>
          <w:szCs w:val="20"/>
          <w:shd w:val="clear" w:color="auto" w:fill="BFBFBF"/>
        </w:rPr>
      </w:pPr>
    </w:p>
    <w:p w:rsidR="00CB14B3" w:rsidRDefault="00CB14B3">
      <w:pPr>
        <w:spacing w:before="280" w:after="280" w:line="240" w:lineRule="auto"/>
        <w:ind w:left="720"/>
        <w:rPr>
          <w:sz w:val="20"/>
          <w:szCs w:val="20"/>
          <w:shd w:val="clear" w:color="auto" w:fill="BFBFBF"/>
        </w:rPr>
      </w:pPr>
    </w:p>
    <w:p w:rsidR="00CB14B3" w:rsidRDefault="004B04B9">
      <w:pPr>
        <w:keepNext/>
        <w:numPr>
          <w:ilvl w:val="0"/>
          <w:numId w:val="1"/>
        </w:numPr>
        <w:pBdr>
          <w:top w:val="nil"/>
          <w:left w:val="nil"/>
          <w:bottom w:val="nil"/>
          <w:right w:val="nil"/>
          <w:between w:val="nil"/>
        </w:pBdr>
        <w:spacing w:before="240" w:after="120" w:line="240" w:lineRule="auto"/>
      </w:pPr>
      <w:r>
        <w:rPr>
          <w:b/>
          <w:color w:val="000000"/>
          <w:sz w:val="24"/>
          <w:szCs w:val="24"/>
        </w:rPr>
        <w:t>Reflection</w:t>
      </w:r>
    </w:p>
    <w:p w:rsidR="00CB14B3" w:rsidRDefault="004B04B9">
      <w:pPr>
        <w:numPr>
          <w:ilvl w:val="1"/>
          <w:numId w:val="1"/>
        </w:numPr>
        <w:pBdr>
          <w:top w:val="nil"/>
          <w:left w:val="nil"/>
          <w:bottom w:val="nil"/>
          <w:right w:val="nil"/>
          <w:between w:val="nil"/>
        </w:pBdr>
        <w:spacing w:before="120" w:after="120" w:line="240" w:lineRule="auto"/>
      </w:pPr>
      <w:r>
        <w:rPr>
          <w:color w:val="000000"/>
          <w:sz w:val="20"/>
          <w:szCs w:val="20"/>
        </w:rPr>
        <w:t>Which component provides the brain power for the learning and then adjusting accordingly?</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_______________________________________________________________________________________</w:t>
      </w:r>
    </w:p>
    <w:p w:rsidR="00CB14B3" w:rsidRDefault="00CB14B3">
      <w:pPr>
        <w:pBdr>
          <w:top w:val="nil"/>
          <w:left w:val="nil"/>
          <w:bottom w:val="nil"/>
          <w:right w:val="nil"/>
          <w:between w:val="nil"/>
        </w:pBdr>
        <w:spacing w:before="120" w:after="120" w:line="240" w:lineRule="auto"/>
        <w:ind w:left="360"/>
        <w:rPr>
          <w:sz w:val="20"/>
          <w:szCs w:val="20"/>
          <w:shd w:val="clear" w:color="auto" w:fill="BFBFBF"/>
        </w:rPr>
      </w:pPr>
    </w:p>
    <w:p w:rsidR="00CB14B3" w:rsidRDefault="00CB14B3">
      <w:pPr>
        <w:pBdr>
          <w:top w:val="nil"/>
          <w:left w:val="nil"/>
          <w:bottom w:val="nil"/>
          <w:right w:val="nil"/>
          <w:between w:val="nil"/>
        </w:pBdr>
        <w:spacing w:before="120" w:after="120" w:line="240" w:lineRule="auto"/>
        <w:ind w:left="360"/>
        <w:rPr>
          <w:sz w:val="20"/>
          <w:szCs w:val="20"/>
          <w:shd w:val="clear" w:color="auto" w:fill="BFBFBF"/>
        </w:rPr>
      </w:pPr>
    </w:p>
    <w:p w:rsidR="00CB14B3" w:rsidRDefault="004B04B9">
      <w:pPr>
        <w:numPr>
          <w:ilvl w:val="1"/>
          <w:numId w:val="1"/>
        </w:numPr>
        <w:pBdr>
          <w:top w:val="nil"/>
          <w:left w:val="nil"/>
          <w:bottom w:val="nil"/>
          <w:right w:val="nil"/>
          <w:between w:val="nil"/>
        </w:pBdr>
        <w:spacing w:before="120" w:after="120" w:line="240" w:lineRule="auto"/>
      </w:pPr>
      <w:r>
        <w:rPr>
          <w:color w:val="000000"/>
          <w:sz w:val="20"/>
          <w:szCs w:val="20"/>
        </w:rPr>
        <w:t>Can you think of other IoT devices that will learn over time and improve the</w:t>
      </w:r>
      <w:r>
        <w:rPr>
          <w:color w:val="000000"/>
          <w:sz w:val="20"/>
          <w:szCs w:val="20"/>
        </w:rPr>
        <w:t>ir operations?</w:t>
      </w:r>
    </w:p>
    <w:p w:rsidR="00CB14B3" w:rsidRDefault="004B04B9">
      <w:pPr>
        <w:pBdr>
          <w:top w:val="nil"/>
          <w:left w:val="nil"/>
          <w:bottom w:val="nil"/>
          <w:right w:val="nil"/>
          <w:between w:val="nil"/>
        </w:pBdr>
        <w:spacing w:before="120" w:after="120" w:line="240" w:lineRule="auto"/>
        <w:ind w:left="360"/>
        <w:rPr>
          <w:color w:val="000000"/>
          <w:sz w:val="20"/>
          <w:szCs w:val="20"/>
        </w:rPr>
      </w:pPr>
      <w:r>
        <w:rPr>
          <w:color w:val="000000"/>
          <w:sz w:val="20"/>
          <w:szCs w:val="20"/>
        </w:rPr>
        <w:t>_______________________________________________________________________________________</w:t>
      </w:r>
    </w:p>
    <w:p w:rsidR="00CB14B3" w:rsidRDefault="00CB14B3">
      <w:pPr>
        <w:pBdr>
          <w:top w:val="nil"/>
          <w:left w:val="nil"/>
          <w:bottom w:val="nil"/>
          <w:right w:val="nil"/>
          <w:between w:val="nil"/>
        </w:pBdr>
        <w:spacing w:before="120" w:after="120" w:line="240" w:lineRule="auto"/>
        <w:ind w:left="360"/>
        <w:rPr>
          <w:sz w:val="20"/>
          <w:szCs w:val="20"/>
          <w:shd w:val="clear" w:color="auto" w:fill="BFBFBF"/>
        </w:rPr>
      </w:pPr>
    </w:p>
    <w:p w:rsidR="00CB14B3" w:rsidRDefault="00CB14B3">
      <w:pPr>
        <w:pBdr>
          <w:top w:val="nil"/>
          <w:left w:val="nil"/>
          <w:bottom w:val="nil"/>
          <w:right w:val="nil"/>
          <w:between w:val="nil"/>
        </w:pBdr>
        <w:spacing w:before="120" w:after="120" w:line="240" w:lineRule="auto"/>
        <w:ind w:left="360"/>
        <w:rPr>
          <w:sz w:val="20"/>
          <w:szCs w:val="20"/>
          <w:shd w:val="clear" w:color="auto" w:fill="BFBFBF"/>
        </w:rPr>
      </w:pPr>
    </w:p>
    <w:sectPr w:rsidR="00CB14B3">
      <w:headerReference w:type="default" r:id="rId10"/>
      <w:footerReference w:type="default" r:id="rId11"/>
      <w:headerReference w:type="first" r:id="rId12"/>
      <w:footerReference w:type="first" r:id="rId13"/>
      <w:pgSz w:w="12240" w:h="15840"/>
      <w:pgMar w:top="1440" w:right="1080" w:bottom="1440" w:left="108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4B9" w:rsidRDefault="004B04B9">
      <w:pPr>
        <w:spacing w:before="0" w:after="0" w:line="240" w:lineRule="auto"/>
      </w:pPr>
      <w:r>
        <w:separator/>
      </w:r>
    </w:p>
  </w:endnote>
  <w:endnote w:type="continuationSeparator" w:id="0">
    <w:p w:rsidR="004B04B9" w:rsidRDefault="004B04B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4B3" w:rsidRDefault="004B04B9">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sidR="0006070E">
      <w:rPr>
        <w:b/>
        <w:color w:val="000000"/>
        <w:sz w:val="16"/>
        <w:szCs w:val="16"/>
      </w:rPr>
      <w:fldChar w:fldCharType="separate"/>
    </w:r>
    <w:r w:rsidR="004B1B5C">
      <w:rPr>
        <w:b/>
        <w:noProof/>
        <w:color w:val="000000"/>
        <w:sz w:val="16"/>
        <w:szCs w:val="16"/>
      </w:rPr>
      <w:t>3</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sidR="0006070E">
      <w:rPr>
        <w:b/>
        <w:color w:val="000000"/>
        <w:sz w:val="16"/>
        <w:szCs w:val="16"/>
      </w:rPr>
      <w:fldChar w:fldCharType="separate"/>
    </w:r>
    <w:r w:rsidR="004B1B5C">
      <w:rPr>
        <w:b/>
        <w:noProof/>
        <w:color w:val="000000"/>
        <w:sz w:val="16"/>
        <w:szCs w:val="16"/>
      </w:rPr>
      <w:t>3</w:t>
    </w:r>
    <w:r>
      <w:rPr>
        <w:b/>
        <w:color w:val="000000"/>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4B3" w:rsidRDefault="004B04B9">
    <w:pPr>
      <w:pBdr>
        <w:top w:val="nil"/>
        <w:left w:val="nil"/>
        <w:bottom w:val="nil"/>
        <w:right w:val="nil"/>
        <w:between w:val="nil"/>
      </w:pBdr>
      <w:tabs>
        <w:tab w:val="right" w:pos="10080"/>
      </w:tabs>
      <w:spacing w:after="0" w:line="240" w:lineRule="auto"/>
      <w:rPr>
        <w:color w:val="000000"/>
        <w:sz w:val="16"/>
        <w:szCs w:val="16"/>
      </w:rPr>
    </w:pPr>
    <w:r>
      <w:rPr>
        <w:color w:val="000000"/>
        <w:sz w:val="16"/>
        <w:szCs w:val="16"/>
      </w:rPr>
      <w:t>© 2018 Cisco and/or its affiliates. All rights reserved. This document is Cisco Public.</w:t>
    </w:r>
    <w:r>
      <w:rPr>
        <w:color w:val="000000"/>
        <w:sz w:val="16"/>
        <w:szCs w:val="16"/>
      </w:rPr>
      <w:tab/>
      <w:t xml:space="preserve">Page </w:t>
    </w:r>
    <w:r>
      <w:rPr>
        <w:b/>
        <w:color w:val="000000"/>
        <w:sz w:val="16"/>
        <w:szCs w:val="16"/>
      </w:rPr>
      <w:fldChar w:fldCharType="begin"/>
    </w:r>
    <w:r>
      <w:rPr>
        <w:b/>
        <w:color w:val="000000"/>
        <w:sz w:val="16"/>
        <w:szCs w:val="16"/>
      </w:rPr>
      <w:instrText>PAGE</w:instrText>
    </w:r>
    <w:r w:rsidR="0006070E">
      <w:rPr>
        <w:b/>
        <w:color w:val="000000"/>
        <w:sz w:val="16"/>
        <w:szCs w:val="16"/>
      </w:rPr>
      <w:fldChar w:fldCharType="separate"/>
    </w:r>
    <w:r w:rsidR="000310DA">
      <w:rPr>
        <w:b/>
        <w:noProof/>
        <w:color w:val="000000"/>
        <w:sz w:val="16"/>
        <w:szCs w:val="16"/>
      </w:rPr>
      <w:t>1</w:t>
    </w:r>
    <w:r>
      <w:rPr>
        <w:b/>
        <w:color w:val="000000"/>
        <w:sz w:val="16"/>
        <w:szCs w:val="16"/>
      </w:rPr>
      <w:fldChar w:fldCharType="end"/>
    </w:r>
    <w:r>
      <w:rPr>
        <w:color w:val="000000"/>
        <w:sz w:val="16"/>
        <w:szCs w:val="16"/>
      </w:rPr>
      <w:t xml:space="preserve"> of </w:t>
    </w:r>
    <w:r>
      <w:rPr>
        <w:b/>
        <w:color w:val="000000"/>
        <w:sz w:val="16"/>
        <w:szCs w:val="16"/>
      </w:rPr>
      <w:fldChar w:fldCharType="begin"/>
    </w:r>
    <w:r>
      <w:rPr>
        <w:b/>
        <w:color w:val="000000"/>
        <w:sz w:val="16"/>
        <w:szCs w:val="16"/>
      </w:rPr>
      <w:instrText>NUMPAGES</w:instrText>
    </w:r>
    <w:r w:rsidR="0006070E">
      <w:rPr>
        <w:b/>
        <w:color w:val="000000"/>
        <w:sz w:val="16"/>
        <w:szCs w:val="16"/>
      </w:rPr>
      <w:fldChar w:fldCharType="separate"/>
    </w:r>
    <w:r w:rsidR="000310DA">
      <w:rPr>
        <w:b/>
        <w:noProof/>
        <w:color w:val="000000"/>
        <w:sz w:val="16"/>
        <w:szCs w:val="16"/>
      </w:rPr>
      <w:t>2</w:t>
    </w:r>
    <w:r>
      <w:rPr>
        <w:b/>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4B9" w:rsidRDefault="004B04B9">
      <w:pPr>
        <w:spacing w:before="0" w:after="0" w:line="240" w:lineRule="auto"/>
      </w:pPr>
      <w:r>
        <w:separator/>
      </w:r>
    </w:p>
  </w:footnote>
  <w:footnote w:type="continuationSeparator" w:id="0">
    <w:p w:rsidR="004B04B9" w:rsidRDefault="004B04B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4B3" w:rsidRDefault="004B04B9">
    <w:pPr>
      <w:pBdr>
        <w:top w:val="nil"/>
        <w:left w:val="nil"/>
        <w:bottom w:val="single" w:sz="18" w:space="1" w:color="000000"/>
        <w:right w:val="nil"/>
        <w:between w:val="nil"/>
      </w:pBdr>
      <w:tabs>
        <w:tab w:val="right" w:pos="10080"/>
      </w:tabs>
      <w:rPr>
        <w:b/>
        <w:color w:val="000000"/>
        <w:sz w:val="20"/>
        <w:szCs w:val="20"/>
      </w:rPr>
    </w:pPr>
    <w:r>
      <w:rPr>
        <w:b/>
        <w:color w:val="000000"/>
        <w:sz w:val="20"/>
        <w:szCs w:val="20"/>
      </w:rPr>
      <w:t>Lab – Design a Prototype of an AI Application for IoT Devices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4B3" w:rsidRDefault="004B04B9">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extent cx="2587752" cy="804672"/>
          <wp:effectExtent l="0" t="0" r="0" b="0"/>
          <wp:docPr id="2" name="image1.png" descr="Cisco Network Academy logo"/>
          <wp:cNvGraphicFramePr/>
          <a:graphic xmlns:a="http://schemas.openxmlformats.org/drawingml/2006/main">
            <a:graphicData uri="http://schemas.openxmlformats.org/drawingml/2006/picture">
              <pic:pic xmlns:pic="http://schemas.openxmlformats.org/drawingml/2006/picture">
                <pic:nvPicPr>
                  <pic:cNvPr id="0" name="image1.png" descr="Cisco Network Academy logo"/>
                  <pic:cNvPicPr preferRelativeResize="0"/>
                </pic:nvPicPr>
                <pic:blipFill>
                  <a:blip r:embed="rId1"/>
                  <a:srcRect/>
                  <a:stretch>
                    <a:fillRect/>
                  </a:stretch>
                </pic:blipFill>
                <pic:spPr>
                  <a:xfrm>
                    <a:off x="0" y="0"/>
                    <a:ext cx="2587752" cy="804672"/>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393B"/>
    <w:multiLevelType w:val="multilevel"/>
    <w:tmpl w:val="BA642E60"/>
    <w:lvl w:ilvl="0">
      <w:start w:val="1"/>
      <w:numFmt w:val="decimal"/>
      <w:lvlText w:val="Part %1:"/>
      <w:lvlJc w:val="left"/>
      <w:pPr>
        <w:ind w:left="1080" w:hanging="1080"/>
      </w:pPr>
    </w:lvl>
    <w:lvl w:ilvl="1">
      <w:start w:val="1"/>
      <w:numFmt w:val="decimal"/>
      <w:lvlText w:val="Step %2:"/>
      <w:lvlJc w:val="left"/>
      <w:pPr>
        <w:ind w:left="936" w:hanging="936"/>
      </w:pPr>
    </w:lvl>
    <w:lvl w:ilvl="2">
      <w:start w:val="1"/>
      <w:numFmt w:val="lowerLetter"/>
      <w:lvlText w:val="%3."/>
      <w:lvlJc w:val="left"/>
      <w:pPr>
        <w:ind w:left="720" w:hanging="360"/>
      </w:pPr>
    </w:lvl>
    <w:lvl w:ilvl="3">
      <w:start w:val="1"/>
      <w:numFmt w:val="decimal"/>
      <w:lvlText w:val="%4)"/>
      <w:lvlJc w:val="left"/>
      <w:pPr>
        <w:ind w:left="108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3C5A0375"/>
    <w:multiLevelType w:val="multilevel"/>
    <w:tmpl w:val="803E42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75E7F21"/>
    <w:multiLevelType w:val="multilevel"/>
    <w:tmpl w:val="EE2E1828"/>
    <w:lvl w:ilvl="0">
      <w:start w:val="1"/>
      <w:numFmt w:val="decimal"/>
      <w:lvlText w:val=""/>
      <w:lvlJc w:val="left"/>
      <w:pPr>
        <w:ind w:left="0" w:firstLine="0"/>
      </w:pPr>
    </w:lvl>
    <w:lvl w:ilvl="1">
      <w:start w:val="1"/>
      <w:numFmt w:val="decimal"/>
      <w:lvlText w:val="%2."/>
      <w:lvlJc w:val="left"/>
      <w:pPr>
        <w:ind w:left="36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B14B3"/>
    <w:rsid w:val="000310DA"/>
    <w:rsid w:val="0006070E"/>
    <w:rsid w:val="004B04B9"/>
    <w:rsid w:val="004B1B5C"/>
    <w:rsid w:val="008B03C8"/>
    <w:rsid w:val="00CB14B3"/>
    <w:rsid w:val="00D76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tabs>
        <w:tab w:val="num" w:pos="720"/>
      </w:tabs>
      <w:spacing w:before="240" w:after="120" w:line="240" w:lineRule="auto"/>
      <w:ind w:left="720" w:hanging="72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spacing w:before="240" w:after="120"/>
      <w:ind w:left="936" w:hanging="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rPr>
      <w:sz w:val="20"/>
    </w:rPr>
  </w:style>
  <w:style w:type="paragraph" w:customStyle="1" w:styleId="Bulletlevel2">
    <w:name w:val="Bullet level 2"/>
    <w:basedOn w:val="Normal"/>
    <w:qFormat/>
    <w:rsid w:val="00AC507D"/>
    <w:pPr>
      <w:ind w:left="360" w:hanging="36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spacing w:before="240"/>
      <w:ind w:left="1080" w:hanging="1080"/>
      <w:outlineLvl w:val="0"/>
    </w:pPr>
    <w:rPr>
      <w:b/>
      <w:sz w:val="28"/>
    </w:rPr>
  </w:style>
  <w:style w:type="paragraph" w:customStyle="1" w:styleId="SubStepAlpha">
    <w:name w:val="SubStep Alpha"/>
    <w:basedOn w:val="Normal"/>
    <w:qFormat/>
    <w:rsid w:val="002C475E"/>
    <w:pPr>
      <w:keepNext/>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ind w:left="720" w:hanging="360"/>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tabs>
        <w:tab w:val="num" w:pos="1440"/>
      </w:tabs>
      <w:ind w:left="1440" w:hanging="720"/>
    </w:pPr>
  </w:style>
  <w:style w:type="numbering" w:customStyle="1" w:styleId="SectionList">
    <w:name w:val="Section_List"/>
    <w:basedOn w:val="NoList"/>
    <w:uiPriority w:val="99"/>
    <w:rsid w:val="00596998"/>
  </w:style>
  <w:style w:type="character" w:styleId="Hyperlink">
    <w:name w:val="Hyperlink"/>
    <w:uiPriority w:val="99"/>
    <w:unhideWhenUsed/>
    <w:rsid w:val="00A84F3A"/>
    <w:rPr>
      <w:color w:val="0000FF"/>
      <w:u w:val="single"/>
    </w:rPr>
  </w:style>
  <w:style w:type="character" w:styleId="FollowedHyperlink">
    <w:name w:val="FollowedHyperlink"/>
    <w:uiPriority w:val="99"/>
    <w:semiHidden/>
    <w:unhideWhenUsed/>
    <w:rsid w:val="00BB4D77"/>
    <w:rPr>
      <w:color w:val="800080"/>
      <w:u w:val="single"/>
    </w:rPr>
  </w:style>
  <w:style w:type="paragraph" w:styleId="Revision">
    <w:name w:val="Revision"/>
    <w:hidden/>
    <w:uiPriority w:val="99"/>
    <w:semiHidden/>
    <w:rsid w:val="00F85CF5"/>
  </w:style>
  <w:style w:type="character" w:customStyle="1" w:styleId="UnresolvedMention1">
    <w:name w:val="Unresolved Mention1"/>
    <w:basedOn w:val="DefaultParagraphFont"/>
    <w:uiPriority w:val="99"/>
    <w:semiHidden/>
    <w:unhideWhenUsed/>
    <w:rsid w:val="0066052A"/>
    <w:rPr>
      <w:color w:val="605E5C"/>
      <w:shd w:val="clear" w:color="auto" w:fill="E1DFDD"/>
    </w:rPr>
  </w:style>
  <w:style w:type="paragraph" w:styleId="NormalWeb">
    <w:name w:val="Normal (Web)"/>
    <w:basedOn w:val="Normal"/>
    <w:uiPriority w:val="99"/>
    <w:semiHidden/>
    <w:unhideWhenUsed/>
    <w:rsid w:val="00C057B7"/>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6070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tabs>
        <w:tab w:val="num" w:pos="720"/>
      </w:tabs>
      <w:spacing w:before="240" w:after="120" w:line="240" w:lineRule="auto"/>
      <w:ind w:left="720" w:hanging="72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spacing w:before="240" w:after="120"/>
      <w:ind w:left="936" w:hanging="936"/>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rPr>
      <w:sz w:val="20"/>
    </w:rPr>
  </w:style>
  <w:style w:type="paragraph" w:customStyle="1" w:styleId="Bulletlevel2">
    <w:name w:val="Bullet level 2"/>
    <w:basedOn w:val="Normal"/>
    <w:qFormat/>
    <w:rsid w:val="00AC507D"/>
    <w:pPr>
      <w:ind w:left="360" w:hanging="360"/>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spacing w:before="240"/>
      <w:ind w:left="1080" w:hanging="1080"/>
      <w:outlineLvl w:val="0"/>
    </w:pPr>
    <w:rPr>
      <w:b/>
      <w:sz w:val="28"/>
    </w:rPr>
  </w:style>
  <w:style w:type="paragraph" w:customStyle="1" w:styleId="SubStepAlpha">
    <w:name w:val="SubStep Alpha"/>
    <w:basedOn w:val="Normal"/>
    <w:qFormat/>
    <w:rsid w:val="002C475E"/>
    <w:pPr>
      <w:keepNext/>
      <w:spacing w:before="120" w:after="120" w:line="240" w:lineRule="auto"/>
      <w:ind w:left="720" w:hanging="360"/>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ind w:left="720" w:hanging="360"/>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style>
  <w:style w:type="numbering" w:customStyle="1" w:styleId="PartStepSubStepList">
    <w:name w:val="Part_Step_SubStep_List"/>
    <w:basedOn w:val="NoList"/>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tabs>
        <w:tab w:val="num" w:pos="1440"/>
      </w:tabs>
      <w:ind w:left="1440" w:hanging="720"/>
    </w:pPr>
  </w:style>
  <w:style w:type="numbering" w:customStyle="1" w:styleId="SectionList">
    <w:name w:val="Section_List"/>
    <w:basedOn w:val="NoList"/>
    <w:uiPriority w:val="99"/>
    <w:rsid w:val="00596998"/>
  </w:style>
  <w:style w:type="character" w:styleId="Hyperlink">
    <w:name w:val="Hyperlink"/>
    <w:uiPriority w:val="99"/>
    <w:unhideWhenUsed/>
    <w:rsid w:val="00A84F3A"/>
    <w:rPr>
      <w:color w:val="0000FF"/>
      <w:u w:val="single"/>
    </w:rPr>
  </w:style>
  <w:style w:type="character" w:styleId="FollowedHyperlink">
    <w:name w:val="FollowedHyperlink"/>
    <w:uiPriority w:val="99"/>
    <w:semiHidden/>
    <w:unhideWhenUsed/>
    <w:rsid w:val="00BB4D77"/>
    <w:rPr>
      <w:color w:val="800080"/>
      <w:u w:val="single"/>
    </w:rPr>
  </w:style>
  <w:style w:type="paragraph" w:styleId="Revision">
    <w:name w:val="Revision"/>
    <w:hidden/>
    <w:uiPriority w:val="99"/>
    <w:semiHidden/>
    <w:rsid w:val="00F85CF5"/>
  </w:style>
  <w:style w:type="character" w:customStyle="1" w:styleId="UnresolvedMention1">
    <w:name w:val="Unresolved Mention1"/>
    <w:basedOn w:val="DefaultParagraphFont"/>
    <w:uiPriority w:val="99"/>
    <w:semiHidden/>
    <w:unhideWhenUsed/>
    <w:rsid w:val="0066052A"/>
    <w:rPr>
      <w:color w:val="605E5C"/>
      <w:shd w:val="clear" w:color="auto" w:fill="E1DFDD"/>
    </w:rPr>
  </w:style>
  <w:style w:type="paragraph" w:styleId="NormalWeb">
    <w:name w:val="Normal (Web)"/>
    <w:basedOn w:val="Normal"/>
    <w:uiPriority w:val="99"/>
    <w:semiHidden/>
    <w:unhideWhenUsed/>
    <w:rsid w:val="00C057B7"/>
    <w:pPr>
      <w:spacing w:before="100" w:beforeAutospacing="1" w:after="100" w:afterAutospacing="1" w:line="240" w:lineRule="auto"/>
    </w:pPr>
    <w:rPr>
      <w:rFonts w:ascii="Times New Roman" w:eastAsia="Times New Roman"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0607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097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7gxvScQGb4RWfmh2f4Uri4FX4w==">AMUW2mUngnDjQPeqOS3LX2MptaNGNaem/yrAWbo90vWD9QkMFouffKbOJTkH+78ooFkZxvFk5Zohpbcwq1B1FlN3cRpuzJaGA8LEY+g7/TyKR71vqYV4TVyOBGFbUh9627F3R1GCBa/h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cp:revision>
  <dcterms:created xsi:type="dcterms:W3CDTF">2020-10-16T07:27:00Z</dcterms:created>
  <dcterms:modified xsi:type="dcterms:W3CDTF">2020-10-16T07:27:00Z</dcterms:modified>
</cp:coreProperties>
</file>