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5987"/>
      </w:tblGrid>
      <w:tr w:rsidR="00871885" w:rsidRPr="00871885" w14:paraId="13D2EF86" w14:textId="77777777" w:rsidTr="00871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ECE50" w14:textId="28052DA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7401D7D" wp14:editId="4249E5E4">
                  <wp:extent cx="1668780" cy="1181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D81D2" w14:textId="77777777" w:rsidR="00871885" w:rsidRPr="00871885" w:rsidRDefault="00871885" w:rsidP="00871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A15F4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TRƯỜNG ĐẠI HỌC TÔN ĐỨC THẮNG</w:t>
            </w:r>
          </w:p>
          <w:p w14:paraId="48F9021D" w14:textId="77777777" w:rsidR="00871885" w:rsidRPr="00871885" w:rsidRDefault="00871885" w:rsidP="00871885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88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KHOA CÔNG NGHỆ THÔNG TIN</w:t>
            </w:r>
          </w:p>
        </w:tc>
      </w:tr>
    </w:tbl>
    <w:p w14:paraId="1E3BAB1E" w14:textId="77777777" w:rsidR="00871885" w:rsidRPr="00871885" w:rsidRDefault="00871885" w:rsidP="00871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  <w:r w:rsidRPr="008718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2063A7" w14:textId="77777777" w:rsidR="00871885" w:rsidRPr="00871885" w:rsidRDefault="00871885" w:rsidP="00871885">
      <w:pPr>
        <w:spacing w:after="0" w:line="240" w:lineRule="auto"/>
        <w:ind w:left="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BÀI TẬP THỰC HÀNH MÔN HỌC WIRELESS AND MOBILE NETWORK SECURITY</w:t>
      </w:r>
    </w:p>
    <w:p w14:paraId="5F9C01FD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53EB8" w14:textId="5B556008" w:rsidR="00871885" w:rsidRPr="00871885" w:rsidRDefault="00871885" w:rsidP="00871885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LAB </w:t>
      </w:r>
      <w:r w:rsidR="00FF71A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3</w:t>
      </w:r>
    </w:p>
    <w:p w14:paraId="074403B2" w14:textId="1D1E7B88" w:rsidR="00871885" w:rsidRPr="00871885" w:rsidRDefault="00871885" w:rsidP="0087188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HỌ TÊN: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Tạ Văn Trọng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(MSV: </w:t>
      </w:r>
      <w:r w:rsidR="008A1131">
        <w:rPr>
          <w:rFonts w:ascii="Times New Roman" w:eastAsia="Times New Roman" w:hAnsi="Times New Roman" w:cs="Times New Roman"/>
          <w:color w:val="000000"/>
          <w:sz w:val="40"/>
          <w:szCs w:val="40"/>
        </w:rPr>
        <w:t>51702048</w:t>
      </w:r>
      <w:r w:rsidRPr="00871885">
        <w:rPr>
          <w:rFonts w:ascii="Times New Roman" w:eastAsia="Times New Roman" w:hAnsi="Times New Roman" w:cs="Times New Roman"/>
          <w:color w:val="000000"/>
          <w:sz w:val="40"/>
          <w:szCs w:val="40"/>
        </w:rPr>
        <w:t>)</w:t>
      </w:r>
    </w:p>
    <w:p w14:paraId="45201DAF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5D70820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DCE5F63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1D637BC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2305BCD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E2D34DD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903B9FB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3AB1E12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40487B2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3AEF8F3" w14:textId="77777777" w:rsidR="00123CD4" w:rsidRDefault="00123CD4" w:rsidP="008718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74E780A" w14:textId="1CD6B373" w:rsidR="00871885" w:rsidRPr="00871885" w:rsidRDefault="00871885" w:rsidP="008718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NỘI DUNG BÁO CÁO KẾT QUẢ</w:t>
      </w:r>
    </w:p>
    <w:p w14:paraId="785FF032" w14:textId="77777777" w:rsidR="00871885" w:rsidRPr="00871885" w:rsidRDefault="00871885" w:rsidP="008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EA2D5" w14:textId="430A9DD4" w:rsidR="00123CD4" w:rsidRDefault="00871885" w:rsidP="008718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718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Phần 1: Mô hình</w:t>
      </w:r>
    </w:p>
    <w:p w14:paraId="620971CF" w14:textId="6DD95EBB" w:rsidR="00871885" w:rsidRPr="00123CD4" w:rsidRDefault="00C41E5B" w:rsidP="00123CD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7141A01" wp14:editId="02027783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1F600764" w14:textId="33AF8979" w:rsidR="00871885" w:rsidRDefault="000C3040" w:rsidP="0028690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69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Phần 2: Cấu hình</w:t>
      </w:r>
    </w:p>
    <w:p w14:paraId="4908F6F7" w14:textId="0DA751F6" w:rsidR="00D218E7" w:rsidRDefault="00C41E5B" w:rsidP="00C41E5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1: Truy cập vào giao diện dòng lệnh của S1 bằng Labtop2 thực hiện các yêu cầu sau</w:t>
      </w: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 các cổng Fast Ethernet 0/1 và 0/2.</w:t>
      </w:r>
    </w:p>
    <w:p w14:paraId="10CBC75D" w14:textId="5742D3BB" w:rsidR="00C41E5B" w:rsidRPr="00D218E7" w:rsidRDefault="00D218E7" w:rsidP="00D218E7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18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41E5B" w:rsidRPr="00D218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Bật bảo mật trên cổng Fast Ethernet 0/1 và 0/2.</w:t>
      </w:r>
    </w:p>
    <w:p w14:paraId="526C623F" w14:textId="4375A0A2" w:rsidR="00D218E7" w:rsidRPr="001439F4" w:rsidRDefault="00D218E7" w:rsidP="00D218E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7E5221" w:rsidRPr="001439F4">
        <w:rPr>
          <w:rFonts w:ascii="Times New Roman" w:hAnsi="Times New Roman" w:cs="Times New Roman"/>
          <w:sz w:val="28"/>
          <w:szCs w:val="28"/>
        </w:rPr>
        <w:t>Cấu hình bảo mật trên c</w:t>
      </w:r>
      <w:r w:rsidRPr="001439F4">
        <w:rPr>
          <w:rFonts w:ascii="Times New Roman" w:hAnsi="Times New Roman" w:cs="Times New Roman"/>
          <w:sz w:val="28"/>
          <w:szCs w:val="28"/>
        </w:rPr>
        <w:t>ổng F0/1</w:t>
      </w:r>
      <w:r w:rsidR="007E5221" w:rsidRPr="001439F4">
        <w:rPr>
          <w:rFonts w:ascii="Times New Roman" w:hAnsi="Times New Roman" w:cs="Times New Roman"/>
          <w:sz w:val="28"/>
          <w:szCs w:val="28"/>
        </w:rPr>
        <w:t xml:space="preserve"> tại Laptop2</w:t>
      </w:r>
      <w:r w:rsidRPr="001439F4">
        <w:rPr>
          <w:rFonts w:ascii="Times New Roman" w:hAnsi="Times New Roman" w:cs="Times New Roman"/>
          <w:sz w:val="28"/>
          <w:szCs w:val="28"/>
        </w:rPr>
        <w:t>:</w:t>
      </w:r>
    </w:p>
    <w:p w14:paraId="3B98780F" w14:textId="3ABF42D0" w:rsidR="00D218E7" w:rsidRDefault="00091A25" w:rsidP="001439F4">
      <w:pPr>
        <w:jc w:val="center"/>
      </w:pPr>
      <w:r>
        <w:rPr>
          <w:noProof/>
        </w:rPr>
        <w:drawing>
          <wp:inline distT="0" distB="0" distL="0" distR="0" wp14:anchorId="5672F775" wp14:editId="138C31CD">
            <wp:extent cx="56388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974" w14:textId="327ECCD1" w:rsidR="00D218E7" w:rsidRPr="001439F4" w:rsidRDefault="007E5221" w:rsidP="00D218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t>Cấu hình bảo mật trên cổng F0/</w:t>
      </w:r>
      <w:r w:rsidRPr="001439F4">
        <w:rPr>
          <w:rFonts w:ascii="Times New Roman" w:hAnsi="Times New Roman" w:cs="Times New Roman"/>
          <w:sz w:val="28"/>
          <w:szCs w:val="28"/>
        </w:rPr>
        <w:t>2</w:t>
      </w:r>
      <w:r w:rsidRPr="001439F4">
        <w:rPr>
          <w:rFonts w:ascii="Times New Roman" w:hAnsi="Times New Roman" w:cs="Times New Roman"/>
          <w:sz w:val="28"/>
          <w:szCs w:val="28"/>
        </w:rPr>
        <w:t xml:space="preserve"> tại Laptop2</w:t>
      </w:r>
      <w:r w:rsidR="00D218E7" w:rsidRPr="001439F4">
        <w:rPr>
          <w:rFonts w:ascii="Times New Roman" w:hAnsi="Times New Roman" w:cs="Times New Roman"/>
          <w:sz w:val="28"/>
          <w:szCs w:val="28"/>
        </w:rPr>
        <w:t>:</w:t>
      </w:r>
    </w:p>
    <w:p w14:paraId="50E1E3E6" w14:textId="32E5431A" w:rsidR="00D218E7" w:rsidRDefault="00091A25" w:rsidP="001439F4">
      <w:pPr>
        <w:ind w:firstLine="720"/>
      </w:pPr>
      <w:r>
        <w:rPr>
          <w:noProof/>
        </w:rPr>
        <w:drawing>
          <wp:inline distT="0" distB="0" distL="0" distR="0" wp14:anchorId="69AD54AD" wp14:editId="39966C08">
            <wp:extent cx="520065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BB5" w14:textId="77777777" w:rsidR="00D218E7" w:rsidRPr="00D218E7" w:rsidRDefault="00D218E7" w:rsidP="00D218E7"/>
    <w:p w14:paraId="75201964" w14:textId="639151D8" w:rsidR="00C41E5B" w:rsidRDefault="00C41E5B" w:rsidP="00C41E5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Cấu hình chỉ cho phép tối đa một thiết bị có thể truy cập vào Fast Ethernet 0/1 và 0/2.</w:t>
      </w:r>
    </w:p>
    <w:p w14:paraId="58FDC00E" w14:textId="0F25BA0C" w:rsidR="00091A25" w:rsidRPr="001439F4" w:rsidRDefault="00091A25" w:rsidP="00C41E5B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t>Cấu hình bảo mật trên cổng F0/1 tại Laptop2:</w:t>
      </w:r>
    </w:p>
    <w:p w14:paraId="355F0878" w14:textId="1B991E72" w:rsidR="00D44CEF" w:rsidRDefault="00D44CEF" w:rsidP="001439F4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31C12C" wp14:editId="7BCC92F1">
            <wp:extent cx="561975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688" w14:textId="21E35366" w:rsidR="00091A25" w:rsidRPr="001439F4" w:rsidRDefault="00091A25" w:rsidP="00C41E5B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t>Cấu hình bảo mật trên cổng F0/</w:t>
      </w:r>
      <w:r w:rsidRPr="001439F4">
        <w:rPr>
          <w:rFonts w:ascii="Times New Roman" w:hAnsi="Times New Roman" w:cs="Times New Roman"/>
          <w:sz w:val="28"/>
          <w:szCs w:val="28"/>
        </w:rPr>
        <w:t>2</w:t>
      </w:r>
      <w:r w:rsidRPr="001439F4">
        <w:rPr>
          <w:rFonts w:ascii="Times New Roman" w:hAnsi="Times New Roman" w:cs="Times New Roman"/>
          <w:sz w:val="28"/>
          <w:szCs w:val="28"/>
        </w:rPr>
        <w:t xml:space="preserve"> tại Laptop2:</w:t>
      </w:r>
    </w:p>
    <w:p w14:paraId="290325DB" w14:textId="772B4550" w:rsidR="00D44CEF" w:rsidRDefault="00D44CEF" w:rsidP="00CB4CC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0F002D" wp14:editId="2486B0C4">
            <wp:extent cx="516255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C2C" w14:textId="77777777" w:rsidR="00091A25" w:rsidRDefault="00091A25" w:rsidP="00C41E5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76AA61" w14:textId="5DCBA07A" w:rsidR="00C41E5B" w:rsidRDefault="00C41E5B" w:rsidP="00C41E5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 Cấu hình bảo mật các cổng f0/1-2 để địa chỉ MAC của PC0 và PC1 được học tự động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 thêm vào cấu hình đang chạy.</w:t>
      </w:r>
    </w:p>
    <w:p w14:paraId="719C6BF7" w14:textId="1B59632E" w:rsidR="00906511" w:rsidRPr="001439F4" w:rsidRDefault="00906511" w:rsidP="0090651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t>Cấu hình bảo mật trên cổng F0/</w:t>
      </w:r>
      <w:r w:rsidRPr="001439F4">
        <w:rPr>
          <w:rFonts w:ascii="Times New Roman" w:hAnsi="Times New Roman" w:cs="Times New Roman"/>
          <w:sz w:val="28"/>
          <w:szCs w:val="28"/>
        </w:rPr>
        <w:t xml:space="preserve">1 </w:t>
      </w:r>
      <w:r w:rsidR="00C92EDF" w:rsidRPr="001439F4">
        <w:rPr>
          <w:rFonts w:ascii="Times New Roman" w:hAnsi="Times New Roman" w:cs="Times New Roman"/>
          <w:sz w:val="28"/>
          <w:szCs w:val="28"/>
        </w:rPr>
        <w:t>cho phép địa chỉ MAC của PC0 truy cập</w:t>
      </w:r>
      <w:r w:rsidRPr="001439F4">
        <w:rPr>
          <w:rFonts w:ascii="Times New Roman" w:hAnsi="Times New Roman" w:cs="Times New Roman"/>
          <w:sz w:val="28"/>
          <w:szCs w:val="28"/>
        </w:rPr>
        <w:t xml:space="preserve"> tại Laptop2:</w:t>
      </w:r>
    </w:p>
    <w:p w14:paraId="4F3E8B24" w14:textId="102E9363" w:rsidR="000076BF" w:rsidRDefault="000076BF" w:rsidP="00CB4CC8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4D0C89C4" wp14:editId="28D81EB4">
            <wp:extent cx="4938922" cy="17803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453" cy="17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994" w14:textId="3FB92FAB" w:rsidR="000076BF" w:rsidRPr="001439F4" w:rsidRDefault="000076BF" w:rsidP="000076B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lastRenderedPageBreak/>
        <w:t>Cấu hình bảo mật trên cổng F0/</w:t>
      </w:r>
      <w:r w:rsidRPr="001439F4">
        <w:rPr>
          <w:rFonts w:ascii="Times New Roman" w:hAnsi="Times New Roman" w:cs="Times New Roman"/>
          <w:sz w:val="28"/>
          <w:szCs w:val="28"/>
        </w:rPr>
        <w:t>2</w:t>
      </w:r>
      <w:r w:rsidRPr="001439F4">
        <w:rPr>
          <w:rFonts w:ascii="Times New Roman" w:hAnsi="Times New Roman" w:cs="Times New Roman"/>
          <w:sz w:val="28"/>
          <w:szCs w:val="28"/>
        </w:rPr>
        <w:t xml:space="preserve"> cho phép địa chỉ MAC của PC</w:t>
      </w:r>
      <w:r w:rsidRPr="001439F4">
        <w:rPr>
          <w:rFonts w:ascii="Times New Roman" w:hAnsi="Times New Roman" w:cs="Times New Roman"/>
          <w:sz w:val="28"/>
          <w:szCs w:val="28"/>
        </w:rPr>
        <w:t>1</w:t>
      </w:r>
      <w:r w:rsidRPr="001439F4">
        <w:rPr>
          <w:rFonts w:ascii="Times New Roman" w:hAnsi="Times New Roman" w:cs="Times New Roman"/>
          <w:sz w:val="28"/>
          <w:szCs w:val="28"/>
        </w:rPr>
        <w:t xml:space="preserve"> truy cập tại Laptop2:</w:t>
      </w:r>
    </w:p>
    <w:p w14:paraId="2D10C7EB" w14:textId="074F61A1" w:rsidR="00906511" w:rsidRPr="001439F4" w:rsidRDefault="004F2237" w:rsidP="001439F4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5D682AFA" wp14:editId="0045916D">
            <wp:extent cx="519112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B57D" w14:textId="385E081C" w:rsidR="00C41E5B" w:rsidRDefault="00C41E5B" w:rsidP="00C41E5B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 Đặt chế độ vi phạm để các cổng Fast Ethernet 0/1 và 0/2 không bị vô hiệu hóa khi vi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phạm xảy ra, nhưng thông báo về vi phạm bảo mật sẽ được tạo và các gói từ nguồn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41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không xác định bị loại bỏ.</w:t>
      </w:r>
    </w:p>
    <w:p w14:paraId="3E03DF3C" w14:textId="687B9216" w:rsidR="00CB4CC8" w:rsidRPr="001439F4" w:rsidRDefault="00CB4CC8" w:rsidP="00C41E5B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>Cổng F0/1:</w:t>
      </w:r>
    </w:p>
    <w:p w14:paraId="50D02C57" w14:textId="0B610B20" w:rsidR="00CB4CC8" w:rsidRDefault="00CB4CC8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E39A2B" wp14:editId="02E54784">
            <wp:extent cx="4641272" cy="1704641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003" cy="17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E5B" w14:textId="70A9D2AB" w:rsidR="00CB4CC8" w:rsidRPr="001439F4" w:rsidRDefault="00CB4CC8" w:rsidP="00C41E5B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>Cổng F0/2:</w:t>
      </w:r>
    </w:p>
    <w:p w14:paraId="10190FE6" w14:textId="26FB726D" w:rsidR="00CB4CC8" w:rsidRPr="00C41E5B" w:rsidRDefault="00CB4CC8" w:rsidP="00CB4CC8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61844F" wp14:editId="117E40A7">
            <wp:extent cx="4551218" cy="1710859"/>
            <wp:effectExtent l="0" t="0" r="190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644" cy="17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D9D6" w14:textId="7530D5B6" w:rsidR="00772413" w:rsidRPr="00772413" w:rsidRDefault="00772413" w:rsidP="00772413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24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2: Truy cập vào giao diện dòng lệnh của S1 bằng Labtop2 thực hiện các yêu cầu sau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24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 cổng Fast Ethernet 0/3.</w:t>
      </w:r>
    </w:p>
    <w:p w14:paraId="662E5CC7" w14:textId="63772B77" w:rsidR="00772413" w:rsidRPr="001439F4" w:rsidRDefault="00D436EF" w:rsidP="00D436EF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="00772413"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Bật bảo mật trên cổng Fast Ethernet 0/3.</w:t>
      </w:r>
    </w:p>
    <w:p w14:paraId="183184BE" w14:textId="2231E32D" w:rsidR="00D436EF" w:rsidRPr="00D436EF" w:rsidRDefault="00D436EF" w:rsidP="00E10D54">
      <w:pPr>
        <w:jc w:val="center"/>
      </w:pPr>
      <w:r>
        <w:rPr>
          <w:noProof/>
        </w:rPr>
        <w:drawing>
          <wp:inline distT="0" distB="0" distL="0" distR="0" wp14:anchorId="6EE4EB38" wp14:editId="5F20B42F">
            <wp:extent cx="3781425" cy="838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0E7" w14:textId="1A948EB0" w:rsidR="00772413" w:rsidRPr="001439F4" w:rsidRDefault="00772413" w:rsidP="00772413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Cấu hình chỉ cho phép tối đa một thiết bị có thể truy cập vào Fast Ethernet 0/3</w:t>
      </w:r>
      <w:r w:rsidR="00E10D54"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032A7FD" w14:textId="106E94D7" w:rsidR="00E10D54" w:rsidRPr="00772413" w:rsidRDefault="00E10D54" w:rsidP="00E10D5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50BF63" wp14:editId="1DCB3D84">
            <wp:extent cx="4562475" cy="1400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FEC7" w14:textId="7D03C7F5" w:rsidR="00772413" w:rsidRPr="001439F4" w:rsidRDefault="00772413" w:rsidP="00772413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 Cấu hình bảo mật các cổng F0/3, địa chỉ MAC của Laptop0 được thêm thủ công và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cấu hình đang chạy.</w:t>
      </w:r>
    </w:p>
    <w:p w14:paraId="151AFEFD" w14:textId="7561FC68" w:rsidR="00E10D54" w:rsidRPr="00772413" w:rsidRDefault="00E10D54" w:rsidP="00772413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1D238F" wp14:editId="5CEE14BB">
            <wp:extent cx="5943600" cy="1849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18AF" w14:textId="349E3442" w:rsidR="00C41E5B" w:rsidRPr="001439F4" w:rsidRDefault="00772413" w:rsidP="00772413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 Đặt chế độ vi phạm để các cổng Fast Ethernet 0/3 không bị vô hiệu hóa khi vi phạm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xảy ra, nhưng không nhận được bất kỳ thông tin ghi nhật ký nào.</w:t>
      </w:r>
    </w:p>
    <w:p w14:paraId="34479827" w14:textId="04A7E1DA" w:rsidR="00E10D54" w:rsidRDefault="00E10D54" w:rsidP="00772413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4E1692" wp14:editId="0842D449">
            <wp:extent cx="5943600" cy="2268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50F" w14:textId="25CC7DF8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3: Truy cập vào giao diện dòng lệnh của S1 bằng Labtop2 thực hiện các yêu cầu sau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với cổng Fast Ethernet 0/4.</w:t>
      </w:r>
    </w:p>
    <w:p w14:paraId="7E84DD23" w14:textId="05DCA4A0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Bật bảo mật trên cổng Fast Ethernet 0/4.</w:t>
      </w:r>
    </w:p>
    <w:p w14:paraId="2F2E0DAE" w14:textId="53FA5D17" w:rsidR="0073602A" w:rsidRPr="0073602A" w:rsidRDefault="0073602A" w:rsidP="001439F4">
      <w:pPr>
        <w:jc w:val="center"/>
      </w:pPr>
      <w:r>
        <w:rPr>
          <w:noProof/>
        </w:rPr>
        <w:drawing>
          <wp:inline distT="0" distB="0" distL="0" distR="0" wp14:anchorId="46D2133F" wp14:editId="04393434">
            <wp:extent cx="36195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8CDD" w14:textId="39E203C5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Cấu hình chỉ cho phép tối đa 2 thiết bị có thể truy cập vào Fast Ethernet 0/4</w:t>
      </w:r>
    </w:p>
    <w:p w14:paraId="2EB77821" w14:textId="7C1B0B11" w:rsidR="0073602A" w:rsidRPr="0073602A" w:rsidRDefault="0073602A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849498" wp14:editId="5D456A27">
            <wp:extent cx="4448175" cy="1285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F00A" w14:textId="5D3EB809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 Cấu hình bảo mật cổn</w:t>
      </w:r>
      <w:r w:rsidR="0059010F"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F0/4, với địa chỉ MAC của PC2 và PC3 được thêm thủ công vào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cấu hình đang chạy.</w:t>
      </w:r>
    </w:p>
    <w:p w14:paraId="6D48E553" w14:textId="7FF0C6B9" w:rsidR="0073602A" w:rsidRPr="0073602A" w:rsidRDefault="0073602A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497C0" wp14:editId="785C1AD2">
            <wp:extent cx="5943600" cy="19780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A930" w14:textId="0F6769AE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 Đặt chế độ vi phạm để các cổng Fast Ethernet 0/4 bị vô hiệu hóa khi vi phạm xảy ra,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nhưng thông tin ghi nhật ký và bẫy SNMP được gửi đi.</w:t>
      </w:r>
    </w:p>
    <w:p w14:paraId="0D4DF2E2" w14:textId="6774A839" w:rsidR="00647E82" w:rsidRPr="0073602A" w:rsidRDefault="00647E82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668055" wp14:editId="46F90756">
            <wp:extent cx="5943600" cy="2406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47B" w14:textId="450B0B61" w:rsidR="0073602A" w:rsidRPr="001439F4" w:rsidRDefault="0073602A" w:rsidP="0073602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e. Tắt tất cả các cổng không sử dụng còn lại.</w:t>
      </w:r>
    </w:p>
    <w:p w14:paraId="53C06094" w14:textId="0A7B5F0D" w:rsidR="00423A3E" w:rsidRDefault="00423A3E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FA1F02" wp14:editId="4B846CCA">
            <wp:extent cx="4838700" cy="12668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B272" w14:textId="0DED6E8C" w:rsidR="00647E82" w:rsidRDefault="00647E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F1C7C0A" w14:textId="7A9D8175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Phần 3: Xác minh an ninh cổng</w:t>
      </w:r>
    </w:p>
    <w:p w14:paraId="42CF4EB2" w14:textId="55370199" w:rsidR="00647E82" w:rsidRPr="001439F4" w:rsidRDefault="00107090" w:rsidP="00107090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="00647E82"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Từ PC0 ping tới PC1,PC2,PC3, Laptop0, Server.</w:t>
      </w:r>
    </w:p>
    <w:p w14:paraId="3C2908AB" w14:textId="385A2E1A" w:rsidR="00107090" w:rsidRDefault="00107090" w:rsidP="0010709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090">
        <w:rPr>
          <w:rFonts w:ascii="Times New Roman" w:eastAsia="Times New Roman" w:hAnsi="Times New Roman" w:cs="Times New Roman"/>
          <w:color w:val="000000"/>
          <w:sz w:val="28"/>
          <w:szCs w:val="28"/>
        </w:rPr>
        <w:t>Từ PC0 ping tới PC1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6A77103" w14:textId="3A7BF94B" w:rsidR="00107090" w:rsidRDefault="00107090" w:rsidP="001439F4">
      <w:pPr>
        <w:jc w:val="center"/>
      </w:pPr>
      <w:r>
        <w:rPr>
          <w:noProof/>
        </w:rPr>
        <w:drawing>
          <wp:inline distT="0" distB="0" distL="0" distR="0" wp14:anchorId="12B6ADA2" wp14:editId="052FD8E0">
            <wp:extent cx="4848225" cy="3543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FDF" w14:textId="3CFE2B21" w:rsidR="00107090" w:rsidRPr="00107090" w:rsidRDefault="00107090" w:rsidP="0010709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090">
        <w:rPr>
          <w:rFonts w:ascii="Times New Roman" w:eastAsia="Times New Roman" w:hAnsi="Times New Roman" w:cs="Times New Roman"/>
          <w:color w:val="000000"/>
          <w:sz w:val="28"/>
          <w:szCs w:val="28"/>
        </w:rPr>
        <w:t>Từ PC0 ping tới PC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E033A0" w14:textId="73FA9683" w:rsidR="00107090" w:rsidRDefault="00107090" w:rsidP="001439F4">
      <w:pPr>
        <w:jc w:val="center"/>
      </w:pPr>
      <w:r>
        <w:rPr>
          <w:noProof/>
        </w:rPr>
        <w:drawing>
          <wp:inline distT="0" distB="0" distL="0" distR="0" wp14:anchorId="079C0408" wp14:editId="07534E8C">
            <wp:extent cx="4981575" cy="21145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2663" w14:textId="15655B36" w:rsidR="007B424C" w:rsidRDefault="007B424C" w:rsidP="007B424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090">
        <w:rPr>
          <w:rFonts w:ascii="Times New Roman" w:eastAsia="Times New Roman" w:hAnsi="Times New Roman" w:cs="Times New Roman"/>
          <w:color w:val="000000"/>
          <w:sz w:val="28"/>
          <w:szCs w:val="28"/>
        </w:rPr>
        <w:t>Từ PC0 ping tới PC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C68ECF9" w14:textId="43403315" w:rsidR="008F4224" w:rsidRPr="00107090" w:rsidRDefault="008F4224" w:rsidP="001439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48B6B" wp14:editId="109532BC">
            <wp:extent cx="5305425" cy="2143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500" w14:textId="31B222E6" w:rsidR="007B424C" w:rsidRDefault="007B424C" w:rsidP="007B424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0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Từ PC0 ping tới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Laptop0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9F192BF" w14:textId="295E7376" w:rsidR="008F4224" w:rsidRPr="00107090" w:rsidRDefault="008F4224" w:rsidP="001439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8034BC" wp14:editId="7C73D2FB">
            <wp:extent cx="4629150" cy="2124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0D18" w14:textId="33A6A100" w:rsidR="007B424C" w:rsidRDefault="007B424C" w:rsidP="007B424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0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Từ PC0 ping tới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A7B442F" w14:textId="5B48957C" w:rsidR="008A6732" w:rsidRPr="00107090" w:rsidRDefault="008F4224" w:rsidP="001439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9B9B0E" wp14:editId="0E9815DF">
            <wp:extent cx="4886325" cy="1790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1C6B" w14:textId="77777777" w:rsidR="007B424C" w:rsidRPr="00107090" w:rsidRDefault="007B424C" w:rsidP="00107090"/>
    <w:p w14:paraId="260ACBF2" w14:textId="0AE7B80E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 Từ PC5, PC4 ping tới các PC còn lại và Server. Giải thích kết quả xảy ra.</w:t>
      </w:r>
    </w:p>
    <w:p w14:paraId="768CAAC7" w14:textId="77CCBABB" w:rsidR="00FB2D35" w:rsidRPr="001439F4" w:rsidRDefault="00FB2D35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>Từ PC</w:t>
      </w:r>
      <w:r w:rsidR="00FE6B25"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ping tới các PC còn lại và Server:</w:t>
      </w:r>
    </w:p>
    <w:p w14:paraId="6E6721E0" w14:textId="4C7A2A26" w:rsidR="00FB2D35" w:rsidRDefault="00FB2D35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F4882" wp14:editId="1334C836">
            <wp:extent cx="5943600" cy="5756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882" w14:textId="53E81997" w:rsidR="00E26FF1" w:rsidRPr="00E26FF1" w:rsidRDefault="00E26FF1" w:rsidP="00E26FF1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E26FF1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8"/>
      </w:r>
      <w:r w:rsidR="00FB2D35">
        <w:rPr>
          <w:rFonts w:ascii="Times New Roman" w:eastAsia="Times New Roman" w:hAnsi="Times New Roman" w:cs="Times New Roman"/>
          <w:color w:val="000000"/>
          <w:sz w:val="28"/>
          <w:szCs w:val="28"/>
        </w:rPr>
        <w:t>PC5 không thể ping tới server hay các pc còn lại vì cổng fa0/3 chỉ nhận truy cập của địa chỉ MAC:</w:t>
      </w:r>
      <w:r w:rsidR="00FB2D35">
        <w:t xml:space="preserve"> </w:t>
      </w:r>
      <w:r w:rsidR="00FB2D35" w:rsidRPr="00FB2D35">
        <w:rPr>
          <w:rFonts w:ascii="Times New Roman" w:hAnsi="Times New Roman" w:cs="Times New Roman"/>
          <w:sz w:val="28"/>
          <w:szCs w:val="28"/>
        </w:rPr>
        <w:t>0001.C9C5.72C8</w:t>
      </w:r>
      <w:r w:rsidR="00FB2D35" w:rsidRPr="00FB2D35">
        <w:rPr>
          <w:rFonts w:ascii="Times New Roman" w:hAnsi="Times New Roman" w:cs="Times New Roman"/>
          <w:sz w:val="28"/>
          <w:szCs w:val="28"/>
        </w:rPr>
        <w:t xml:space="preserve"> (Laptop0)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B26D6" w14:textId="77777777" w:rsidR="001439F4" w:rsidRDefault="001439F4" w:rsidP="00E26FF1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C134C" w14:textId="77777777" w:rsidR="001439F4" w:rsidRDefault="001439F4" w:rsidP="00E26FF1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76F45" w14:textId="77777777" w:rsidR="001439F4" w:rsidRDefault="001439F4" w:rsidP="00E26FF1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B5885" w14:textId="77777777" w:rsidR="001439F4" w:rsidRDefault="001439F4" w:rsidP="00E26FF1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4AFC9" w14:textId="55448FBE" w:rsidR="00E26FF1" w:rsidRPr="001439F4" w:rsidRDefault="00E26FF1" w:rsidP="00E26FF1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Từ PC</w:t>
      </w: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143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ping tới các PC còn lại và Server:</w:t>
      </w:r>
    </w:p>
    <w:p w14:paraId="1CB7FE45" w14:textId="59A26C90" w:rsidR="00E26FF1" w:rsidRPr="00E26FF1" w:rsidRDefault="00E26FF1" w:rsidP="00E26FF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2BC5CD" wp14:editId="19D2DB34">
            <wp:extent cx="3953086" cy="3789218"/>
            <wp:effectExtent l="0" t="0" r="9525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9291" cy="38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F1C" w14:textId="406E6B2B" w:rsidR="00E26FF1" w:rsidRDefault="00E26FF1" w:rsidP="00E26FF1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77E3AE" wp14:editId="293CDA43">
            <wp:extent cx="3777735" cy="368530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962" cy="37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2BA8" w14:textId="7A2044D9" w:rsidR="00E26FF1" w:rsidRDefault="00E26FF1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E301E" wp14:editId="49694EA2">
            <wp:extent cx="5943600" cy="32632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7AE" w14:textId="3DE138E8" w:rsidR="00FB2D35" w:rsidRPr="001439F4" w:rsidRDefault="00086429" w:rsidP="00647E82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439F4">
        <w:rPr>
          <w:rFonts w:ascii="Times New Roman" w:hAnsi="Times New Roman" w:cs="Times New Roman"/>
          <w:sz w:val="28"/>
          <w:szCs w:val="28"/>
        </w:rPr>
        <w:t xml:space="preserve"> PC4 chỉ ping được cho PC2, PC3. Tất cả PC còn lại và Server đều không ping được.</w:t>
      </w:r>
    </w:p>
    <w:p w14:paraId="0450E7E3" w14:textId="46DA9D73" w:rsidR="00086429" w:rsidRPr="001439F4" w:rsidRDefault="00086429" w:rsidP="00647E82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1439F4">
        <w:rPr>
          <w:rFonts w:ascii="Times New Roman" w:hAnsi="Times New Roman" w:cs="Times New Roman"/>
          <w:sz w:val="28"/>
          <w:szCs w:val="28"/>
        </w:rPr>
        <w:t>PC4 không ping được cho các PC khác vì cổng Fa0/4 chỉ nhận truy cập của địa chỉ MAC của PC2, PC3.</w:t>
      </w:r>
    </w:p>
    <w:p w14:paraId="0F9C8153" w14:textId="63E8734A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 Xác minh rằng bảo mật cổng đã được bật và địa chỉ MAC của PC0 và PC1 đã được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thêm vào cấu hình đang chạy.</w:t>
      </w:r>
    </w:p>
    <w:p w14:paraId="679BCF52" w14:textId="321D56E4" w:rsidR="00E3227F" w:rsidRDefault="00E3227F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 address của PC0: 00D0.BA4A.68E2</w:t>
      </w:r>
    </w:p>
    <w:p w14:paraId="2A9B3AE0" w14:textId="0970223C" w:rsidR="00E3227F" w:rsidRDefault="00E3227F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 address của PC1: 000C.854D.CD68</w:t>
      </w:r>
    </w:p>
    <w:p w14:paraId="0B09C33C" w14:textId="5F39A76A" w:rsidR="001102A8" w:rsidRDefault="00E3227F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0385E2" wp14:editId="33A1BF6E">
            <wp:extent cx="4585854" cy="1892155"/>
            <wp:effectExtent l="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2637" cy="18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550" w14:textId="6855B4C9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d. Sử dụng các lệnh hiển thị bảo mật cổng để hiển thị thông tin cấu hình.</w:t>
      </w:r>
    </w:p>
    <w:p w14:paraId="17473352" w14:textId="42461522" w:rsidR="00E3227F" w:rsidRDefault="00E3227F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58807" wp14:editId="3ECBEBF1">
            <wp:extent cx="5943600" cy="16440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121C" w14:textId="302752DF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e. Kết nối PC5 vào bất kỳ cổng nào không dụng của S1 và kiểm tra đèn liên kết có mầu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gì? Giải thích lý do.</w:t>
      </w:r>
    </w:p>
    <w:p w14:paraId="6FA2F213" w14:textId="7B51A30D" w:rsidR="00E3227F" w:rsidRDefault="00F056FA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E92210" wp14:editId="30FAA49E">
            <wp:extent cx="5943600" cy="3143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291" w14:textId="066F2206" w:rsidR="00E3227F" w:rsidRPr="0082200F" w:rsidRDefault="0082200F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20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ym w:font="Wingdings" w:char="F0E8"/>
      </w:r>
      <w:r w:rsidR="00E3227F" w:rsidRPr="008220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Kết nối PC5 với cổng Fa0/5 của S1 thì có đèn màu </w:t>
      </w:r>
      <w:r w:rsidR="00F056FA" w:rsidRPr="008220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đỏ</w:t>
      </w:r>
      <w:r w:rsidR="00E3227F" w:rsidRPr="008220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Vì </w:t>
      </w:r>
      <w:r w:rsidR="00F056FA" w:rsidRPr="008220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 cổng fa0/5 đến fa0/24 đã tắt.</w:t>
      </w:r>
    </w:p>
    <w:p w14:paraId="502695B6" w14:textId="5067838D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f. Kết nối PC5 và cổng F0/1, sau đó ping tới các máy còn lại, giải thích kết quả thu được.</w:t>
      </w:r>
    </w:p>
    <w:p w14:paraId="2E2E919D" w14:textId="20643ABE" w:rsidR="0061251C" w:rsidRPr="00647E82" w:rsidRDefault="003644DF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44DF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8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PC5 không thể ping đến các máy còn lại vì cổng F0/1 đã cấu hình cố định truy cập  địa chỉ MAC của PC0.</w:t>
      </w:r>
    </w:p>
    <w:p w14:paraId="68B6AE00" w14:textId="2F8ED5F2" w:rsidR="00647E82" w:rsidRPr="001439F4" w:rsidRDefault="00647E82" w:rsidP="00647E82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g. Hiển thị các vi phạm bảo mật cổng đối với cổng mà PC0 và PC2 được kết nối vào. Có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439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bao nhiêu vi phạm đã xảy ra?</w:t>
      </w:r>
    </w:p>
    <w:p w14:paraId="15B26F9F" w14:textId="31D27456" w:rsidR="00F66587" w:rsidRDefault="00F66587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PC0</w:t>
      </w:r>
      <w:r w:rsidR="00732B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từ cổng Fa0/1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="00404D3C">
        <w:rPr>
          <w:rFonts w:ascii="Times New Roman" w:eastAsia="Times New Roman" w:hAnsi="Times New Roman" w:cs="Times New Roman"/>
          <w:color w:val="000000"/>
          <w:sz w:val="28"/>
          <w:szCs w:val="28"/>
        </w:rPr>
        <w:t>ó 0 lần vi phạm</w:t>
      </w:r>
      <w:r w:rsidR="00732B6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14FACA" w14:textId="780D0857" w:rsidR="00F66587" w:rsidRDefault="00F66587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6EE1C4" wp14:editId="51D82000">
            <wp:extent cx="3790950" cy="2114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E406" w14:textId="13B9296D" w:rsidR="00732B67" w:rsidRDefault="00732B67" w:rsidP="00647E8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PC2 từ cổng Fa0/4 có 1104 lần vi phạm.</w:t>
      </w:r>
    </w:p>
    <w:p w14:paraId="422A3D23" w14:textId="684ACECF" w:rsidR="00732B67" w:rsidRDefault="00732B67" w:rsidP="001439F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251553" wp14:editId="42B00ECF">
            <wp:extent cx="3876675" cy="2057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5A1" w14:textId="77777777" w:rsidR="005B2253" w:rsidRDefault="005B2253" w:rsidP="005B22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Kết luận: </w:t>
      </w:r>
    </w:p>
    <w:p w14:paraId="18ECBC62" w14:textId="28023085" w:rsidR="005B2253" w:rsidRPr="00772413" w:rsidRDefault="005B2253" w:rsidP="005B2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Sau khi hoàn thành lab3 thì em đã </w:t>
      </w:r>
      <w:r>
        <w:rPr>
          <w:rFonts w:ascii="Times New Roman" w:hAnsi="Times New Roman" w:cs="Times New Roman"/>
          <w:sz w:val="36"/>
          <w:szCs w:val="36"/>
        </w:rPr>
        <w:t>cấu hình được bảo mật trên Switch.</w:t>
      </w:r>
    </w:p>
    <w:sectPr w:rsidR="005B2253" w:rsidRPr="0077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1.45pt;height:11.45pt" o:bullet="t">
        <v:imagedata r:id="rId1" o:title="mso4548"/>
      </v:shape>
    </w:pict>
  </w:numPicBullet>
  <w:abstractNum w:abstractNumId="0" w15:restartNumberingAfterBreak="0">
    <w:nsid w:val="01901CD5"/>
    <w:multiLevelType w:val="multilevel"/>
    <w:tmpl w:val="813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4576"/>
    <w:multiLevelType w:val="hybridMultilevel"/>
    <w:tmpl w:val="24C4E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2EB7"/>
    <w:multiLevelType w:val="multilevel"/>
    <w:tmpl w:val="DB8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4F7E"/>
    <w:multiLevelType w:val="hybridMultilevel"/>
    <w:tmpl w:val="217E4AA4"/>
    <w:lvl w:ilvl="0" w:tplc="552CF016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51AC2"/>
    <w:multiLevelType w:val="hybridMultilevel"/>
    <w:tmpl w:val="E91EB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F05E1"/>
    <w:multiLevelType w:val="hybridMultilevel"/>
    <w:tmpl w:val="B606B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219E9"/>
    <w:multiLevelType w:val="multilevel"/>
    <w:tmpl w:val="7B36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43811"/>
    <w:multiLevelType w:val="hybridMultilevel"/>
    <w:tmpl w:val="429A9714"/>
    <w:lvl w:ilvl="0" w:tplc="7AD4B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40B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5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4A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A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26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440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E7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B293B"/>
    <w:multiLevelType w:val="hybridMultilevel"/>
    <w:tmpl w:val="85E6692C"/>
    <w:lvl w:ilvl="0" w:tplc="0434B64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673FB"/>
    <w:multiLevelType w:val="hybridMultilevel"/>
    <w:tmpl w:val="6652E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35C3"/>
    <w:multiLevelType w:val="multilevel"/>
    <w:tmpl w:val="8E5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B037D"/>
    <w:multiLevelType w:val="hybridMultilevel"/>
    <w:tmpl w:val="258267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D0601"/>
    <w:multiLevelType w:val="hybridMultilevel"/>
    <w:tmpl w:val="176E4CC0"/>
    <w:lvl w:ilvl="0" w:tplc="0F00A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3274B"/>
    <w:multiLevelType w:val="hybridMultilevel"/>
    <w:tmpl w:val="D2685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3076B"/>
    <w:multiLevelType w:val="hybridMultilevel"/>
    <w:tmpl w:val="A9D03558"/>
    <w:lvl w:ilvl="0" w:tplc="49A4A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C719F"/>
    <w:multiLevelType w:val="multilevel"/>
    <w:tmpl w:val="7F0A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51FD2"/>
    <w:multiLevelType w:val="hybridMultilevel"/>
    <w:tmpl w:val="0610D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25FEB"/>
    <w:multiLevelType w:val="hybridMultilevel"/>
    <w:tmpl w:val="E27A07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F3D24"/>
    <w:multiLevelType w:val="hybridMultilevel"/>
    <w:tmpl w:val="AF8E5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7"/>
    <w:lvlOverride w:ilvl="0">
      <w:lvl w:ilvl="0" w:tplc="7AD4BD7A">
        <w:numFmt w:val="lowerLetter"/>
        <w:lvlText w:val="%1."/>
        <w:lvlJc w:val="left"/>
      </w:lvl>
    </w:lvlOverride>
  </w:num>
  <w:num w:numId="5">
    <w:abstractNumId w:val="15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10"/>
  </w:num>
  <w:num w:numId="8">
    <w:abstractNumId w:val="12"/>
  </w:num>
  <w:num w:numId="9">
    <w:abstractNumId w:val="16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14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5"/>
    <w:rsid w:val="000056BC"/>
    <w:rsid w:val="000076BF"/>
    <w:rsid w:val="00034898"/>
    <w:rsid w:val="00035BB3"/>
    <w:rsid w:val="000372EA"/>
    <w:rsid w:val="00046CD7"/>
    <w:rsid w:val="00086429"/>
    <w:rsid w:val="00091A25"/>
    <w:rsid w:val="000C3040"/>
    <w:rsid w:val="00107090"/>
    <w:rsid w:val="001102A8"/>
    <w:rsid w:val="00123CD4"/>
    <w:rsid w:val="001439F4"/>
    <w:rsid w:val="001F1F57"/>
    <w:rsid w:val="001F4ED9"/>
    <w:rsid w:val="002216AB"/>
    <w:rsid w:val="00244A4F"/>
    <w:rsid w:val="00244C9C"/>
    <w:rsid w:val="0028690F"/>
    <w:rsid w:val="00322F23"/>
    <w:rsid w:val="003644DF"/>
    <w:rsid w:val="00404D3C"/>
    <w:rsid w:val="00423A3E"/>
    <w:rsid w:val="004806BD"/>
    <w:rsid w:val="004B591E"/>
    <w:rsid w:val="004C14A6"/>
    <w:rsid w:val="004D177F"/>
    <w:rsid w:val="004F2237"/>
    <w:rsid w:val="004F6509"/>
    <w:rsid w:val="00500A0B"/>
    <w:rsid w:val="005550C3"/>
    <w:rsid w:val="0059010F"/>
    <w:rsid w:val="005B2253"/>
    <w:rsid w:val="006025AA"/>
    <w:rsid w:val="00602829"/>
    <w:rsid w:val="0061251C"/>
    <w:rsid w:val="00637101"/>
    <w:rsid w:val="0064374E"/>
    <w:rsid w:val="00647E82"/>
    <w:rsid w:val="00732B67"/>
    <w:rsid w:val="0073602A"/>
    <w:rsid w:val="00744A69"/>
    <w:rsid w:val="0075423F"/>
    <w:rsid w:val="00772413"/>
    <w:rsid w:val="007B424C"/>
    <w:rsid w:val="007C5303"/>
    <w:rsid w:val="007E5221"/>
    <w:rsid w:val="00820622"/>
    <w:rsid w:val="00820B8E"/>
    <w:rsid w:val="0082200F"/>
    <w:rsid w:val="0085478D"/>
    <w:rsid w:val="008613ED"/>
    <w:rsid w:val="00871885"/>
    <w:rsid w:val="008A1131"/>
    <w:rsid w:val="008A6732"/>
    <w:rsid w:val="008F4224"/>
    <w:rsid w:val="008F6B63"/>
    <w:rsid w:val="00906511"/>
    <w:rsid w:val="009102EE"/>
    <w:rsid w:val="00933533"/>
    <w:rsid w:val="00947B65"/>
    <w:rsid w:val="0099300B"/>
    <w:rsid w:val="00A01DBE"/>
    <w:rsid w:val="00A36305"/>
    <w:rsid w:val="00A4084A"/>
    <w:rsid w:val="00A84173"/>
    <w:rsid w:val="00AB1707"/>
    <w:rsid w:val="00B7293E"/>
    <w:rsid w:val="00BD67AE"/>
    <w:rsid w:val="00BE605E"/>
    <w:rsid w:val="00BF1710"/>
    <w:rsid w:val="00C41E5B"/>
    <w:rsid w:val="00C80B3C"/>
    <w:rsid w:val="00C81209"/>
    <w:rsid w:val="00C92EDF"/>
    <w:rsid w:val="00CB4CC8"/>
    <w:rsid w:val="00CB670A"/>
    <w:rsid w:val="00CB7949"/>
    <w:rsid w:val="00CE02A3"/>
    <w:rsid w:val="00CE0FD8"/>
    <w:rsid w:val="00D218E7"/>
    <w:rsid w:val="00D436EF"/>
    <w:rsid w:val="00D44CEF"/>
    <w:rsid w:val="00DF1966"/>
    <w:rsid w:val="00DF3646"/>
    <w:rsid w:val="00DF4C90"/>
    <w:rsid w:val="00E10D54"/>
    <w:rsid w:val="00E13691"/>
    <w:rsid w:val="00E1457F"/>
    <w:rsid w:val="00E26FF1"/>
    <w:rsid w:val="00E3227F"/>
    <w:rsid w:val="00E81C62"/>
    <w:rsid w:val="00E90591"/>
    <w:rsid w:val="00EA3080"/>
    <w:rsid w:val="00EA64BD"/>
    <w:rsid w:val="00EE08F3"/>
    <w:rsid w:val="00F056FA"/>
    <w:rsid w:val="00F540BE"/>
    <w:rsid w:val="00F66587"/>
    <w:rsid w:val="00FB192B"/>
    <w:rsid w:val="00FB2D35"/>
    <w:rsid w:val="00FE6B25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2E03"/>
  <w15:chartTrackingRefBased/>
  <w15:docId w15:val="{8CF1AFBB-D062-4031-8FB5-42E5ACD5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040"/>
    <w:pPr>
      <w:ind w:left="720"/>
      <w:contextualSpacing/>
    </w:pPr>
  </w:style>
  <w:style w:type="paragraph" w:customStyle="1" w:styleId="BodyTextL25Bold">
    <w:name w:val="Body Text L25 Bold"/>
    <w:basedOn w:val="Normal"/>
    <w:qFormat/>
    <w:rsid w:val="00BF1710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8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</dc:creator>
  <cp:keywords/>
  <dc:description/>
  <cp:lastModifiedBy>Trọng</cp:lastModifiedBy>
  <cp:revision>75</cp:revision>
  <dcterms:created xsi:type="dcterms:W3CDTF">2021-10-01T07:41:00Z</dcterms:created>
  <dcterms:modified xsi:type="dcterms:W3CDTF">2021-10-22T12:03:00Z</dcterms:modified>
</cp:coreProperties>
</file>