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281"/>
        <w:gridCol w:w="6290"/>
      </w:tblGrid>
      <w:tr w:rsidR="008E134D" w14:paraId="6278242F" w14:textId="77777777" w:rsidTr="008E134D">
        <w:tc>
          <w:tcPr>
            <w:tcW w:w="3281" w:type="dxa"/>
            <w:hideMark/>
          </w:tcPr>
          <w:p w14:paraId="0C3A70DA" w14:textId="06BC6500" w:rsidR="008E134D" w:rsidRDefault="008E134D" w:rsidP="003C1F76">
            <w:pPr>
              <w:spacing w:line="360" w:lineRule="auto"/>
              <w:jc w:val="both"/>
              <w:rPr>
                <w:rFonts w:ascii="Times New Roman" w:hAnsi="Times New Roman" w:cs="Times New Roman"/>
              </w:rPr>
            </w:pPr>
            <w:bookmarkStart w:id="0" w:name="_Hlk136451618"/>
            <w:bookmarkStart w:id="1" w:name="_Hlk136451498"/>
            <w:bookmarkStart w:id="2" w:name="chương-1-tổng-quan"/>
            <w:r>
              <w:rPr>
                <w:rFonts w:ascii="Times New Roman" w:hAnsi="Times New Roman" w:cs="Times New Roman"/>
                <w:noProof/>
              </w:rPr>
              <w:drawing>
                <wp:inline distT="0" distB="0" distL="0" distR="0" wp14:anchorId="4B621131" wp14:editId="0008F12F">
                  <wp:extent cx="1943100" cy="632460"/>
                  <wp:effectExtent l="0" t="0" r="0" b="0"/>
                  <wp:docPr id="525607460" name="Picture 1" descr="A blue and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7460" name="Picture 1" descr="A blue and red text on a whit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2460"/>
                          </a:xfrm>
                          <a:prstGeom prst="rect">
                            <a:avLst/>
                          </a:prstGeom>
                          <a:noFill/>
                          <a:ln>
                            <a:noFill/>
                          </a:ln>
                        </pic:spPr>
                      </pic:pic>
                    </a:graphicData>
                  </a:graphic>
                </wp:inline>
              </w:drawing>
            </w:r>
            <w:bookmarkEnd w:id="0"/>
          </w:p>
        </w:tc>
        <w:tc>
          <w:tcPr>
            <w:tcW w:w="6290" w:type="dxa"/>
          </w:tcPr>
          <w:p w14:paraId="39081A36" w14:textId="77777777" w:rsidR="008E134D" w:rsidRDefault="008E134D" w:rsidP="003C1F76">
            <w:pPr>
              <w:spacing w:line="360" w:lineRule="auto"/>
              <w:jc w:val="both"/>
              <w:rPr>
                <w:rFonts w:ascii="Times New Roman" w:hAnsi="Times New Roman" w:cs="Times New Roman"/>
                <w:sz w:val="12"/>
              </w:rPr>
            </w:pPr>
          </w:p>
          <w:p w14:paraId="06E25A3E" w14:textId="77777777" w:rsidR="008E134D" w:rsidRDefault="008E134D" w:rsidP="003C1F76">
            <w:pPr>
              <w:spacing w:line="360" w:lineRule="auto"/>
              <w:jc w:val="both"/>
              <w:rPr>
                <w:rFonts w:ascii="Times New Roman" w:hAnsi="Times New Roman" w:cs="Times New Roman"/>
                <w:sz w:val="26"/>
                <w:szCs w:val="26"/>
              </w:rPr>
            </w:pPr>
            <w:bookmarkStart w:id="3" w:name="_Hlk136451824"/>
            <w:r>
              <w:rPr>
                <w:rFonts w:ascii="Times New Roman" w:hAnsi="Times New Roman" w:cs="Times New Roman"/>
                <w:sz w:val="26"/>
                <w:szCs w:val="26"/>
              </w:rPr>
              <w:t>BỘ GIÁO DỤC VÀ ĐÀO TẠO</w:t>
            </w:r>
          </w:p>
          <w:p w14:paraId="34ACC115" w14:textId="77777777" w:rsidR="008E134D" w:rsidRDefault="008E134D" w:rsidP="003C1F76">
            <w:pPr>
              <w:spacing w:line="360" w:lineRule="auto"/>
              <w:jc w:val="both"/>
              <w:rPr>
                <w:rFonts w:ascii="Times New Roman" w:hAnsi="Times New Roman" w:cs="Times New Roman"/>
                <w:b/>
              </w:rPr>
            </w:pPr>
            <w:r>
              <w:rPr>
                <w:rFonts w:ascii="Times New Roman" w:hAnsi="Times New Roman" w:cs="Times New Roman"/>
                <w:b/>
                <w:sz w:val="26"/>
                <w:szCs w:val="26"/>
              </w:rPr>
              <w:t>TRƯỜNG ĐẠI HỌC CÔNG NGHỆ TP. HCM</w:t>
            </w:r>
            <w:bookmarkEnd w:id="3"/>
          </w:p>
        </w:tc>
      </w:tr>
      <w:bookmarkEnd w:id="1"/>
    </w:tbl>
    <w:p w14:paraId="36110BF2" w14:textId="77777777" w:rsidR="008E134D" w:rsidRDefault="008E134D" w:rsidP="003C1F76">
      <w:pPr>
        <w:jc w:val="both"/>
        <w:rPr>
          <w:rFonts w:ascii="Times New Roman" w:hAnsi="Times New Roman" w:cs="Times New Roman"/>
          <w:b/>
          <w:bCs/>
          <w:sz w:val="22"/>
          <w:szCs w:val="20"/>
        </w:rPr>
      </w:pPr>
    </w:p>
    <w:p w14:paraId="470419D5" w14:textId="77777777" w:rsidR="008E134D" w:rsidRDefault="008E134D" w:rsidP="003C1F76">
      <w:pPr>
        <w:jc w:val="both"/>
        <w:rPr>
          <w:rFonts w:ascii="Times New Roman" w:hAnsi="Times New Roman" w:cs="Times New Roman"/>
          <w:b/>
          <w:bCs/>
          <w:szCs w:val="20"/>
        </w:rPr>
      </w:pPr>
    </w:p>
    <w:p w14:paraId="035FCED5" w14:textId="4B71249C" w:rsidR="008E134D" w:rsidRDefault="008E134D" w:rsidP="003C1F76">
      <w:pPr>
        <w:jc w:val="center"/>
        <w:rPr>
          <w:rFonts w:ascii="Times New Roman" w:hAnsi="Times New Roman" w:cs="Times New Roman"/>
          <w:b/>
          <w:bCs/>
          <w:sz w:val="32"/>
          <w:szCs w:val="20"/>
        </w:rPr>
      </w:pPr>
      <w:r>
        <w:rPr>
          <w:rFonts w:ascii="Times New Roman" w:hAnsi="Times New Roman" w:cs="Times New Roman"/>
          <w:b/>
          <w:bCs/>
          <w:sz w:val="32"/>
          <w:szCs w:val="20"/>
        </w:rPr>
        <w:t>ĐỒ ÁN MÔN HỌC</w:t>
      </w:r>
    </w:p>
    <w:p w14:paraId="0D8E7BAD" w14:textId="77777777" w:rsidR="008E134D" w:rsidRDefault="008E134D" w:rsidP="003C1F76">
      <w:pPr>
        <w:jc w:val="center"/>
        <w:rPr>
          <w:rFonts w:ascii="Times New Roman" w:hAnsi="Times New Roman" w:cs="Times New Roman"/>
          <w:b/>
          <w:bCs/>
          <w:sz w:val="22"/>
          <w:szCs w:val="20"/>
        </w:rPr>
      </w:pPr>
    </w:p>
    <w:p w14:paraId="2E2B5B77" w14:textId="77777777" w:rsidR="008E134D" w:rsidRDefault="008E134D" w:rsidP="003C1F76">
      <w:pPr>
        <w:jc w:val="center"/>
        <w:rPr>
          <w:rFonts w:ascii="Times New Roman" w:hAnsi="Times New Roman" w:cs="Times New Roman"/>
          <w:b/>
          <w:bCs/>
          <w:sz w:val="36"/>
          <w:szCs w:val="20"/>
        </w:rPr>
      </w:pPr>
      <w:r>
        <w:rPr>
          <w:rFonts w:ascii="Times New Roman" w:hAnsi="Times New Roman" w:cs="Times New Roman"/>
          <w:b/>
          <w:bCs/>
          <w:sz w:val="36"/>
          <w:szCs w:val="20"/>
        </w:rPr>
        <w:t>HỆ THỐNG XEM VÀ ĐÁNH GIÁ TIN TỨC</w:t>
      </w:r>
    </w:p>
    <w:p w14:paraId="50609FDF" w14:textId="77777777" w:rsidR="008E134D" w:rsidRDefault="008E134D" w:rsidP="003C1F76">
      <w:pPr>
        <w:spacing w:line="360" w:lineRule="auto"/>
        <w:jc w:val="both"/>
        <w:rPr>
          <w:rFonts w:ascii="Times New Roman" w:hAnsi="Times New Roman" w:cs="Times New Roman"/>
          <w:bCs/>
          <w:sz w:val="30"/>
          <w:szCs w:val="20"/>
        </w:rPr>
      </w:pPr>
    </w:p>
    <w:p w14:paraId="25E21E55" w14:textId="77777777" w:rsidR="008E134D" w:rsidRDefault="008E134D" w:rsidP="003C1F76">
      <w:pPr>
        <w:tabs>
          <w:tab w:val="left" w:pos="2640"/>
        </w:tabs>
        <w:spacing w:line="360" w:lineRule="auto"/>
        <w:ind w:left="840"/>
        <w:jc w:val="both"/>
        <w:rPr>
          <w:rFonts w:ascii="Times New Roman" w:hAnsi="Times New Roman" w:cs="Times New Roman"/>
          <w:bCs/>
          <w:sz w:val="28"/>
          <w:szCs w:val="20"/>
        </w:rPr>
      </w:pPr>
      <w:r>
        <w:rPr>
          <w:rFonts w:ascii="Times New Roman" w:hAnsi="Times New Roman" w:cs="Times New Roman"/>
          <w:bCs/>
          <w:sz w:val="28"/>
          <w:szCs w:val="20"/>
        </w:rPr>
        <w:t xml:space="preserve">Ngành: </w:t>
      </w:r>
      <w:r>
        <w:rPr>
          <w:rFonts w:ascii="Times New Roman" w:hAnsi="Times New Roman" w:cs="Times New Roman"/>
          <w:bCs/>
          <w:sz w:val="28"/>
          <w:szCs w:val="20"/>
        </w:rPr>
        <w:tab/>
      </w:r>
      <w:r>
        <w:rPr>
          <w:rFonts w:ascii="Times New Roman" w:hAnsi="Times New Roman" w:cs="Times New Roman"/>
          <w:b/>
          <w:bCs/>
          <w:sz w:val="28"/>
          <w:szCs w:val="20"/>
        </w:rPr>
        <w:t>CÔNG NGHỆ THÔNG TIN</w:t>
      </w:r>
    </w:p>
    <w:p w14:paraId="6EB26111" w14:textId="77777777" w:rsidR="008E134D" w:rsidRDefault="008E134D" w:rsidP="003C1F76">
      <w:pPr>
        <w:tabs>
          <w:tab w:val="left" w:pos="2640"/>
        </w:tabs>
        <w:spacing w:line="360" w:lineRule="auto"/>
        <w:ind w:left="840"/>
        <w:jc w:val="both"/>
        <w:rPr>
          <w:rFonts w:ascii="Times New Roman" w:hAnsi="Times New Roman" w:cs="Times New Roman"/>
          <w:bCs/>
          <w:sz w:val="28"/>
          <w:szCs w:val="20"/>
        </w:rPr>
      </w:pPr>
      <w:r>
        <w:rPr>
          <w:rFonts w:ascii="Times New Roman" w:hAnsi="Times New Roman" w:cs="Times New Roman"/>
          <w:bCs/>
          <w:sz w:val="28"/>
          <w:szCs w:val="20"/>
        </w:rPr>
        <w:t xml:space="preserve">Chuyên ngành: </w:t>
      </w:r>
      <w:r>
        <w:rPr>
          <w:rFonts w:ascii="Times New Roman" w:hAnsi="Times New Roman" w:cs="Times New Roman"/>
          <w:bCs/>
          <w:sz w:val="28"/>
          <w:szCs w:val="20"/>
        </w:rPr>
        <w:tab/>
      </w:r>
      <w:r>
        <w:rPr>
          <w:rFonts w:ascii="Times New Roman" w:hAnsi="Times New Roman" w:cs="Times New Roman"/>
          <w:b/>
          <w:bCs/>
          <w:sz w:val="28"/>
          <w:szCs w:val="20"/>
        </w:rPr>
        <w:t>CÔNG NGHỆ PHẦN MỀM</w:t>
      </w:r>
    </w:p>
    <w:p w14:paraId="4C42C03D" w14:textId="77777777" w:rsidR="008E134D" w:rsidRDefault="008E134D" w:rsidP="003C1F76">
      <w:pPr>
        <w:tabs>
          <w:tab w:val="left" w:pos="3120"/>
        </w:tabs>
        <w:spacing w:line="360" w:lineRule="auto"/>
        <w:ind w:left="1077"/>
        <w:jc w:val="both"/>
        <w:rPr>
          <w:rFonts w:ascii="Times New Roman" w:hAnsi="Times New Roman" w:cs="Times New Roman"/>
          <w:bCs/>
          <w:sz w:val="30"/>
          <w:szCs w:val="20"/>
        </w:rPr>
      </w:pPr>
    </w:p>
    <w:p w14:paraId="37D5AFC3" w14:textId="77777777" w:rsidR="008E134D" w:rsidRDefault="008E134D" w:rsidP="003C1F76">
      <w:pPr>
        <w:tabs>
          <w:tab w:val="left" w:pos="3120"/>
        </w:tabs>
        <w:spacing w:line="360" w:lineRule="auto"/>
        <w:ind w:left="1077"/>
        <w:jc w:val="both"/>
        <w:rPr>
          <w:rFonts w:ascii="Times New Roman" w:hAnsi="Times New Roman" w:cs="Times New Roman"/>
          <w:bCs/>
          <w:sz w:val="30"/>
          <w:szCs w:val="20"/>
        </w:rPr>
      </w:pPr>
    </w:p>
    <w:p w14:paraId="1BC4B03F" w14:textId="79397F80" w:rsidR="008E134D" w:rsidRDefault="008E134D" w:rsidP="003C1F76">
      <w:pPr>
        <w:tabs>
          <w:tab w:val="left" w:pos="5040"/>
        </w:tabs>
        <w:spacing w:line="360" w:lineRule="auto"/>
        <w:jc w:val="both"/>
        <w:rPr>
          <w:rFonts w:ascii="Times New Roman" w:hAnsi="Times New Roman" w:cs="Times New Roman"/>
          <w:bCs/>
          <w:sz w:val="28"/>
          <w:szCs w:val="20"/>
        </w:rPr>
      </w:pPr>
      <w:r>
        <w:rPr>
          <w:rFonts w:ascii="Times New Roman" w:hAnsi="Times New Roman" w:cs="Times New Roman"/>
          <w:bCs/>
          <w:sz w:val="28"/>
          <w:szCs w:val="20"/>
        </w:rPr>
        <w:t xml:space="preserve">Giảng viên hướng dẫn : </w:t>
      </w:r>
      <w:r w:rsidR="009E7E84">
        <w:rPr>
          <w:rFonts w:ascii="Times New Roman" w:hAnsi="Times New Roman" w:cs="Times New Roman"/>
          <w:bCs/>
          <w:sz w:val="28"/>
          <w:szCs w:val="20"/>
        </w:rPr>
        <w:t>ThS. XXX</w:t>
      </w:r>
    </w:p>
    <w:p w14:paraId="63AA23A5" w14:textId="77777777" w:rsidR="008E134D" w:rsidRDefault="008E134D" w:rsidP="003C1F76">
      <w:pPr>
        <w:tabs>
          <w:tab w:val="left" w:pos="5040"/>
        </w:tabs>
        <w:spacing w:line="360" w:lineRule="auto"/>
        <w:jc w:val="both"/>
        <w:rPr>
          <w:rFonts w:ascii="Times New Roman" w:hAnsi="Times New Roman" w:cs="Times New Roman"/>
          <w:bCs/>
          <w:sz w:val="28"/>
          <w:szCs w:val="20"/>
        </w:rPr>
      </w:pPr>
      <w:r>
        <w:rPr>
          <w:rFonts w:ascii="Times New Roman" w:hAnsi="Times New Roman" w:cs="Times New Roman"/>
          <w:bCs/>
          <w:sz w:val="28"/>
          <w:szCs w:val="20"/>
        </w:rPr>
        <w:t>Sinh viên thực hiện:</w:t>
      </w:r>
      <w:r>
        <w:rPr>
          <w:rFonts w:ascii="Times New Roman" w:hAnsi="Times New Roman" w:cs="Times New Roman"/>
          <w:bCs/>
          <w:sz w:val="28"/>
          <w:szCs w:val="20"/>
        </w:rPr>
        <w:tab/>
      </w:r>
    </w:p>
    <w:p w14:paraId="11266B14" w14:textId="77777777" w:rsidR="008E134D" w:rsidRDefault="008E134D" w:rsidP="003C1F76">
      <w:pPr>
        <w:tabs>
          <w:tab w:val="left" w:pos="5160"/>
        </w:tabs>
        <w:spacing w:line="360" w:lineRule="auto"/>
        <w:jc w:val="both"/>
        <w:rPr>
          <w:rFonts w:ascii="Times New Roman" w:hAnsi="Times New Roman" w:cs="Times New Roman"/>
          <w:bCs/>
          <w:sz w:val="30"/>
          <w:szCs w:val="20"/>
        </w:rPr>
      </w:pPr>
      <w:r>
        <w:rPr>
          <w:rFonts w:ascii="Times New Roman" w:hAnsi="Times New Roman" w:cs="Times New Roman"/>
          <w:bCs/>
          <w:sz w:val="28"/>
          <w:szCs w:val="20"/>
        </w:rPr>
        <w:t xml:space="preserve">Họ tên:                            </w:t>
      </w:r>
      <w:r>
        <w:rPr>
          <w:rFonts w:ascii="Times New Roman" w:hAnsi="Times New Roman" w:cs="Times New Roman"/>
          <w:bCs/>
          <w:sz w:val="28"/>
          <w:szCs w:val="20"/>
        </w:rPr>
        <w:tab/>
        <w:t xml:space="preserve">MSSV: </w:t>
      </w:r>
      <w:r>
        <w:rPr>
          <w:rFonts w:ascii="Times New Roman" w:hAnsi="Times New Roman" w:cs="Times New Roman"/>
          <w:bCs/>
          <w:sz w:val="28"/>
          <w:szCs w:val="20"/>
        </w:rPr>
        <w:tab/>
        <w:t xml:space="preserve">           Lớp: </w:t>
      </w:r>
    </w:p>
    <w:p w14:paraId="09E69498" w14:textId="77777777" w:rsidR="008E134D" w:rsidRDefault="008E134D" w:rsidP="003C1F76">
      <w:pPr>
        <w:tabs>
          <w:tab w:val="left" w:pos="4680"/>
        </w:tabs>
        <w:spacing w:line="360" w:lineRule="auto"/>
        <w:jc w:val="both"/>
        <w:rPr>
          <w:rFonts w:ascii="Times New Roman" w:hAnsi="Times New Roman" w:cs="Times New Roman"/>
          <w:bCs/>
          <w:sz w:val="30"/>
          <w:szCs w:val="20"/>
        </w:rPr>
      </w:pPr>
      <w:r>
        <w:rPr>
          <w:rFonts w:ascii="Times New Roman" w:hAnsi="Times New Roman" w:cs="Times New Roman"/>
          <w:bCs/>
          <w:sz w:val="30"/>
          <w:szCs w:val="20"/>
        </w:rPr>
        <w:t>Võ Thương Trường Nhơn</w:t>
      </w:r>
      <w:r>
        <w:rPr>
          <w:rFonts w:ascii="Times New Roman" w:hAnsi="Times New Roman" w:cs="Times New Roman"/>
          <w:bCs/>
          <w:sz w:val="30"/>
          <w:szCs w:val="20"/>
        </w:rPr>
        <w:tab/>
      </w:r>
      <w:r>
        <w:rPr>
          <w:rFonts w:ascii="Times New Roman" w:hAnsi="Times New Roman" w:cs="Times New Roman"/>
          <w:bCs/>
          <w:sz w:val="30"/>
          <w:szCs w:val="20"/>
        </w:rPr>
        <w:tab/>
        <w:t>20806000542</w:t>
      </w:r>
      <w:r>
        <w:rPr>
          <w:rFonts w:ascii="Times New Roman" w:hAnsi="Times New Roman" w:cs="Times New Roman"/>
          <w:bCs/>
          <w:sz w:val="30"/>
          <w:szCs w:val="20"/>
        </w:rPr>
        <w:tab/>
        <w:t>20DTHD4</w:t>
      </w:r>
    </w:p>
    <w:p w14:paraId="1E99F7E2" w14:textId="773BD6EA" w:rsidR="009E7E84" w:rsidRDefault="009E7E84" w:rsidP="003C1F76">
      <w:pPr>
        <w:tabs>
          <w:tab w:val="left" w:pos="4680"/>
        </w:tabs>
        <w:spacing w:line="360" w:lineRule="auto"/>
        <w:jc w:val="both"/>
        <w:rPr>
          <w:rFonts w:ascii="Times New Roman" w:hAnsi="Times New Roman" w:cs="Times New Roman"/>
          <w:bCs/>
          <w:sz w:val="30"/>
          <w:szCs w:val="20"/>
        </w:rPr>
      </w:pPr>
      <w:r>
        <w:rPr>
          <w:rFonts w:ascii="Times New Roman" w:hAnsi="Times New Roman" w:cs="Times New Roman"/>
          <w:bCs/>
          <w:sz w:val="30"/>
          <w:szCs w:val="20"/>
        </w:rPr>
        <w:t>Phạm Võ Linh Nhi</w:t>
      </w:r>
      <w:r>
        <w:rPr>
          <w:rFonts w:ascii="Times New Roman" w:hAnsi="Times New Roman" w:cs="Times New Roman"/>
          <w:bCs/>
          <w:sz w:val="30"/>
          <w:szCs w:val="20"/>
        </w:rPr>
        <w:tab/>
      </w:r>
      <w:r>
        <w:rPr>
          <w:rFonts w:ascii="Times New Roman" w:hAnsi="Times New Roman" w:cs="Times New Roman"/>
          <w:bCs/>
          <w:sz w:val="30"/>
          <w:szCs w:val="20"/>
        </w:rPr>
        <w:tab/>
      </w:r>
      <w:r>
        <w:rPr>
          <w:rFonts w:ascii="Times New Roman" w:hAnsi="Times New Roman" w:cs="Times New Roman"/>
          <w:bCs/>
          <w:sz w:val="30"/>
          <w:szCs w:val="20"/>
        </w:rPr>
        <w:tab/>
      </w:r>
      <w:r>
        <w:rPr>
          <w:rFonts w:ascii="Times New Roman" w:hAnsi="Times New Roman" w:cs="Times New Roman"/>
          <w:bCs/>
          <w:sz w:val="30"/>
          <w:szCs w:val="20"/>
        </w:rPr>
        <w:tab/>
      </w:r>
      <w:r>
        <w:rPr>
          <w:rFonts w:ascii="Times New Roman" w:hAnsi="Times New Roman" w:cs="Times New Roman"/>
          <w:bCs/>
          <w:sz w:val="30"/>
          <w:szCs w:val="20"/>
        </w:rPr>
        <w:tab/>
      </w:r>
      <w:r>
        <w:rPr>
          <w:rFonts w:ascii="Times New Roman" w:hAnsi="Times New Roman" w:cs="Times New Roman"/>
          <w:bCs/>
          <w:sz w:val="30"/>
          <w:szCs w:val="20"/>
        </w:rPr>
        <w:tab/>
      </w:r>
      <w:r>
        <w:rPr>
          <w:rFonts w:ascii="Times New Roman" w:hAnsi="Times New Roman" w:cs="Times New Roman"/>
          <w:bCs/>
          <w:sz w:val="30"/>
          <w:szCs w:val="20"/>
        </w:rPr>
        <w:tab/>
      </w:r>
      <w:r>
        <w:rPr>
          <w:rFonts w:ascii="Times New Roman" w:hAnsi="Times New Roman" w:cs="Times New Roman"/>
          <w:bCs/>
          <w:sz w:val="30"/>
          <w:szCs w:val="20"/>
        </w:rPr>
        <w:tab/>
      </w:r>
    </w:p>
    <w:p w14:paraId="13A55562" w14:textId="4DE4D1A0" w:rsidR="009E7E84" w:rsidRDefault="009E7E84" w:rsidP="003C1F76">
      <w:pPr>
        <w:tabs>
          <w:tab w:val="left" w:pos="4680"/>
        </w:tabs>
        <w:spacing w:line="360" w:lineRule="auto"/>
        <w:jc w:val="both"/>
        <w:rPr>
          <w:rFonts w:ascii="Times New Roman" w:hAnsi="Times New Roman" w:cs="Times New Roman"/>
          <w:bCs/>
          <w:sz w:val="30"/>
          <w:szCs w:val="20"/>
        </w:rPr>
      </w:pPr>
      <w:r>
        <w:rPr>
          <w:rFonts w:ascii="Times New Roman" w:hAnsi="Times New Roman" w:cs="Times New Roman"/>
          <w:bCs/>
          <w:sz w:val="30"/>
          <w:szCs w:val="20"/>
        </w:rPr>
        <w:t>Lương Xuân Nhất</w:t>
      </w:r>
    </w:p>
    <w:p w14:paraId="2E786C18" w14:textId="77777777" w:rsidR="008E134D" w:rsidRDefault="008E134D" w:rsidP="003C1F76">
      <w:pPr>
        <w:jc w:val="both"/>
        <w:rPr>
          <w:rFonts w:ascii="Times New Roman" w:hAnsi="Times New Roman" w:cs="Times New Roman"/>
          <w:bCs/>
          <w:sz w:val="30"/>
          <w:szCs w:val="20"/>
        </w:rPr>
      </w:pPr>
    </w:p>
    <w:p w14:paraId="5CD794B5" w14:textId="77777777" w:rsidR="008E134D" w:rsidRDefault="008E134D" w:rsidP="006B122F">
      <w:pPr>
        <w:jc w:val="center"/>
        <w:rPr>
          <w:rFonts w:ascii="Times New Roman" w:hAnsi="Times New Roman" w:cs="Times New Roman"/>
          <w:bCs/>
          <w:sz w:val="30"/>
          <w:szCs w:val="20"/>
        </w:rPr>
      </w:pPr>
      <w:r>
        <w:rPr>
          <w:rFonts w:ascii="Times New Roman" w:hAnsi="Times New Roman" w:cs="Times New Roman"/>
          <w:bCs/>
          <w:sz w:val="30"/>
          <w:szCs w:val="20"/>
        </w:rPr>
        <w:t>TP. Hồ Chí Minh, năm 2023</w:t>
      </w:r>
      <w:r>
        <w:rPr>
          <w:rFonts w:ascii="Times New Roman" w:hAnsi="Times New Roman" w:cs="Times New Roman"/>
          <w:bCs/>
          <w:sz w:val="30"/>
          <w:szCs w:val="20"/>
        </w:rPr>
        <w:br w:type="page"/>
      </w:r>
    </w:p>
    <w:p w14:paraId="545162E5" w14:textId="6DE7E256" w:rsidR="001E7D4C" w:rsidRDefault="001E7D4C" w:rsidP="003C1F76">
      <w:pPr>
        <w:pStyle w:val="TOC3"/>
        <w:tabs>
          <w:tab w:val="right" w:leader="dot" w:pos="9350"/>
        </w:tabs>
        <w:jc w:val="both"/>
        <w:rPr>
          <w:rFonts w:eastAsiaTheme="minorEastAsia"/>
          <w:noProof/>
          <w:kern w:val="2"/>
          <w:sz w:val="22"/>
          <w:szCs w:val="22"/>
          <w14:ligatures w14:val="standardContextual"/>
        </w:rPr>
      </w:pPr>
      <w:r>
        <w:lastRenderedPageBreak/>
        <w:fldChar w:fldCharType="begin"/>
      </w:r>
      <w:r>
        <w:instrText xml:space="preserve"> TOC \o "1-6" \h \z \u </w:instrText>
      </w:r>
      <w:r>
        <w:fldChar w:fldCharType="separate"/>
      </w:r>
      <w:hyperlink w:anchor="_Toc145595558" w:history="1">
        <w:r w:rsidRPr="00352B9F">
          <w:rPr>
            <w:rStyle w:val="Hyperlink"/>
            <w:noProof/>
          </w:rPr>
          <w:t>CHƯƠNG 1: TỔNG QUAN</w:t>
        </w:r>
        <w:r>
          <w:rPr>
            <w:noProof/>
            <w:webHidden/>
          </w:rPr>
          <w:tab/>
        </w:r>
        <w:r>
          <w:rPr>
            <w:noProof/>
            <w:webHidden/>
          </w:rPr>
          <w:fldChar w:fldCharType="begin"/>
        </w:r>
        <w:r>
          <w:rPr>
            <w:noProof/>
            <w:webHidden/>
          </w:rPr>
          <w:instrText xml:space="preserve"> PAGEREF _Toc145595558 \h </w:instrText>
        </w:r>
        <w:r>
          <w:rPr>
            <w:noProof/>
            <w:webHidden/>
          </w:rPr>
        </w:r>
        <w:r>
          <w:rPr>
            <w:noProof/>
            <w:webHidden/>
          </w:rPr>
          <w:fldChar w:fldCharType="separate"/>
        </w:r>
        <w:r>
          <w:rPr>
            <w:noProof/>
            <w:webHidden/>
          </w:rPr>
          <w:t>2</w:t>
        </w:r>
        <w:r>
          <w:rPr>
            <w:noProof/>
            <w:webHidden/>
          </w:rPr>
          <w:fldChar w:fldCharType="end"/>
        </w:r>
      </w:hyperlink>
    </w:p>
    <w:p w14:paraId="514BBFEF" w14:textId="4C90BCF8" w:rsidR="001E7D4C" w:rsidRDefault="00000000" w:rsidP="003C1F76">
      <w:pPr>
        <w:pStyle w:val="TOC3"/>
        <w:tabs>
          <w:tab w:val="right" w:leader="dot" w:pos="9350"/>
        </w:tabs>
        <w:jc w:val="both"/>
        <w:rPr>
          <w:rFonts w:eastAsiaTheme="minorEastAsia"/>
          <w:noProof/>
          <w:kern w:val="2"/>
          <w:sz w:val="22"/>
          <w:szCs w:val="22"/>
          <w14:ligatures w14:val="standardContextual"/>
        </w:rPr>
      </w:pPr>
      <w:hyperlink w:anchor="_Toc145595559" w:history="1">
        <w:r w:rsidR="001E7D4C" w:rsidRPr="00352B9F">
          <w:rPr>
            <w:rStyle w:val="Hyperlink"/>
            <w:noProof/>
          </w:rPr>
          <w:t>CHƯƠNG 2: QUẢN LÝ PHẠM VI DỰ ÁN</w:t>
        </w:r>
        <w:r w:rsidR="001E7D4C">
          <w:rPr>
            <w:noProof/>
            <w:webHidden/>
          </w:rPr>
          <w:tab/>
        </w:r>
        <w:r w:rsidR="001E7D4C">
          <w:rPr>
            <w:noProof/>
            <w:webHidden/>
          </w:rPr>
          <w:fldChar w:fldCharType="begin"/>
        </w:r>
        <w:r w:rsidR="001E7D4C">
          <w:rPr>
            <w:noProof/>
            <w:webHidden/>
          </w:rPr>
          <w:instrText xml:space="preserve"> PAGEREF _Toc145595559 \h </w:instrText>
        </w:r>
        <w:r w:rsidR="001E7D4C">
          <w:rPr>
            <w:noProof/>
            <w:webHidden/>
          </w:rPr>
        </w:r>
        <w:r w:rsidR="001E7D4C">
          <w:rPr>
            <w:noProof/>
            <w:webHidden/>
          </w:rPr>
          <w:fldChar w:fldCharType="separate"/>
        </w:r>
        <w:r w:rsidR="001E7D4C">
          <w:rPr>
            <w:noProof/>
            <w:webHidden/>
          </w:rPr>
          <w:t>3</w:t>
        </w:r>
        <w:r w:rsidR="001E7D4C">
          <w:rPr>
            <w:noProof/>
            <w:webHidden/>
          </w:rPr>
          <w:fldChar w:fldCharType="end"/>
        </w:r>
      </w:hyperlink>
    </w:p>
    <w:p w14:paraId="620F1E5F" w14:textId="65D0439D" w:rsidR="001E7D4C" w:rsidRDefault="00000000" w:rsidP="003C1F76">
      <w:pPr>
        <w:pStyle w:val="TOC4"/>
        <w:tabs>
          <w:tab w:val="right" w:leader="dot" w:pos="9350"/>
        </w:tabs>
        <w:jc w:val="both"/>
        <w:rPr>
          <w:noProof/>
        </w:rPr>
      </w:pPr>
      <w:hyperlink w:anchor="_Toc145595560" w:history="1">
        <w:r w:rsidR="001E7D4C" w:rsidRPr="00352B9F">
          <w:rPr>
            <w:rStyle w:val="Hyperlink"/>
            <w:noProof/>
          </w:rPr>
          <w:t>2.1 Phát biểu bài toán - Statement Of Work</w:t>
        </w:r>
        <w:r w:rsidR="001E7D4C">
          <w:rPr>
            <w:noProof/>
            <w:webHidden/>
          </w:rPr>
          <w:tab/>
        </w:r>
        <w:r w:rsidR="001E7D4C">
          <w:rPr>
            <w:noProof/>
            <w:webHidden/>
          </w:rPr>
          <w:fldChar w:fldCharType="begin"/>
        </w:r>
        <w:r w:rsidR="001E7D4C">
          <w:rPr>
            <w:noProof/>
            <w:webHidden/>
          </w:rPr>
          <w:instrText xml:space="preserve"> PAGEREF _Toc145595560 \h </w:instrText>
        </w:r>
        <w:r w:rsidR="001E7D4C">
          <w:rPr>
            <w:noProof/>
            <w:webHidden/>
          </w:rPr>
        </w:r>
        <w:r w:rsidR="001E7D4C">
          <w:rPr>
            <w:noProof/>
            <w:webHidden/>
          </w:rPr>
          <w:fldChar w:fldCharType="separate"/>
        </w:r>
        <w:r w:rsidR="001E7D4C">
          <w:rPr>
            <w:noProof/>
            <w:webHidden/>
          </w:rPr>
          <w:t>3</w:t>
        </w:r>
        <w:r w:rsidR="001E7D4C">
          <w:rPr>
            <w:noProof/>
            <w:webHidden/>
          </w:rPr>
          <w:fldChar w:fldCharType="end"/>
        </w:r>
      </w:hyperlink>
    </w:p>
    <w:p w14:paraId="790D0796" w14:textId="001E241D" w:rsidR="001E7D4C" w:rsidRDefault="00000000" w:rsidP="003C1F76">
      <w:pPr>
        <w:pStyle w:val="TOC5"/>
        <w:tabs>
          <w:tab w:val="right" w:leader="dot" w:pos="9350"/>
        </w:tabs>
        <w:jc w:val="both"/>
        <w:rPr>
          <w:noProof/>
        </w:rPr>
      </w:pPr>
      <w:hyperlink w:anchor="_Toc145595561" w:history="1">
        <w:r w:rsidR="001E7D4C" w:rsidRPr="00352B9F">
          <w:rPr>
            <w:rStyle w:val="Hyperlink"/>
            <w:noProof/>
          </w:rPr>
          <w:t>2.1.1 Thời gian và vật liệu (Time and Materials)</w:t>
        </w:r>
        <w:r w:rsidR="001E7D4C">
          <w:rPr>
            <w:noProof/>
            <w:webHidden/>
          </w:rPr>
          <w:tab/>
        </w:r>
        <w:r w:rsidR="001E7D4C">
          <w:rPr>
            <w:noProof/>
            <w:webHidden/>
          </w:rPr>
          <w:fldChar w:fldCharType="begin"/>
        </w:r>
        <w:r w:rsidR="001E7D4C">
          <w:rPr>
            <w:noProof/>
            <w:webHidden/>
          </w:rPr>
          <w:instrText xml:space="preserve"> PAGEREF _Toc145595561 \h </w:instrText>
        </w:r>
        <w:r w:rsidR="001E7D4C">
          <w:rPr>
            <w:noProof/>
            <w:webHidden/>
          </w:rPr>
        </w:r>
        <w:r w:rsidR="001E7D4C">
          <w:rPr>
            <w:noProof/>
            <w:webHidden/>
          </w:rPr>
          <w:fldChar w:fldCharType="separate"/>
        </w:r>
        <w:r w:rsidR="001E7D4C">
          <w:rPr>
            <w:noProof/>
            <w:webHidden/>
          </w:rPr>
          <w:t>3</w:t>
        </w:r>
        <w:r w:rsidR="001E7D4C">
          <w:rPr>
            <w:noProof/>
            <w:webHidden/>
          </w:rPr>
          <w:fldChar w:fldCharType="end"/>
        </w:r>
      </w:hyperlink>
    </w:p>
    <w:p w14:paraId="03E906F9" w14:textId="54DEEDB3" w:rsidR="001E7D4C" w:rsidRDefault="00000000" w:rsidP="003C1F76">
      <w:pPr>
        <w:pStyle w:val="TOC4"/>
        <w:tabs>
          <w:tab w:val="right" w:leader="dot" w:pos="9350"/>
        </w:tabs>
        <w:jc w:val="both"/>
        <w:rPr>
          <w:noProof/>
        </w:rPr>
      </w:pPr>
      <w:hyperlink w:anchor="_Toc145595562" w:history="1">
        <w:r w:rsidR="001E7D4C" w:rsidRPr="00352B9F">
          <w:rPr>
            <w:rStyle w:val="Hyperlink"/>
            <w:noProof/>
          </w:rPr>
          <w:t>2.1.2 Phát biểu bài toán (Statement of Work)</w:t>
        </w:r>
        <w:r w:rsidR="001E7D4C">
          <w:rPr>
            <w:noProof/>
            <w:webHidden/>
          </w:rPr>
          <w:tab/>
        </w:r>
        <w:r w:rsidR="001E7D4C">
          <w:rPr>
            <w:noProof/>
            <w:webHidden/>
          </w:rPr>
          <w:fldChar w:fldCharType="begin"/>
        </w:r>
        <w:r w:rsidR="001E7D4C">
          <w:rPr>
            <w:noProof/>
            <w:webHidden/>
          </w:rPr>
          <w:instrText xml:space="preserve"> PAGEREF _Toc145595562 \h </w:instrText>
        </w:r>
        <w:r w:rsidR="001E7D4C">
          <w:rPr>
            <w:noProof/>
            <w:webHidden/>
          </w:rPr>
        </w:r>
        <w:r w:rsidR="001E7D4C">
          <w:rPr>
            <w:noProof/>
            <w:webHidden/>
          </w:rPr>
          <w:fldChar w:fldCharType="separate"/>
        </w:r>
        <w:r w:rsidR="001E7D4C">
          <w:rPr>
            <w:noProof/>
            <w:webHidden/>
          </w:rPr>
          <w:t>5</w:t>
        </w:r>
        <w:r w:rsidR="001E7D4C">
          <w:rPr>
            <w:noProof/>
            <w:webHidden/>
          </w:rPr>
          <w:fldChar w:fldCharType="end"/>
        </w:r>
      </w:hyperlink>
    </w:p>
    <w:p w14:paraId="1DBD2D24" w14:textId="512C6D99" w:rsidR="001E7D4C" w:rsidRDefault="00000000" w:rsidP="003C1F76">
      <w:pPr>
        <w:pStyle w:val="TOC5"/>
        <w:tabs>
          <w:tab w:val="right" w:leader="dot" w:pos="9350"/>
        </w:tabs>
        <w:jc w:val="both"/>
        <w:rPr>
          <w:noProof/>
        </w:rPr>
      </w:pPr>
      <w:hyperlink w:anchor="_Toc145595563" w:history="1">
        <w:r w:rsidR="001E7D4C" w:rsidRPr="00352B9F">
          <w:rPr>
            <w:rStyle w:val="Hyperlink"/>
            <w:noProof/>
          </w:rPr>
          <w:t>2.1.3 Chấp thuận và cấp quyền (Acceptance and Authorization)</w:t>
        </w:r>
        <w:r w:rsidR="001E7D4C">
          <w:rPr>
            <w:noProof/>
            <w:webHidden/>
          </w:rPr>
          <w:tab/>
        </w:r>
        <w:r w:rsidR="001E7D4C">
          <w:rPr>
            <w:noProof/>
            <w:webHidden/>
          </w:rPr>
          <w:fldChar w:fldCharType="begin"/>
        </w:r>
        <w:r w:rsidR="001E7D4C">
          <w:rPr>
            <w:noProof/>
            <w:webHidden/>
          </w:rPr>
          <w:instrText xml:space="preserve"> PAGEREF _Toc145595563 \h </w:instrText>
        </w:r>
        <w:r w:rsidR="001E7D4C">
          <w:rPr>
            <w:noProof/>
            <w:webHidden/>
          </w:rPr>
        </w:r>
        <w:r w:rsidR="001E7D4C">
          <w:rPr>
            <w:noProof/>
            <w:webHidden/>
          </w:rPr>
          <w:fldChar w:fldCharType="separate"/>
        </w:r>
        <w:r w:rsidR="001E7D4C">
          <w:rPr>
            <w:noProof/>
            <w:webHidden/>
          </w:rPr>
          <w:t>6</w:t>
        </w:r>
        <w:r w:rsidR="001E7D4C">
          <w:rPr>
            <w:noProof/>
            <w:webHidden/>
          </w:rPr>
          <w:fldChar w:fldCharType="end"/>
        </w:r>
      </w:hyperlink>
    </w:p>
    <w:p w14:paraId="7D7977C5" w14:textId="5F11C5BE" w:rsidR="001E7D4C" w:rsidRDefault="00000000" w:rsidP="003C1F76">
      <w:pPr>
        <w:pStyle w:val="TOC4"/>
        <w:tabs>
          <w:tab w:val="right" w:leader="dot" w:pos="9350"/>
        </w:tabs>
        <w:jc w:val="both"/>
        <w:rPr>
          <w:noProof/>
        </w:rPr>
      </w:pPr>
      <w:hyperlink w:anchor="_Toc145595564" w:history="1">
        <w:r w:rsidR="001E7D4C" w:rsidRPr="00352B9F">
          <w:rPr>
            <w:rStyle w:val="Hyperlink"/>
            <w:noProof/>
          </w:rPr>
          <w:t>2.2 Tôn chỉ dự án - Project Charter</w:t>
        </w:r>
        <w:r w:rsidR="001E7D4C">
          <w:rPr>
            <w:noProof/>
            <w:webHidden/>
          </w:rPr>
          <w:tab/>
        </w:r>
        <w:r w:rsidR="001E7D4C">
          <w:rPr>
            <w:noProof/>
            <w:webHidden/>
          </w:rPr>
          <w:fldChar w:fldCharType="begin"/>
        </w:r>
        <w:r w:rsidR="001E7D4C">
          <w:rPr>
            <w:noProof/>
            <w:webHidden/>
          </w:rPr>
          <w:instrText xml:space="preserve"> PAGEREF _Toc145595564 \h </w:instrText>
        </w:r>
        <w:r w:rsidR="001E7D4C">
          <w:rPr>
            <w:noProof/>
            <w:webHidden/>
          </w:rPr>
        </w:r>
        <w:r w:rsidR="001E7D4C">
          <w:rPr>
            <w:noProof/>
            <w:webHidden/>
          </w:rPr>
          <w:fldChar w:fldCharType="separate"/>
        </w:r>
        <w:r w:rsidR="001E7D4C">
          <w:rPr>
            <w:noProof/>
            <w:webHidden/>
          </w:rPr>
          <w:t>6</w:t>
        </w:r>
        <w:r w:rsidR="001E7D4C">
          <w:rPr>
            <w:noProof/>
            <w:webHidden/>
          </w:rPr>
          <w:fldChar w:fldCharType="end"/>
        </w:r>
      </w:hyperlink>
    </w:p>
    <w:p w14:paraId="37F4BB86" w14:textId="76E1D9AB" w:rsidR="001E7D4C" w:rsidRDefault="00000000" w:rsidP="003C1F76">
      <w:pPr>
        <w:pStyle w:val="TOC5"/>
        <w:tabs>
          <w:tab w:val="right" w:leader="dot" w:pos="9350"/>
        </w:tabs>
        <w:jc w:val="both"/>
        <w:rPr>
          <w:noProof/>
        </w:rPr>
      </w:pPr>
      <w:hyperlink w:anchor="_Toc145595565" w:history="1">
        <w:r w:rsidR="001E7D4C" w:rsidRPr="00352B9F">
          <w:rPr>
            <w:rStyle w:val="Hyperlink"/>
            <w:noProof/>
          </w:rPr>
          <w:t>2.2.1 Mục đích dự án (Project purpose)</w:t>
        </w:r>
        <w:r w:rsidR="001E7D4C">
          <w:rPr>
            <w:noProof/>
            <w:webHidden/>
          </w:rPr>
          <w:tab/>
        </w:r>
        <w:r w:rsidR="001E7D4C">
          <w:rPr>
            <w:noProof/>
            <w:webHidden/>
          </w:rPr>
          <w:fldChar w:fldCharType="begin"/>
        </w:r>
        <w:r w:rsidR="001E7D4C">
          <w:rPr>
            <w:noProof/>
            <w:webHidden/>
          </w:rPr>
          <w:instrText xml:space="preserve"> PAGEREF _Toc145595565 \h </w:instrText>
        </w:r>
        <w:r w:rsidR="001E7D4C">
          <w:rPr>
            <w:noProof/>
            <w:webHidden/>
          </w:rPr>
        </w:r>
        <w:r w:rsidR="001E7D4C">
          <w:rPr>
            <w:noProof/>
            <w:webHidden/>
          </w:rPr>
          <w:fldChar w:fldCharType="separate"/>
        </w:r>
        <w:r w:rsidR="001E7D4C">
          <w:rPr>
            <w:noProof/>
            <w:webHidden/>
          </w:rPr>
          <w:t>6</w:t>
        </w:r>
        <w:r w:rsidR="001E7D4C">
          <w:rPr>
            <w:noProof/>
            <w:webHidden/>
          </w:rPr>
          <w:fldChar w:fldCharType="end"/>
        </w:r>
      </w:hyperlink>
    </w:p>
    <w:p w14:paraId="42CAE05E" w14:textId="54BC852F" w:rsidR="001E7D4C" w:rsidRDefault="00000000" w:rsidP="003C1F76">
      <w:pPr>
        <w:pStyle w:val="TOC5"/>
        <w:tabs>
          <w:tab w:val="right" w:leader="dot" w:pos="9350"/>
        </w:tabs>
        <w:jc w:val="both"/>
        <w:rPr>
          <w:noProof/>
        </w:rPr>
      </w:pPr>
      <w:hyperlink w:anchor="_Toc145595566" w:history="1">
        <w:r w:rsidR="001E7D4C" w:rsidRPr="00352B9F">
          <w:rPr>
            <w:rStyle w:val="Hyperlink"/>
            <w:noProof/>
          </w:rPr>
          <w:t>2.2.2 Phạm vi dự án (Project scope)</w:t>
        </w:r>
        <w:r w:rsidR="001E7D4C">
          <w:rPr>
            <w:noProof/>
            <w:webHidden/>
          </w:rPr>
          <w:tab/>
        </w:r>
        <w:r w:rsidR="001E7D4C">
          <w:rPr>
            <w:noProof/>
            <w:webHidden/>
          </w:rPr>
          <w:fldChar w:fldCharType="begin"/>
        </w:r>
        <w:r w:rsidR="001E7D4C">
          <w:rPr>
            <w:noProof/>
            <w:webHidden/>
          </w:rPr>
          <w:instrText xml:space="preserve"> PAGEREF _Toc145595566 \h </w:instrText>
        </w:r>
        <w:r w:rsidR="001E7D4C">
          <w:rPr>
            <w:noProof/>
            <w:webHidden/>
          </w:rPr>
        </w:r>
        <w:r w:rsidR="001E7D4C">
          <w:rPr>
            <w:noProof/>
            <w:webHidden/>
          </w:rPr>
          <w:fldChar w:fldCharType="separate"/>
        </w:r>
        <w:r w:rsidR="001E7D4C">
          <w:rPr>
            <w:noProof/>
            <w:webHidden/>
          </w:rPr>
          <w:t>6</w:t>
        </w:r>
        <w:r w:rsidR="001E7D4C">
          <w:rPr>
            <w:noProof/>
            <w:webHidden/>
          </w:rPr>
          <w:fldChar w:fldCharType="end"/>
        </w:r>
      </w:hyperlink>
    </w:p>
    <w:p w14:paraId="7C0E4412" w14:textId="67059EF8" w:rsidR="001E7D4C" w:rsidRDefault="00000000" w:rsidP="003C1F76">
      <w:pPr>
        <w:pStyle w:val="TOC5"/>
        <w:tabs>
          <w:tab w:val="right" w:leader="dot" w:pos="9350"/>
        </w:tabs>
        <w:jc w:val="both"/>
        <w:rPr>
          <w:noProof/>
        </w:rPr>
      </w:pPr>
      <w:hyperlink w:anchor="_Toc145595567" w:history="1">
        <w:r w:rsidR="001E7D4C" w:rsidRPr="00352B9F">
          <w:rPr>
            <w:rStyle w:val="Hyperlink"/>
            <w:noProof/>
          </w:rPr>
          <w:t>2.2.3 Điều kiện chấp thuận (Acceptance criteria)</w:t>
        </w:r>
        <w:r w:rsidR="001E7D4C">
          <w:rPr>
            <w:noProof/>
            <w:webHidden/>
          </w:rPr>
          <w:tab/>
        </w:r>
        <w:r w:rsidR="001E7D4C">
          <w:rPr>
            <w:noProof/>
            <w:webHidden/>
          </w:rPr>
          <w:fldChar w:fldCharType="begin"/>
        </w:r>
        <w:r w:rsidR="001E7D4C">
          <w:rPr>
            <w:noProof/>
            <w:webHidden/>
          </w:rPr>
          <w:instrText xml:space="preserve"> PAGEREF _Toc145595567 \h </w:instrText>
        </w:r>
        <w:r w:rsidR="001E7D4C">
          <w:rPr>
            <w:noProof/>
            <w:webHidden/>
          </w:rPr>
        </w:r>
        <w:r w:rsidR="001E7D4C">
          <w:rPr>
            <w:noProof/>
            <w:webHidden/>
          </w:rPr>
          <w:fldChar w:fldCharType="separate"/>
        </w:r>
        <w:r w:rsidR="001E7D4C">
          <w:rPr>
            <w:noProof/>
            <w:webHidden/>
          </w:rPr>
          <w:t>7</w:t>
        </w:r>
        <w:r w:rsidR="001E7D4C">
          <w:rPr>
            <w:noProof/>
            <w:webHidden/>
          </w:rPr>
          <w:fldChar w:fldCharType="end"/>
        </w:r>
      </w:hyperlink>
    </w:p>
    <w:p w14:paraId="4A566325" w14:textId="2DDC885E" w:rsidR="001E7D4C" w:rsidRDefault="00000000" w:rsidP="003C1F76">
      <w:pPr>
        <w:pStyle w:val="TOC5"/>
        <w:tabs>
          <w:tab w:val="right" w:leader="dot" w:pos="9350"/>
        </w:tabs>
        <w:jc w:val="both"/>
        <w:rPr>
          <w:noProof/>
        </w:rPr>
      </w:pPr>
      <w:hyperlink w:anchor="_Toc145595568" w:history="1">
        <w:r w:rsidR="001E7D4C" w:rsidRPr="00352B9F">
          <w:rPr>
            <w:rStyle w:val="Hyperlink"/>
            <w:noProof/>
          </w:rPr>
          <w:t>2.2.4 Bàn giao dự án (Project deliverables)</w:t>
        </w:r>
        <w:r w:rsidR="001E7D4C">
          <w:rPr>
            <w:noProof/>
            <w:webHidden/>
          </w:rPr>
          <w:tab/>
        </w:r>
        <w:r w:rsidR="001E7D4C">
          <w:rPr>
            <w:noProof/>
            <w:webHidden/>
          </w:rPr>
          <w:fldChar w:fldCharType="begin"/>
        </w:r>
        <w:r w:rsidR="001E7D4C">
          <w:rPr>
            <w:noProof/>
            <w:webHidden/>
          </w:rPr>
          <w:instrText xml:space="preserve"> PAGEREF _Toc145595568 \h </w:instrText>
        </w:r>
        <w:r w:rsidR="001E7D4C">
          <w:rPr>
            <w:noProof/>
            <w:webHidden/>
          </w:rPr>
        </w:r>
        <w:r w:rsidR="001E7D4C">
          <w:rPr>
            <w:noProof/>
            <w:webHidden/>
          </w:rPr>
          <w:fldChar w:fldCharType="separate"/>
        </w:r>
        <w:r w:rsidR="001E7D4C">
          <w:rPr>
            <w:noProof/>
            <w:webHidden/>
          </w:rPr>
          <w:t>7</w:t>
        </w:r>
        <w:r w:rsidR="001E7D4C">
          <w:rPr>
            <w:noProof/>
            <w:webHidden/>
          </w:rPr>
          <w:fldChar w:fldCharType="end"/>
        </w:r>
      </w:hyperlink>
    </w:p>
    <w:p w14:paraId="6F265EFA" w14:textId="0A54C19F" w:rsidR="001E7D4C" w:rsidRDefault="00000000" w:rsidP="003C1F76">
      <w:pPr>
        <w:pStyle w:val="TOC5"/>
        <w:tabs>
          <w:tab w:val="right" w:leader="dot" w:pos="9350"/>
        </w:tabs>
        <w:jc w:val="both"/>
        <w:rPr>
          <w:noProof/>
        </w:rPr>
      </w:pPr>
      <w:hyperlink w:anchor="_Toc145595569" w:history="1">
        <w:r w:rsidR="001E7D4C" w:rsidRPr="00352B9F">
          <w:rPr>
            <w:rStyle w:val="Hyperlink"/>
            <w:noProof/>
          </w:rPr>
          <w:t>2.2.5 Các cột mốc thời gian (Milestones)</w:t>
        </w:r>
        <w:r w:rsidR="001E7D4C">
          <w:rPr>
            <w:noProof/>
            <w:webHidden/>
          </w:rPr>
          <w:tab/>
        </w:r>
        <w:r w:rsidR="001E7D4C">
          <w:rPr>
            <w:noProof/>
            <w:webHidden/>
          </w:rPr>
          <w:fldChar w:fldCharType="begin"/>
        </w:r>
        <w:r w:rsidR="001E7D4C">
          <w:rPr>
            <w:noProof/>
            <w:webHidden/>
          </w:rPr>
          <w:instrText xml:space="preserve"> PAGEREF _Toc145595569 \h </w:instrText>
        </w:r>
        <w:r w:rsidR="001E7D4C">
          <w:rPr>
            <w:noProof/>
            <w:webHidden/>
          </w:rPr>
        </w:r>
        <w:r w:rsidR="001E7D4C">
          <w:rPr>
            <w:noProof/>
            <w:webHidden/>
          </w:rPr>
          <w:fldChar w:fldCharType="separate"/>
        </w:r>
        <w:r w:rsidR="001E7D4C">
          <w:rPr>
            <w:noProof/>
            <w:webHidden/>
          </w:rPr>
          <w:t>7</w:t>
        </w:r>
        <w:r w:rsidR="001E7D4C">
          <w:rPr>
            <w:noProof/>
            <w:webHidden/>
          </w:rPr>
          <w:fldChar w:fldCharType="end"/>
        </w:r>
      </w:hyperlink>
    </w:p>
    <w:p w14:paraId="2E16832C" w14:textId="63EABE41" w:rsidR="001E7D4C" w:rsidRDefault="00000000" w:rsidP="003C1F76">
      <w:pPr>
        <w:pStyle w:val="TOC5"/>
        <w:tabs>
          <w:tab w:val="right" w:leader="dot" w:pos="9350"/>
        </w:tabs>
        <w:jc w:val="both"/>
        <w:rPr>
          <w:noProof/>
        </w:rPr>
      </w:pPr>
      <w:hyperlink w:anchor="_Toc145595570" w:history="1">
        <w:r w:rsidR="001E7D4C" w:rsidRPr="00352B9F">
          <w:rPr>
            <w:rStyle w:val="Hyperlink"/>
            <w:noProof/>
          </w:rPr>
          <w:t>2.2.6 Ngân sách dự án (Project budget)</w:t>
        </w:r>
        <w:r w:rsidR="001E7D4C">
          <w:rPr>
            <w:noProof/>
            <w:webHidden/>
          </w:rPr>
          <w:tab/>
        </w:r>
        <w:r w:rsidR="001E7D4C">
          <w:rPr>
            <w:noProof/>
            <w:webHidden/>
          </w:rPr>
          <w:fldChar w:fldCharType="begin"/>
        </w:r>
        <w:r w:rsidR="001E7D4C">
          <w:rPr>
            <w:noProof/>
            <w:webHidden/>
          </w:rPr>
          <w:instrText xml:space="preserve"> PAGEREF _Toc145595570 \h </w:instrText>
        </w:r>
        <w:r w:rsidR="001E7D4C">
          <w:rPr>
            <w:noProof/>
            <w:webHidden/>
          </w:rPr>
        </w:r>
        <w:r w:rsidR="001E7D4C">
          <w:rPr>
            <w:noProof/>
            <w:webHidden/>
          </w:rPr>
          <w:fldChar w:fldCharType="separate"/>
        </w:r>
        <w:r w:rsidR="001E7D4C">
          <w:rPr>
            <w:noProof/>
            <w:webHidden/>
          </w:rPr>
          <w:t>8</w:t>
        </w:r>
        <w:r w:rsidR="001E7D4C">
          <w:rPr>
            <w:noProof/>
            <w:webHidden/>
          </w:rPr>
          <w:fldChar w:fldCharType="end"/>
        </w:r>
      </w:hyperlink>
    </w:p>
    <w:p w14:paraId="30B30D9F" w14:textId="677389DC" w:rsidR="001E7D4C" w:rsidRDefault="00000000" w:rsidP="003C1F76">
      <w:pPr>
        <w:pStyle w:val="TOC5"/>
        <w:tabs>
          <w:tab w:val="right" w:leader="dot" w:pos="9350"/>
        </w:tabs>
        <w:jc w:val="both"/>
        <w:rPr>
          <w:noProof/>
        </w:rPr>
      </w:pPr>
      <w:hyperlink w:anchor="_Toc145595571" w:history="1">
        <w:r w:rsidR="001E7D4C" w:rsidRPr="00352B9F">
          <w:rPr>
            <w:rStyle w:val="Hyperlink"/>
            <w:noProof/>
          </w:rPr>
          <w:t>2.2.7 Ràng buộc (Project constraints)</w:t>
        </w:r>
        <w:r w:rsidR="001E7D4C">
          <w:rPr>
            <w:noProof/>
            <w:webHidden/>
          </w:rPr>
          <w:tab/>
        </w:r>
        <w:r w:rsidR="001E7D4C">
          <w:rPr>
            <w:noProof/>
            <w:webHidden/>
          </w:rPr>
          <w:fldChar w:fldCharType="begin"/>
        </w:r>
        <w:r w:rsidR="001E7D4C">
          <w:rPr>
            <w:noProof/>
            <w:webHidden/>
          </w:rPr>
          <w:instrText xml:space="preserve"> PAGEREF _Toc145595571 \h </w:instrText>
        </w:r>
        <w:r w:rsidR="001E7D4C">
          <w:rPr>
            <w:noProof/>
            <w:webHidden/>
          </w:rPr>
        </w:r>
        <w:r w:rsidR="001E7D4C">
          <w:rPr>
            <w:noProof/>
            <w:webHidden/>
          </w:rPr>
          <w:fldChar w:fldCharType="separate"/>
        </w:r>
        <w:r w:rsidR="001E7D4C">
          <w:rPr>
            <w:noProof/>
            <w:webHidden/>
          </w:rPr>
          <w:t>8</w:t>
        </w:r>
        <w:r w:rsidR="001E7D4C">
          <w:rPr>
            <w:noProof/>
            <w:webHidden/>
          </w:rPr>
          <w:fldChar w:fldCharType="end"/>
        </w:r>
      </w:hyperlink>
    </w:p>
    <w:p w14:paraId="601E500C" w14:textId="1AFF4264" w:rsidR="001E7D4C" w:rsidRDefault="00000000" w:rsidP="003C1F76">
      <w:pPr>
        <w:pStyle w:val="TOC5"/>
        <w:tabs>
          <w:tab w:val="right" w:leader="dot" w:pos="9350"/>
        </w:tabs>
        <w:jc w:val="both"/>
        <w:rPr>
          <w:noProof/>
        </w:rPr>
      </w:pPr>
      <w:hyperlink w:anchor="_Toc145595572" w:history="1">
        <w:r w:rsidR="001E7D4C" w:rsidRPr="00352B9F">
          <w:rPr>
            <w:rStyle w:val="Hyperlink"/>
            <w:noProof/>
          </w:rPr>
          <w:t>2.2.8 Các phụ thuộc (Dependencies)</w:t>
        </w:r>
        <w:r w:rsidR="001E7D4C">
          <w:rPr>
            <w:noProof/>
            <w:webHidden/>
          </w:rPr>
          <w:tab/>
        </w:r>
        <w:r w:rsidR="001E7D4C">
          <w:rPr>
            <w:noProof/>
            <w:webHidden/>
          </w:rPr>
          <w:fldChar w:fldCharType="begin"/>
        </w:r>
        <w:r w:rsidR="001E7D4C">
          <w:rPr>
            <w:noProof/>
            <w:webHidden/>
          </w:rPr>
          <w:instrText xml:space="preserve"> PAGEREF _Toc145595572 \h </w:instrText>
        </w:r>
        <w:r w:rsidR="001E7D4C">
          <w:rPr>
            <w:noProof/>
            <w:webHidden/>
          </w:rPr>
        </w:r>
        <w:r w:rsidR="001E7D4C">
          <w:rPr>
            <w:noProof/>
            <w:webHidden/>
          </w:rPr>
          <w:fldChar w:fldCharType="separate"/>
        </w:r>
        <w:r w:rsidR="001E7D4C">
          <w:rPr>
            <w:noProof/>
            <w:webHidden/>
          </w:rPr>
          <w:t>8</w:t>
        </w:r>
        <w:r w:rsidR="001E7D4C">
          <w:rPr>
            <w:noProof/>
            <w:webHidden/>
          </w:rPr>
          <w:fldChar w:fldCharType="end"/>
        </w:r>
      </w:hyperlink>
    </w:p>
    <w:p w14:paraId="05F1BA8C" w14:textId="49BBB59A" w:rsidR="001E7D4C" w:rsidRDefault="00000000" w:rsidP="003C1F76">
      <w:pPr>
        <w:pStyle w:val="TOC5"/>
        <w:tabs>
          <w:tab w:val="right" w:leader="dot" w:pos="9350"/>
        </w:tabs>
        <w:jc w:val="both"/>
        <w:rPr>
          <w:noProof/>
        </w:rPr>
      </w:pPr>
      <w:hyperlink w:anchor="_Toc145595573" w:history="1">
        <w:r w:rsidR="001E7D4C" w:rsidRPr="00352B9F">
          <w:rPr>
            <w:rStyle w:val="Hyperlink"/>
            <w:noProof/>
          </w:rPr>
          <w:t>2.2.9 Các giả định (Assumptions)</w:t>
        </w:r>
        <w:r w:rsidR="001E7D4C">
          <w:rPr>
            <w:noProof/>
            <w:webHidden/>
          </w:rPr>
          <w:tab/>
        </w:r>
        <w:r w:rsidR="001E7D4C">
          <w:rPr>
            <w:noProof/>
            <w:webHidden/>
          </w:rPr>
          <w:fldChar w:fldCharType="begin"/>
        </w:r>
        <w:r w:rsidR="001E7D4C">
          <w:rPr>
            <w:noProof/>
            <w:webHidden/>
          </w:rPr>
          <w:instrText xml:space="preserve"> PAGEREF _Toc145595573 \h </w:instrText>
        </w:r>
        <w:r w:rsidR="001E7D4C">
          <w:rPr>
            <w:noProof/>
            <w:webHidden/>
          </w:rPr>
        </w:r>
        <w:r w:rsidR="001E7D4C">
          <w:rPr>
            <w:noProof/>
            <w:webHidden/>
          </w:rPr>
          <w:fldChar w:fldCharType="separate"/>
        </w:r>
        <w:r w:rsidR="001E7D4C">
          <w:rPr>
            <w:noProof/>
            <w:webHidden/>
          </w:rPr>
          <w:t>8</w:t>
        </w:r>
        <w:r w:rsidR="001E7D4C">
          <w:rPr>
            <w:noProof/>
            <w:webHidden/>
          </w:rPr>
          <w:fldChar w:fldCharType="end"/>
        </w:r>
      </w:hyperlink>
    </w:p>
    <w:p w14:paraId="258E4CB3" w14:textId="77A2D091" w:rsidR="001E7D4C" w:rsidRDefault="00000000" w:rsidP="003C1F76">
      <w:pPr>
        <w:pStyle w:val="TOC5"/>
        <w:tabs>
          <w:tab w:val="right" w:leader="dot" w:pos="9350"/>
        </w:tabs>
        <w:jc w:val="both"/>
        <w:rPr>
          <w:noProof/>
        </w:rPr>
      </w:pPr>
      <w:hyperlink w:anchor="_Toc145595574" w:history="1">
        <w:r w:rsidR="001E7D4C" w:rsidRPr="00352B9F">
          <w:rPr>
            <w:rStyle w:val="Hyperlink"/>
            <w:noProof/>
          </w:rPr>
          <w:t>2.2.10 Các rủi ro đã nhận biết (Known risk)</w:t>
        </w:r>
        <w:r w:rsidR="001E7D4C">
          <w:rPr>
            <w:noProof/>
            <w:webHidden/>
          </w:rPr>
          <w:tab/>
        </w:r>
        <w:r w:rsidR="001E7D4C">
          <w:rPr>
            <w:noProof/>
            <w:webHidden/>
          </w:rPr>
          <w:fldChar w:fldCharType="begin"/>
        </w:r>
        <w:r w:rsidR="001E7D4C">
          <w:rPr>
            <w:noProof/>
            <w:webHidden/>
          </w:rPr>
          <w:instrText xml:space="preserve"> PAGEREF _Toc145595574 \h </w:instrText>
        </w:r>
        <w:r w:rsidR="001E7D4C">
          <w:rPr>
            <w:noProof/>
            <w:webHidden/>
          </w:rPr>
        </w:r>
        <w:r w:rsidR="001E7D4C">
          <w:rPr>
            <w:noProof/>
            <w:webHidden/>
          </w:rPr>
          <w:fldChar w:fldCharType="separate"/>
        </w:r>
        <w:r w:rsidR="001E7D4C">
          <w:rPr>
            <w:noProof/>
            <w:webHidden/>
          </w:rPr>
          <w:t>9</w:t>
        </w:r>
        <w:r w:rsidR="001E7D4C">
          <w:rPr>
            <w:noProof/>
            <w:webHidden/>
          </w:rPr>
          <w:fldChar w:fldCharType="end"/>
        </w:r>
      </w:hyperlink>
    </w:p>
    <w:p w14:paraId="5F213F93" w14:textId="3730BDDC" w:rsidR="001E7D4C" w:rsidRDefault="00000000" w:rsidP="003C1F76">
      <w:pPr>
        <w:pStyle w:val="TOC5"/>
        <w:tabs>
          <w:tab w:val="right" w:leader="dot" w:pos="9350"/>
        </w:tabs>
        <w:jc w:val="both"/>
        <w:rPr>
          <w:noProof/>
        </w:rPr>
      </w:pPr>
      <w:hyperlink w:anchor="_Toc145595575" w:history="1">
        <w:r w:rsidR="001E7D4C" w:rsidRPr="00352B9F">
          <w:rPr>
            <w:rStyle w:val="Hyperlink"/>
            <w:noProof/>
          </w:rPr>
          <w:t>2.2.11 Quản lý dự án (Project Manager)</w:t>
        </w:r>
        <w:r w:rsidR="001E7D4C">
          <w:rPr>
            <w:noProof/>
            <w:webHidden/>
          </w:rPr>
          <w:tab/>
        </w:r>
        <w:r w:rsidR="001E7D4C">
          <w:rPr>
            <w:noProof/>
            <w:webHidden/>
          </w:rPr>
          <w:fldChar w:fldCharType="begin"/>
        </w:r>
        <w:r w:rsidR="001E7D4C">
          <w:rPr>
            <w:noProof/>
            <w:webHidden/>
          </w:rPr>
          <w:instrText xml:space="preserve"> PAGEREF _Toc145595575 \h </w:instrText>
        </w:r>
        <w:r w:rsidR="001E7D4C">
          <w:rPr>
            <w:noProof/>
            <w:webHidden/>
          </w:rPr>
        </w:r>
        <w:r w:rsidR="001E7D4C">
          <w:rPr>
            <w:noProof/>
            <w:webHidden/>
          </w:rPr>
          <w:fldChar w:fldCharType="separate"/>
        </w:r>
        <w:r w:rsidR="001E7D4C">
          <w:rPr>
            <w:noProof/>
            <w:webHidden/>
          </w:rPr>
          <w:t>9</w:t>
        </w:r>
        <w:r w:rsidR="001E7D4C">
          <w:rPr>
            <w:noProof/>
            <w:webHidden/>
          </w:rPr>
          <w:fldChar w:fldCharType="end"/>
        </w:r>
      </w:hyperlink>
    </w:p>
    <w:p w14:paraId="1990CE5C" w14:textId="155DD45C" w:rsidR="001E7D4C" w:rsidRDefault="00000000" w:rsidP="003C1F76">
      <w:pPr>
        <w:pStyle w:val="TOC5"/>
        <w:tabs>
          <w:tab w:val="right" w:leader="dot" w:pos="9350"/>
        </w:tabs>
        <w:jc w:val="both"/>
        <w:rPr>
          <w:noProof/>
        </w:rPr>
      </w:pPr>
      <w:hyperlink w:anchor="_Toc145595576" w:history="1">
        <w:r w:rsidR="001E7D4C" w:rsidRPr="00352B9F">
          <w:rPr>
            <w:rStyle w:val="Hyperlink"/>
            <w:noProof/>
          </w:rPr>
          <w:t>2.2.12 Vai trò và trách nhiệm (Roles and Responsibilies)</w:t>
        </w:r>
        <w:r w:rsidR="001E7D4C">
          <w:rPr>
            <w:noProof/>
            <w:webHidden/>
          </w:rPr>
          <w:tab/>
        </w:r>
        <w:r w:rsidR="001E7D4C">
          <w:rPr>
            <w:noProof/>
            <w:webHidden/>
          </w:rPr>
          <w:fldChar w:fldCharType="begin"/>
        </w:r>
        <w:r w:rsidR="001E7D4C">
          <w:rPr>
            <w:noProof/>
            <w:webHidden/>
          </w:rPr>
          <w:instrText xml:space="preserve"> PAGEREF _Toc145595576 \h </w:instrText>
        </w:r>
        <w:r w:rsidR="001E7D4C">
          <w:rPr>
            <w:noProof/>
            <w:webHidden/>
          </w:rPr>
        </w:r>
        <w:r w:rsidR="001E7D4C">
          <w:rPr>
            <w:noProof/>
            <w:webHidden/>
          </w:rPr>
          <w:fldChar w:fldCharType="separate"/>
        </w:r>
        <w:r w:rsidR="001E7D4C">
          <w:rPr>
            <w:noProof/>
            <w:webHidden/>
          </w:rPr>
          <w:t>9</w:t>
        </w:r>
        <w:r w:rsidR="001E7D4C">
          <w:rPr>
            <w:noProof/>
            <w:webHidden/>
          </w:rPr>
          <w:fldChar w:fldCharType="end"/>
        </w:r>
      </w:hyperlink>
    </w:p>
    <w:p w14:paraId="63495EBC" w14:textId="3A45154A" w:rsidR="001E7D4C" w:rsidRDefault="00000000" w:rsidP="003C1F76">
      <w:pPr>
        <w:pStyle w:val="TOC5"/>
        <w:tabs>
          <w:tab w:val="right" w:leader="dot" w:pos="9350"/>
        </w:tabs>
        <w:jc w:val="both"/>
        <w:rPr>
          <w:noProof/>
        </w:rPr>
      </w:pPr>
      <w:hyperlink w:anchor="_Toc145595577" w:history="1">
        <w:r w:rsidR="001E7D4C" w:rsidRPr="00352B9F">
          <w:rPr>
            <w:rStyle w:val="Hyperlink"/>
            <w:noProof/>
          </w:rPr>
          <w:t>2.2.13 Ký duyệt (Authorised)</w:t>
        </w:r>
        <w:r w:rsidR="001E7D4C">
          <w:rPr>
            <w:noProof/>
            <w:webHidden/>
          </w:rPr>
          <w:tab/>
        </w:r>
        <w:r w:rsidR="001E7D4C">
          <w:rPr>
            <w:noProof/>
            <w:webHidden/>
          </w:rPr>
          <w:fldChar w:fldCharType="begin"/>
        </w:r>
        <w:r w:rsidR="001E7D4C">
          <w:rPr>
            <w:noProof/>
            <w:webHidden/>
          </w:rPr>
          <w:instrText xml:space="preserve"> PAGEREF _Toc145595577 \h </w:instrText>
        </w:r>
        <w:r w:rsidR="001E7D4C">
          <w:rPr>
            <w:noProof/>
            <w:webHidden/>
          </w:rPr>
        </w:r>
        <w:r w:rsidR="001E7D4C">
          <w:rPr>
            <w:noProof/>
            <w:webHidden/>
          </w:rPr>
          <w:fldChar w:fldCharType="separate"/>
        </w:r>
        <w:r w:rsidR="001E7D4C">
          <w:rPr>
            <w:noProof/>
            <w:webHidden/>
          </w:rPr>
          <w:t>10</w:t>
        </w:r>
        <w:r w:rsidR="001E7D4C">
          <w:rPr>
            <w:noProof/>
            <w:webHidden/>
          </w:rPr>
          <w:fldChar w:fldCharType="end"/>
        </w:r>
      </w:hyperlink>
    </w:p>
    <w:p w14:paraId="10C43ECC" w14:textId="435D0C36" w:rsidR="001E7D4C" w:rsidRDefault="00000000" w:rsidP="003C1F76">
      <w:pPr>
        <w:pStyle w:val="TOC4"/>
        <w:tabs>
          <w:tab w:val="right" w:leader="dot" w:pos="9350"/>
        </w:tabs>
        <w:jc w:val="both"/>
        <w:rPr>
          <w:noProof/>
        </w:rPr>
      </w:pPr>
      <w:hyperlink w:anchor="_Toc145595578" w:history="1">
        <w:r w:rsidR="001E7D4C" w:rsidRPr="00352B9F">
          <w:rPr>
            <w:rStyle w:val="Hyperlink"/>
            <w:noProof/>
          </w:rPr>
          <w:t>2.3 Phát biểu phạm vi - Scope Statement</w:t>
        </w:r>
        <w:r w:rsidR="001E7D4C">
          <w:rPr>
            <w:noProof/>
            <w:webHidden/>
          </w:rPr>
          <w:tab/>
        </w:r>
        <w:r w:rsidR="001E7D4C">
          <w:rPr>
            <w:noProof/>
            <w:webHidden/>
          </w:rPr>
          <w:fldChar w:fldCharType="begin"/>
        </w:r>
        <w:r w:rsidR="001E7D4C">
          <w:rPr>
            <w:noProof/>
            <w:webHidden/>
          </w:rPr>
          <w:instrText xml:space="preserve"> PAGEREF _Toc145595578 \h </w:instrText>
        </w:r>
        <w:r w:rsidR="001E7D4C">
          <w:rPr>
            <w:noProof/>
            <w:webHidden/>
          </w:rPr>
        </w:r>
        <w:r w:rsidR="001E7D4C">
          <w:rPr>
            <w:noProof/>
            <w:webHidden/>
          </w:rPr>
          <w:fldChar w:fldCharType="separate"/>
        </w:r>
        <w:r w:rsidR="001E7D4C">
          <w:rPr>
            <w:noProof/>
            <w:webHidden/>
          </w:rPr>
          <w:t>10</w:t>
        </w:r>
        <w:r w:rsidR="001E7D4C">
          <w:rPr>
            <w:noProof/>
            <w:webHidden/>
          </w:rPr>
          <w:fldChar w:fldCharType="end"/>
        </w:r>
      </w:hyperlink>
    </w:p>
    <w:p w14:paraId="53A9CC2F" w14:textId="05087A27" w:rsidR="001E7D4C" w:rsidRDefault="00000000" w:rsidP="003C1F76">
      <w:pPr>
        <w:pStyle w:val="TOC4"/>
        <w:tabs>
          <w:tab w:val="right" w:leader="dot" w:pos="9350"/>
        </w:tabs>
        <w:jc w:val="both"/>
        <w:rPr>
          <w:noProof/>
        </w:rPr>
      </w:pPr>
      <w:hyperlink w:anchor="_Toc145595579" w:history="1">
        <w:r w:rsidR="001E7D4C" w:rsidRPr="00352B9F">
          <w:rPr>
            <w:rStyle w:val="Hyperlink"/>
            <w:noProof/>
          </w:rPr>
          <w:t>2.4 Cấu trúc phân rã công việc – WBS</w:t>
        </w:r>
        <w:r w:rsidR="001E7D4C">
          <w:rPr>
            <w:noProof/>
            <w:webHidden/>
          </w:rPr>
          <w:tab/>
        </w:r>
        <w:r w:rsidR="001E7D4C">
          <w:rPr>
            <w:noProof/>
            <w:webHidden/>
          </w:rPr>
          <w:fldChar w:fldCharType="begin"/>
        </w:r>
        <w:r w:rsidR="001E7D4C">
          <w:rPr>
            <w:noProof/>
            <w:webHidden/>
          </w:rPr>
          <w:instrText xml:space="preserve"> PAGEREF _Toc145595579 \h </w:instrText>
        </w:r>
        <w:r w:rsidR="001E7D4C">
          <w:rPr>
            <w:noProof/>
            <w:webHidden/>
          </w:rPr>
        </w:r>
        <w:r w:rsidR="001E7D4C">
          <w:rPr>
            <w:noProof/>
            <w:webHidden/>
          </w:rPr>
          <w:fldChar w:fldCharType="separate"/>
        </w:r>
        <w:r w:rsidR="001E7D4C">
          <w:rPr>
            <w:noProof/>
            <w:webHidden/>
          </w:rPr>
          <w:t>11</w:t>
        </w:r>
        <w:r w:rsidR="001E7D4C">
          <w:rPr>
            <w:noProof/>
            <w:webHidden/>
          </w:rPr>
          <w:fldChar w:fldCharType="end"/>
        </w:r>
      </w:hyperlink>
    </w:p>
    <w:p w14:paraId="340B0A21" w14:textId="79F9487C" w:rsidR="001E7D4C" w:rsidRDefault="00000000" w:rsidP="003C1F76">
      <w:pPr>
        <w:pStyle w:val="TOC3"/>
        <w:tabs>
          <w:tab w:val="right" w:leader="dot" w:pos="9350"/>
        </w:tabs>
        <w:jc w:val="both"/>
        <w:rPr>
          <w:rFonts w:eastAsiaTheme="minorEastAsia"/>
          <w:noProof/>
          <w:kern w:val="2"/>
          <w:sz w:val="22"/>
          <w:szCs w:val="22"/>
          <w14:ligatures w14:val="standardContextual"/>
        </w:rPr>
      </w:pPr>
      <w:hyperlink w:anchor="_Toc145595580" w:history="1">
        <w:r w:rsidR="001E7D4C" w:rsidRPr="00352B9F">
          <w:rPr>
            <w:rStyle w:val="Hyperlink"/>
            <w:noProof/>
          </w:rPr>
          <w:t>CHƯƠNG 3: QUẢN LÝ THỜI GIAN DỰ ÁN</w:t>
        </w:r>
        <w:r w:rsidR="001E7D4C">
          <w:rPr>
            <w:noProof/>
            <w:webHidden/>
          </w:rPr>
          <w:tab/>
        </w:r>
        <w:r w:rsidR="001E7D4C">
          <w:rPr>
            <w:noProof/>
            <w:webHidden/>
          </w:rPr>
          <w:fldChar w:fldCharType="begin"/>
        </w:r>
        <w:r w:rsidR="001E7D4C">
          <w:rPr>
            <w:noProof/>
            <w:webHidden/>
          </w:rPr>
          <w:instrText xml:space="preserve"> PAGEREF _Toc145595580 \h </w:instrText>
        </w:r>
        <w:r w:rsidR="001E7D4C">
          <w:rPr>
            <w:noProof/>
            <w:webHidden/>
          </w:rPr>
        </w:r>
        <w:r w:rsidR="001E7D4C">
          <w:rPr>
            <w:noProof/>
            <w:webHidden/>
          </w:rPr>
          <w:fldChar w:fldCharType="separate"/>
        </w:r>
        <w:r w:rsidR="001E7D4C">
          <w:rPr>
            <w:noProof/>
            <w:webHidden/>
          </w:rPr>
          <w:t>11</w:t>
        </w:r>
        <w:r w:rsidR="001E7D4C">
          <w:rPr>
            <w:noProof/>
            <w:webHidden/>
          </w:rPr>
          <w:fldChar w:fldCharType="end"/>
        </w:r>
      </w:hyperlink>
    </w:p>
    <w:p w14:paraId="60D1BE77" w14:textId="3AD9053A" w:rsidR="001E7D4C" w:rsidRDefault="001E7D4C" w:rsidP="003C1F76">
      <w:pPr>
        <w:jc w:val="both"/>
      </w:pPr>
      <w:r>
        <w:fldChar w:fldCharType="end"/>
      </w:r>
    </w:p>
    <w:p w14:paraId="2CD9CEA3" w14:textId="433A21C9" w:rsidR="001E7D4C" w:rsidRDefault="001E7D4C" w:rsidP="003C1F76">
      <w:pPr>
        <w:jc w:val="both"/>
      </w:pPr>
      <w:r>
        <w:br w:type="page"/>
      </w:r>
    </w:p>
    <w:p w14:paraId="320E062A" w14:textId="77777777" w:rsidR="008E134D" w:rsidRDefault="008E134D" w:rsidP="003C1F76">
      <w:pPr>
        <w:jc w:val="both"/>
        <w:rPr>
          <w:rFonts w:asciiTheme="majorHAnsi" w:eastAsiaTheme="majorEastAsia" w:hAnsiTheme="majorHAnsi" w:cstheme="majorBidi"/>
          <w:b/>
          <w:bCs/>
          <w:color w:val="4F81BD" w:themeColor="accent1"/>
        </w:rPr>
      </w:pPr>
    </w:p>
    <w:p w14:paraId="6984C327" w14:textId="77777777" w:rsidR="00EA59BB" w:rsidRDefault="00000000" w:rsidP="003C1F76">
      <w:pPr>
        <w:pStyle w:val="Heading3"/>
        <w:jc w:val="both"/>
      </w:pPr>
      <w:bookmarkStart w:id="4" w:name="_Toc145595558"/>
      <w:r>
        <w:t>CHƯƠNG 1: TỔNG QUAN</w:t>
      </w:r>
      <w:bookmarkEnd w:id="4"/>
    </w:p>
    <w:p w14:paraId="253FACE6" w14:textId="250F711A" w:rsidR="00EA59BB" w:rsidRDefault="00000000" w:rsidP="003C1F76">
      <w:pPr>
        <w:numPr>
          <w:ilvl w:val="0"/>
          <w:numId w:val="2"/>
        </w:numPr>
        <w:jc w:val="both"/>
      </w:pPr>
      <w:r>
        <w:t xml:space="preserve">Đề tài nhóm Hệ thống xem và </w:t>
      </w:r>
      <w:r w:rsidR="008E134D">
        <w:t>đánh gi</w:t>
      </w:r>
      <w:r w:rsidR="003B5920">
        <w:t>á</w:t>
      </w:r>
      <w:r>
        <w:t xml:space="preserve"> tin tức - fake news filter</w:t>
      </w:r>
    </w:p>
    <w:p w14:paraId="16D8C574" w14:textId="77777777" w:rsidR="00EA59BB" w:rsidRDefault="00000000" w:rsidP="003C1F76">
      <w:pPr>
        <w:numPr>
          <w:ilvl w:val="0"/>
          <w:numId w:val="2"/>
        </w:numPr>
        <w:jc w:val="both"/>
      </w:pPr>
      <w:r>
        <w:t>Tên nhóm</w:t>
      </w:r>
    </w:p>
    <w:p w14:paraId="151BBB13" w14:textId="77777777" w:rsidR="00EA59BB" w:rsidRDefault="00000000" w:rsidP="003C1F76">
      <w:pPr>
        <w:numPr>
          <w:ilvl w:val="0"/>
          <w:numId w:val="1"/>
        </w:numPr>
        <w:jc w:val="both"/>
      </w:pPr>
      <w:r>
        <w:t>Fake news filter</w:t>
      </w:r>
    </w:p>
    <w:p w14:paraId="63E489C3" w14:textId="77777777" w:rsidR="00EA59BB" w:rsidRDefault="00000000" w:rsidP="003C1F76">
      <w:pPr>
        <w:numPr>
          <w:ilvl w:val="0"/>
          <w:numId w:val="2"/>
        </w:numPr>
        <w:jc w:val="both"/>
      </w:pPr>
      <w:r>
        <w:t>Ý nghĩa nhóm Tên “fake news filter” có nghĩa là một công cụ hoặc hệ thống được thiết kế để nhận biết tin tức giả mạo hoặc thông tin sai lệch trên internet và trong các nguồn tin tức khác. Mục tiêu của nó là giúp người dùng phát hiện và tránh tiếp xúc với thông tin sai lệch hoặc không chính xác, đặc biệt trong thời đại số hóa khi thông tin có thể lan truyền rộng rãi và nhanh chóng.</w:t>
      </w:r>
    </w:p>
    <w:p w14:paraId="5185F114" w14:textId="77777777" w:rsidR="00EA59BB" w:rsidRDefault="00000000" w:rsidP="003C1F76">
      <w:pPr>
        <w:numPr>
          <w:ilvl w:val="0"/>
          <w:numId w:val="2"/>
        </w:numPr>
        <w:jc w:val="both"/>
      </w:pPr>
      <w:r>
        <w:t>Danh sách thành viên</w:t>
      </w:r>
    </w:p>
    <w:tbl>
      <w:tblPr>
        <w:tblStyle w:val="Table"/>
        <w:tblW w:w="5000" w:type="pct"/>
        <w:tblLook w:val="0020" w:firstRow="1" w:lastRow="0" w:firstColumn="0" w:lastColumn="0" w:noHBand="0" w:noVBand="0"/>
      </w:tblPr>
      <w:tblGrid>
        <w:gridCol w:w="592"/>
        <w:gridCol w:w="980"/>
        <w:gridCol w:w="1453"/>
        <w:gridCol w:w="1169"/>
        <w:gridCol w:w="3929"/>
        <w:gridCol w:w="1453"/>
      </w:tblGrid>
      <w:tr w:rsidR="00EA59BB" w14:paraId="270DD87E"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1A7E740B" w14:textId="77777777" w:rsidR="00EA59BB" w:rsidRDefault="00000000" w:rsidP="003C1F76">
            <w:pPr>
              <w:pStyle w:val="Compact"/>
              <w:jc w:val="both"/>
            </w:pPr>
            <w:r>
              <w:t>STT</w:t>
            </w:r>
          </w:p>
        </w:tc>
        <w:tc>
          <w:tcPr>
            <w:tcW w:w="0" w:type="auto"/>
          </w:tcPr>
          <w:p w14:paraId="0036936E" w14:textId="77777777" w:rsidR="00EA59BB" w:rsidRDefault="00000000" w:rsidP="003C1F76">
            <w:pPr>
              <w:pStyle w:val="Compact"/>
              <w:jc w:val="both"/>
            </w:pPr>
            <w:r>
              <w:t>Họ Tên</w:t>
            </w:r>
          </w:p>
        </w:tc>
        <w:tc>
          <w:tcPr>
            <w:tcW w:w="0" w:type="auto"/>
          </w:tcPr>
          <w:p w14:paraId="48C296BC" w14:textId="77777777" w:rsidR="00EA59BB" w:rsidRDefault="00000000" w:rsidP="003C1F76">
            <w:pPr>
              <w:pStyle w:val="Compact"/>
              <w:jc w:val="both"/>
            </w:pPr>
            <w:r>
              <w:t>MSSV</w:t>
            </w:r>
          </w:p>
        </w:tc>
        <w:tc>
          <w:tcPr>
            <w:tcW w:w="0" w:type="auto"/>
          </w:tcPr>
          <w:p w14:paraId="6C1D97D7" w14:textId="77777777" w:rsidR="00EA59BB" w:rsidRDefault="00000000" w:rsidP="003C1F76">
            <w:pPr>
              <w:pStyle w:val="Compact"/>
              <w:jc w:val="both"/>
            </w:pPr>
            <w:r>
              <w:t>Lớp</w:t>
            </w:r>
          </w:p>
        </w:tc>
        <w:tc>
          <w:tcPr>
            <w:tcW w:w="0" w:type="auto"/>
          </w:tcPr>
          <w:p w14:paraId="465710C3" w14:textId="77777777" w:rsidR="00EA59BB" w:rsidRDefault="00000000" w:rsidP="003C1F76">
            <w:pPr>
              <w:pStyle w:val="Compact"/>
              <w:jc w:val="both"/>
            </w:pPr>
            <w:r>
              <w:t>Email</w:t>
            </w:r>
          </w:p>
        </w:tc>
        <w:tc>
          <w:tcPr>
            <w:tcW w:w="0" w:type="auto"/>
          </w:tcPr>
          <w:p w14:paraId="152AD3D9" w14:textId="77777777" w:rsidR="00EA59BB" w:rsidRDefault="00000000" w:rsidP="003C1F76">
            <w:pPr>
              <w:pStyle w:val="Compact"/>
              <w:jc w:val="both"/>
            </w:pPr>
            <w:r>
              <w:t>Điện thoại</w:t>
            </w:r>
          </w:p>
        </w:tc>
      </w:tr>
      <w:tr w:rsidR="00EA59BB" w14:paraId="75EA67E2" w14:textId="77777777">
        <w:tc>
          <w:tcPr>
            <w:tcW w:w="0" w:type="auto"/>
          </w:tcPr>
          <w:p w14:paraId="59371723" w14:textId="77777777" w:rsidR="00EA59BB" w:rsidRDefault="00000000" w:rsidP="003C1F76">
            <w:pPr>
              <w:pStyle w:val="Compact"/>
              <w:jc w:val="both"/>
            </w:pPr>
            <w:r>
              <w:t>1</w:t>
            </w:r>
          </w:p>
        </w:tc>
        <w:tc>
          <w:tcPr>
            <w:tcW w:w="0" w:type="auto"/>
          </w:tcPr>
          <w:p w14:paraId="317F90DA" w14:textId="77777777" w:rsidR="00EA59BB" w:rsidRDefault="00000000" w:rsidP="003C1F76">
            <w:pPr>
              <w:pStyle w:val="Compact"/>
              <w:jc w:val="both"/>
            </w:pPr>
            <w:r>
              <w:t>Võ Thương Trường Nhơn</w:t>
            </w:r>
          </w:p>
        </w:tc>
        <w:tc>
          <w:tcPr>
            <w:tcW w:w="0" w:type="auto"/>
          </w:tcPr>
          <w:p w14:paraId="05E4CDB2" w14:textId="77777777" w:rsidR="00EA59BB" w:rsidRDefault="00000000" w:rsidP="003C1F76">
            <w:pPr>
              <w:pStyle w:val="Compact"/>
              <w:jc w:val="both"/>
            </w:pPr>
            <w:r>
              <w:t>2080600542</w:t>
            </w:r>
          </w:p>
        </w:tc>
        <w:tc>
          <w:tcPr>
            <w:tcW w:w="0" w:type="auto"/>
          </w:tcPr>
          <w:p w14:paraId="35B3D89E" w14:textId="77777777" w:rsidR="00EA59BB" w:rsidRDefault="00000000" w:rsidP="003C1F76">
            <w:pPr>
              <w:pStyle w:val="Compact"/>
              <w:jc w:val="both"/>
            </w:pPr>
            <w:r>
              <w:t>20DTHD4</w:t>
            </w:r>
          </w:p>
        </w:tc>
        <w:tc>
          <w:tcPr>
            <w:tcW w:w="0" w:type="auto"/>
          </w:tcPr>
          <w:p w14:paraId="4F89ECA8" w14:textId="77777777" w:rsidR="00EA59BB" w:rsidRDefault="00000000" w:rsidP="003C1F76">
            <w:pPr>
              <w:pStyle w:val="Compact"/>
              <w:jc w:val="both"/>
            </w:pPr>
            <w:r>
              <w:t>vothuongtruongnhon2002@gmail.com</w:t>
            </w:r>
          </w:p>
        </w:tc>
        <w:tc>
          <w:tcPr>
            <w:tcW w:w="0" w:type="auto"/>
          </w:tcPr>
          <w:p w14:paraId="7948B8E7" w14:textId="77777777" w:rsidR="00EA59BB" w:rsidRDefault="00000000" w:rsidP="003C1F76">
            <w:pPr>
              <w:pStyle w:val="Compact"/>
              <w:jc w:val="both"/>
            </w:pPr>
            <w:r>
              <w:t>0817090340</w:t>
            </w:r>
          </w:p>
        </w:tc>
      </w:tr>
      <w:tr w:rsidR="00EA59BB" w14:paraId="74FDDA5C" w14:textId="77777777">
        <w:tc>
          <w:tcPr>
            <w:tcW w:w="0" w:type="auto"/>
          </w:tcPr>
          <w:p w14:paraId="3CA02D95" w14:textId="77777777" w:rsidR="00EA59BB" w:rsidRDefault="00000000" w:rsidP="003C1F76">
            <w:pPr>
              <w:pStyle w:val="Compact"/>
              <w:jc w:val="both"/>
            </w:pPr>
            <w:r>
              <w:t>2</w:t>
            </w:r>
          </w:p>
        </w:tc>
        <w:tc>
          <w:tcPr>
            <w:tcW w:w="0" w:type="auto"/>
          </w:tcPr>
          <w:p w14:paraId="680176EE" w14:textId="77777777" w:rsidR="00EA59BB" w:rsidRDefault="00000000" w:rsidP="003C1F76">
            <w:pPr>
              <w:pStyle w:val="Compact"/>
              <w:jc w:val="both"/>
            </w:pPr>
            <w:r>
              <w:t>Phạm Võ Linh Nhi</w:t>
            </w:r>
          </w:p>
        </w:tc>
        <w:tc>
          <w:tcPr>
            <w:tcW w:w="0" w:type="auto"/>
          </w:tcPr>
          <w:p w14:paraId="1B3C8572" w14:textId="77777777" w:rsidR="00EA59BB" w:rsidRDefault="00000000" w:rsidP="003C1F76">
            <w:pPr>
              <w:pStyle w:val="Compact"/>
              <w:jc w:val="both"/>
            </w:pPr>
            <w:r>
              <w:t>2080600539</w:t>
            </w:r>
          </w:p>
        </w:tc>
        <w:tc>
          <w:tcPr>
            <w:tcW w:w="0" w:type="auto"/>
          </w:tcPr>
          <w:p w14:paraId="7BD818FD" w14:textId="77777777" w:rsidR="00EA59BB" w:rsidRDefault="00000000" w:rsidP="003C1F76">
            <w:pPr>
              <w:pStyle w:val="Compact"/>
              <w:jc w:val="both"/>
            </w:pPr>
            <w:r>
              <w:t>20DTHD4</w:t>
            </w:r>
          </w:p>
        </w:tc>
        <w:tc>
          <w:tcPr>
            <w:tcW w:w="0" w:type="auto"/>
          </w:tcPr>
          <w:p w14:paraId="2C43930E" w14:textId="77777777" w:rsidR="00EA59BB" w:rsidRDefault="00000000" w:rsidP="003C1F76">
            <w:pPr>
              <w:pStyle w:val="Compact"/>
              <w:jc w:val="both"/>
            </w:pPr>
            <w:r>
              <w:t>phamvolinhnhi02@gmail.com</w:t>
            </w:r>
          </w:p>
        </w:tc>
        <w:tc>
          <w:tcPr>
            <w:tcW w:w="0" w:type="auto"/>
          </w:tcPr>
          <w:p w14:paraId="376D3E5A" w14:textId="77777777" w:rsidR="00EA59BB" w:rsidRDefault="00EA59BB" w:rsidP="003C1F76">
            <w:pPr>
              <w:pStyle w:val="Compact"/>
              <w:jc w:val="both"/>
            </w:pPr>
          </w:p>
        </w:tc>
      </w:tr>
      <w:tr w:rsidR="00EA59BB" w14:paraId="46F137C8" w14:textId="77777777">
        <w:tc>
          <w:tcPr>
            <w:tcW w:w="0" w:type="auto"/>
          </w:tcPr>
          <w:p w14:paraId="49AEE931" w14:textId="77777777" w:rsidR="00EA59BB" w:rsidRDefault="00000000" w:rsidP="003C1F76">
            <w:pPr>
              <w:pStyle w:val="Compact"/>
              <w:jc w:val="both"/>
            </w:pPr>
            <w:r>
              <w:t>3</w:t>
            </w:r>
          </w:p>
        </w:tc>
        <w:tc>
          <w:tcPr>
            <w:tcW w:w="0" w:type="auto"/>
          </w:tcPr>
          <w:p w14:paraId="5634DAAF" w14:textId="77777777" w:rsidR="00EA59BB" w:rsidRDefault="00000000" w:rsidP="003C1F76">
            <w:pPr>
              <w:pStyle w:val="Compact"/>
              <w:jc w:val="both"/>
            </w:pPr>
            <w:r>
              <w:t>Lương Xuân Nhất</w:t>
            </w:r>
          </w:p>
        </w:tc>
        <w:tc>
          <w:tcPr>
            <w:tcW w:w="0" w:type="auto"/>
          </w:tcPr>
          <w:p w14:paraId="44B65C44" w14:textId="77777777" w:rsidR="00EA59BB" w:rsidRDefault="00000000" w:rsidP="003C1F76">
            <w:pPr>
              <w:pStyle w:val="Compact"/>
              <w:jc w:val="both"/>
            </w:pPr>
            <w:r>
              <w:t>2011064280</w:t>
            </w:r>
          </w:p>
        </w:tc>
        <w:tc>
          <w:tcPr>
            <w:tcW w:w="0" w:type="auto"/>
          </w:tcPr>
          <w:p w14:paraId="22FE7DBD" w14:textId="77777777" w:rsidR="00EA59BB" w:rsidRDefault="00000000" w:rsidP="003C1F76">
            <w:pPr>
              <w:pStyle w:val="Compact"/>
              <w:jc w:val="both"/>
            </w:pPr>
            <w:r>
              <w:t>20DTHD2</w:t>
            </w:r>
          </w:p>
        </w:tc>
        <w:tc>
          <w:tcPr>
            <w:tcW w:w="0" w:type="auto"/>
          </w:tcPr>
          <w:p w14:paraId="182A77C1" w14:textId="77777777" w:rsidR="00EA59BB" w:rsidRDefault="00000000" w:rsidP="003C1F76">
            <w:pPr>
              <w:pStyle w:val="Compact"/>
              <w:jc w:val="both"/>
            </w:pPr>
            <w:r>
              <w:t>xuannhat1932002@gmail.com</w:t>
            </w:r>
          </w:p>
        </w:tc>
        <w:tc>
          <w:tcPr>
            <w:tcW w:w="0" w:type="auto"/>
          </w:tcPr>
          <w:p w14:paraId="3040F484" w14:textId="77777777" w:rsidR="00EA59BB" w:rsidRDefault="00EA59BB" w:rsidP="003C1F76">
            <w:pPr>
              <w:pStyle w:val="Compact"/>
              <w:jc w:val="both"/>
            </w:pPr>
          </w:p>
        </w:tc>
      </w:tr>
    </w:tbl>
    <w:p w14:paraId="0BF3E427" w14:textId="77777777" w:rsidR="004C256D" w:rsidRDefault="004C256D" w:rsidP="003C1F76">
      <w:pPr>
        <w:pStyle w:val="Heading3"/>
        <w:jc w:val="both"/>
      </w:pPr>
      <w:bookmarkStart w:id="5" w:name="_Toc145595559"/>
      <w:bookmarkStart w:id="6" w:name="chương-2-quản-lý-phạm-vi-dự-án"/>
      <w:bookmarkEnd w:id="2"/>
    </w:p>
    <w:p w14:paraId="429D68DA" w14:textId="77777777" w:rsidR="004C256D" w:rsidRDefault="004C256D" w:rsidP="003C1F76">
      <w:pPr>
        <w:jc w:val="both"/>
        <w:rPr>
          <w:rFonts w:asciiTheme="majorHAnsi" w:eastAsiaTheme="majorEastAsia" w:hAnsiTheme="majorHAnsi" w:cstheme="majorBidi"/>
          <w:b/>
          <w:bCs/>
          <w:color w:val="4F81BD" w:themeColor="accent1"/>
        </w:rPr>
      </w:pPr>
      <w:r>
        <w:br w:type="page"/>
      </w:r>
    </w:p>
    <w:p w14:paraId="2EF5C69A" w14:textId="26847586" w:rsidR="00EA59BB" w:rsidRDefault="00000000" w:rsidP="003C1F76">
      <w:pPr>
        <w:pStyle w:val="Heading3"/>
        <w:jc w:val="both"/>
      </w:pPr>
      <w:r>
        <w:lastRenderedPageBreak/>
        <w:t>CHƯƠNG 2: QUẢN LÝ PHẠM VI DỰ ÁN</w:t>
      </w:r>
      <w:bookmarkEnd w:id="5"/>
    </w:p>
    <w:p w14:paraId="25D0DEB5" w14:textId="77777777" w:rsidR="00EA59BB" w:rsidRDefault="00000000" w:rsidP="003C1F76">
      <w:pPr>
        <w:pStyle w:val="Heading4"/>
        <w:jc w:val="both"/>
      </w:pPr>
      <w:bookmarkStart w:id="7" w:name="_Toc145595560"/>
      <w:bookmarkStart w:id="8" w:name="phát-biểu-bài-toán---statement-of-work"/>
      <w:r>
        <w:t>2.1 Phát biểu bài toán - Statement Of Work</w:t>
      </w:r>
      <w:bookmarkEnd w:id="7"/>
    </w:p>
    <w:p w14:paraId="58FC9AA5" w14:textId="77777777" w:rsidR="00EA59BB" w:rsidRDefault="00000000" w:rsidP="003C1F76">
      <w:pPr>
        <w:pStyle w:val="Heading5"/>
        <w:jc w:val="both"/>
      </w:pPr>
      <w:bookmarkStart w:id="9" w:name="_Toc145595561"/>
      <w:bookmarkStart w:id="10" w:name="thời-gian-và-vật-liệu-time-and-materials"/>
      <w:r>
        <w:t>2.1.1 Thời gian và vật liệu (Time and Materials)</w:t>
      </w:r>
      <w:bookmarkEnd w:id="9"/>
    </w:p>
    <w:tbl>
      <w:tblPr>
        <w:tblStyle w:val="Table"/>
        <w:tblW w:w="0" w:type="auto"/>
        <w:tblLook w:val="0020" w:firstRow="1" w:lastRow="0" w:firstColumn="0" w:lastColumn="0" w:noHBand="0" w:noVBand="0"/>
      </w:tblPr>
      <w:tblGrid>
        <w:gridCol w:w="3389"/>
        <w:gridCol w:w="4024"/>
      </w:tblGrid>
      <w:tr w:rsidR="00EA59BB" w14:paraId="40666C43"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6DC5A46C" w14:textId="77777777" w:rsidR="00EA59BB" w:rsidRDefault="00000000" w:rsidP="003C1F76">
            <w:pPr>
              <w:pStyle w:val="Compact"/>
              <w:jc w:val="both"/>
            </w:pPr>
            <w:r>
              <w:t>Chủ đầu tư</w:t>
            </w:r>
          </w:p>
        </w:tc>
        <w:tc>
          <w:tcPr>
            <w:tcW w:w="0" w:type="auto"/>
          </w:tcPr>
          <w:p w14:paraId="5241C66F" w14:textId="77777777" w:rsidR="00EA59BB" w:rsidRDefault="00000000" w:rsidP="003C1F76">
            <w:pPr>
              <w:pStyle w:val="Compact"/>
              <w:jc w:val="both"/>
            </w:pPr>
            <w:r>
              <w:t>Công ty TNHH Truyền Thông Schanel</w:t>
            </w:r>
          </w:p>
        </w:tc>
      </w:tr>
      <w:tr w:rsidR="00EA59BB" w14:paraId="7014E418" w14:textId="77777777">
        <w:tc>
          <w:tcPr>
            <w:tcW w:w="0" w:type="auto"/>
          </w:tcPr>
          <w:p w14:paraId="34541B4F" w14:textId="77777777" w:rsidR="00EA59BB" w:rsidRDefault="00000000" w:rsidP="003C1F76">
            <w:pPr>
              <w:pStyle w:val="Compact"/>
              <w:jc w:val="both"/>
            </w:pPr>
            <w:r>
              <w:t>Người quản lý phía khách hàng</w:t>
            </w:r>
          </w:p>
        </w:tc>
        <w:tc>
          <w:tcPr>
            <w:tcW w:w="0" w:type="auto"/>
          </w:tcPr>
          <w:p w14:paraId="19A87ECB" w14:textId="77777777" w:rsidR="00EA59BB" w:rsidRDefault="00000000" w:rsidP="003C1F76">
            <w:pPr>
              <w:pStyle w:val="Compact"/>
              <w:jc w:val="both"/>
            </w:pPr>
            <w:r>
              <w:t>Võ Văn Việt Anh ( Tổng giám đốc)</w:t>
            </w:r>
          </w:p>
        </w:tc>
      </w:tr>
      <w:tr w:rsidR="00EA59BB" w14:paraId="422F6A9E" w14:textId="77777777">
        <w:tc>
          <w:tcPr>
            <w:tcW w:w="0" w:type="auto"/>
          </w:tcPr>
          <w:p w14:paraId="6C7F6F51" w14:textId="77777777" w:rsidR="00EA59BB" w:rsidRDefault="00000000" w:rsidP="003C1F76">
            <w:pPr>
              <w:pStyle w:val="Compact"/>
              <w:jc w:val="both"/>
            </w:pPr>
            <w:r>
              <w:t>Tên dự án</w:t>
            </w:r>
          </w:p>
        </w:tc>
        <w:tc>
          <w:tcPr>
            <w:tcW w:w="0" w:type="auto"/>
          </w:tcPr>
          <w:p w14:paraId="6FDE6757" w14:textId="1C71D875" w:rsidR="00EA59BB" w:rsidRDefault="00000000" w:rsidP="003C1F76">
            <w:pPr>
              <w:pStyle w:val="Compact"/>
              <w:jc w:val="both"/>
            </w:pPr>
            <w:r>
              <w:t xml:space="preserve">Hệ thống xem và </w:t>
            </w:r>
            <w:r w:rsidR="00765D38">
              <w:t>đánh giá</w:t>
            </w:r>
            <w:r>
              <w:t xml:space="preserve"> tin tức</w:t>
            </w:r>
          </w:p>
        </w:tc>
      </w:tr>
      <w:tr w:rsidR="00EA59BB" w14:paraId="5CB509F5" w14:textId="77777777">
        <w:tc>
          <w:tcPr>
            <w:tcW w:w="0" w:type="auto"/>
          </w:tcPr>
          <w:p w14:paraId="301A0C89" w14:textId="77777777" w:rsidR="00EA59BB" w:rsidRDefault="00000000" w:rsidP="003C1F76">
            <w:pPr>
              <w:pStyle w:val="Compact"/>
              <w:jc w:val="both"/>
            </w:pPr>
            <w:r>
              <w:t>Thời gian quy ước</w:t>
            </w:r>
          </w:p>
        </w:tc>
        <w:tc>
          <w:tcPr>
            <w:tcW w:w="0" w:type="auto"/>
          </w:tcPr>
          <w:p w14:paraId="725FB524" w14:textId="77777777" w:rsidR="00EA59BB" w:rsidRDefault="00000000" w:rsidP="003C1F76">
            <w:pPr>
              <w:pStyle w:val="Compact"/>
              <w:jc w:val="both"/>
            </w:pPr>
            <w:r>
              <w:t>Khoảng 10 tháng</w:t>
            </w:r>
          </w:p>
        </w:tc>
      </w:tr>
      <w:tr w:rsidR="00EA59BB" w14:paraId="288F3841" w14:textId="77777777">
        <w:tc>
          <w:tcPr>
            <w:tcW w:w="0" w:type="auto"/>
          </w:tcPr>
          <w:p w14:paraId="284BDACA" w14:textId="77777777" w:rsidR="00EA59BB" w:rsidRDefault="00000000" w:rsidP="003C1F76">
            <w:pPr>
              <w:pStyle w:val="Compact"/>
              <w:jc w:val="both"/>
            </w:pPr>
            <w:r>
              <w:t>Thời gian bắt đầu</w:t>
            </w:r>
          </w:p>
        </w:tc>
        <w:tc>
          <w:tcPr>
            <w:tcW w:w="0" w:type="auto"/>
          </w:tcPr>
          <w:p w14:paraId="0115489C" w14:textId="77777777" w:rsidR="00EA59BB" w:rsidRDefault="00000000" w:rsidP="003C1F76">
            <w:pPr>
              <w:pStyle w:val="Compact"/>
              <w:jc w:val="both"/>
            </w:pPr>
            <w:r>
              <w:t>09/03/2023</w:t>
            </w:r>
          </w:p>
        </w:tc>
      </w:tr>
      <w:tr w:rsidR="00EA59BB" w14:paraId="398209F3" w14:textId="77777777">
        <w:tc>
          <w:tcPr>
            <w:tcW w:w="0" w:type="auto"/>
          </w:tcPr>
          <w:p w14:paraId="196DD635" w14:textId="77777777" w:rsidR="00EA59BB" w:rsidRDefault="00000000" w:rsidP="003C1F76">
            <w:pPr>
              <w:pStyle w:val="Compact"/>
              <w:jc w:val="both"/>
            </w:pPr>
            <w:r>
              <w:t>Thời gian kết thúc</w:t>
            </w:r>
          </w:p>
        </w:tc>
        <w:tc>
          <w:tcPr>
            <w:tcW w:w="0" w:type="auto"/>
          </w:tcPr>
          <w:p w14:paraId="25BF5DE6" w14:textId="77777777" w:rsidR="00EA59BB" w:rsidRDefault="00000000" w:rsidP="003C1F76">
            <w:pPr>
              <w:pStyle w:val="Compact"/>
              <w:jc w:val="both"/>
            </w:pPr>
            <w:r>
              <w:t>06/15/2024</w:t>
            </w:r>
          </w:p>
        </w:tc>
      </w:tr>
    </w:tbl>
    <w:p w14:paraId="4CC472C0" w14:textId="77777777" w:rsidR="00EA59BB" w:rsidRDefault="00000000" w:rsidP="003C1F76">
      <w:pPr>
        <w:pStyle w:val="BodyText"/>
        <w:jc w:val="both"/>
      </w:pPr>
      <w:r>
        <w:rPr>
          <w:b/>
          <w:bCs/>
        </w:rPr>
        <w:t>Lịch Biểu Phí (Schedule of rates)</w:t>
      </w:r>
    </w:p>
    <w:p w14:paraId="27730C37" w14:textId="77777777" w:rsidR="00EA59BB" w:rsidRDefault="00000000" w:rsidP="003C1F76">
      <w:pPr>
        <w:pStyle w:val="Compact"/>
        <w:numPr>
          <w:ilvl w:val="0"/>
          <w:numId w:val="3"/>
        </w:numPr>
        <w:jc w:val="both"/>
      </w:pPr>
      <w:r>
        <w:t>Biểu phí nhân lực:</w:t>
      </w:r>
    </w:p>
    <w:tbl>
      <w:tblPr>
        <w:tblStyle w:val="Table"/>
        <w:tblW w:w="5000" w:type="pct"/>
        <w:tblLook w:val="0020" w:firstRow="1" w:lastRow="0" w:firstColumn="0" w:lastColumn="0" w:noHBand="0" w:noVBand="0"/>
      </w:tblPr>
      <w:tblGrid>
        <w:gridCol w:w="2957"/>
        <w:gridCol w:w="2313"/>
        <w:gridCol w:w="2226"/>
        <w:gridCol w:w="2080"/>
      </w:tblGrid>
      <w:tr w:rsidR="00EA59BB" w14:paraId="1F86BF65"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03A85301" w14:textId="77777777" w:rsidR="00EA59BB" w:rsidRDefault="00000000" w:rsidP="003C1F76">
            <w:pPr>
              <w:pStyle w:val="Compact"/>
              <w:jc w:val="both"/>
            </w:pPr>
            <w:r>
              <w:t>Mô tả</w:t>
            </w:r>
          </w:p>
        </w:tc>
        <w:tc>
          <w:tcPr>
            <w:tcW w:w="0" w:type="auto"/>
          </w:tcPr>
          <w:p w14:paraId="6B85099A" w14:textId="77777777" w:rsidR="00EA59BB" w:rsidRDefault="00000000" w:rsidP="003C1F76">
            <w:pPr>
              <w:pStyle w:val="Compact"/>
              <w:jc w:val="both"/>
            </w:pPr>
            <w:r>
              <w:t>Thời gian làm việc</w:t>
            </w:r>
          </w:p>
        </w:tc>
        <w:tc>
          <w:tcPr>
            <w:tcW w:w="0" w:type="auto"/>
          </w:tcPr>
          <w:p w14:paraId="69CE5AA5" w14:textId="77777777" w:rsidR="00EA59BB" w:rsidRDefault="00000000" w:rsidP="003C1F76">
            <w:pPr>
              <w:pStyle w:val="Compact"/>
              <w:jc w:val="both"/>
            </w:pPr>
            <w:r>
              <w:t>Giá/Giờ</w:t>
            </w:r>
          </w:p>
        </w:tc>
        <w:tc>
          <w:tcPr>
            <w:tcW w:w="0" w:type="auto"/>
          </w:tcPr>
          <w:p w14:paraId="2C7855F7" w14:textId="77777777" w:rsidR="00EA59BB" w:rsidRDefault="00000000" w:rsidP="003C1F76">
            <w:pPr>
              <w:pStyle w:val="Compact"/>
              <w:jc w:val="both"/>
            </w:pPr>
            <w:r>
              <w:t>Chi phí dự kiến</w:t>
            </w:r>
          </w:p>
        </w:tc>
      </w:tr>
      <w:tr w:rsidR="00EA59BB" w14:paraId="36AE7A24" w14:textId="77777777">
        <w:tc>
          <w:tcPr>
            <w:tcW w:w="0" w:type="auto"/>
          </w:tcPr>
          <w:p w14:paraId="0F69574B" w14:textId="77777777" w:rsidR="00EA59BB" w:rsidRDefault="00000000" w:rsidP="003C1F76">
            <w:pPr>
              <w:pStyle w:val="Compact"/>
              <w:jc w:val="both"/>
            </w:pPr>
            <w:r>
              <w:t>Bussiness Analysts</w:t>
            </w:r>
          </w:p>
        </w:tc>
        <w:tc>
          <w:tcPr>
            <w:tcW w:w="0" w:type="auto"/>
          </w:tcPr>
          <w:p w14:paraId="5746844E" w14:textId="77777777" w:rsidR="00EA59BB" w:rsidRDefault="00000000" w:rsidP="003C1F76">
            <w:pPr>
              <w:pStyle w:val="Compact"/>
              <w:jc w:val="both"/>
            </w:pPr>
            <w:r>
              <w:t>239 giờ</w:t>
            </w:r>
          </w:p>
        </w:tc>
        <w:tc>
          <w:tcPr>
            <w:tcW w:w="0" w:type="auto"/>
          </w:tcPr>
          <w:p w14:paraId="474E76AF" w14:textId="77777777" w:rsidR="00EA59BB" w:rsidRDefault="00000000" w:rsidP="003C1F76">
            <w:pPr>
              <w:pStyle w:val="Compact"/>
              <w:jc w:val="both"/>
            </w:pPr>
            <w:r>
              <w:t>120.000,00 đ/giờ</w:t>
            </w:r>
          </w:p>
        </w:tc>
        <w:tc>
          <w:tcPr>
            <w:tcW w:w="0" w:type="auto"/>
          </w:tcPr>
          <w:p w14:paraId="282BE2F4" w14:textId="77777777" w:rsidR="00EA59BB" w:rsidRDefault="00000000" w:rsidP="003C1F76">
            <w:pPr>
              <w:pStyle w:val="Compact"/>
              <w:jc w:val="both"/>
            </w:pPr>
            <w:r>
              <w:t>28.680.000,00 đ</w:t>
            </w:r>
          </w:p>
        </w:tc>
      </w:tr>
      <w:tr w:rsidR="00EA59BB" w14:paraId="65B0DDDC" w14:textId="77777777">
        <w:tc>
          <w:tcPr>
            <w:tcW w:w="0" w:type="auto"/>
          </w:tcPr>
          <w:p w14:paraId="5E908633" w14:textId="77777777" w:rsidR="00EA59BB" w:rsidRDefault="00000000" w:rsidP="003C1F76">
            <w:pPr>
              <w:pStyle w:val="Compact"/>
              <w:jc w:val="both"/>
            </w:pPr>
            <w:r>
              <w:t>Database Administrator</w:t>
            </w:r>
          </w:p>
        </w:tc>
        <w:tc>
          <w:tcPr>
            <w:tcW w:w="0" w:type="auto"/>
          </w:tcPr>
          <w:p w14:paraId="69794B89" w14:textId="77777777" w:rsidR="00EA59BB" w:rsidRDefault="00000000" w:rsidP="003C1F76">
            <w:pPr>
              <w:pStyle w:val="Compact"/>
              <w:jc w:val="both"/>
            </w:pPr>
            <w:r>
              <w:t>96 giờ</w:t>
            </w:r>
          </w:p>
        </w:tc>
        <w:tc>
          <w:tcPr>
            <w:tcW w:w="0" w:type="auto"/>
          </w:tcPr>
          <w:p w14:paraId="6D53AE05" w14:textId="77777777" w:rsidR="00EA59BB" w:rsidRDefault="00000000" w:rsidP="003C1F76">
            <w:pPr>
              <w:pStyle w:val="Compact"/>
              <w:jc w:val="both"/>
            </w:pPr>
            <w:r>
              <w:t>150.000 đ/giờ</w:t>
            </w:r>
          </w:p>
        </w:tc>
        <w:tc>
          <w:tcPr>
            <w:tcW w:w="0" w:type="auto"/>
          </w:tcPr>
          <w:p w14:paraId="3E47DB32" w14:textId="77777777" w:rsidR="00EA59BB" w:rsidRDefault="00000000" w:rsidP="003C1F76">
            <w:pPr>
              <w:pStyle w:val="Compact"/>
              <w:jc w:val="both"/>
            </w:pPr>
            <w:r>
              <w:t>14.400.000,00 đ</w:t>
            </w:r>
          </w:p>
        </w:tc>
      </w:tr>
      <w:tr w:rsidR="00EA59BB" w14:paraId="2EB8AA59" w14:textId="77777777">
        <w:tc>
          <w:tcPr>
            <w:tcW w:w="0" w:type="auto"/>
          </w:tcPr>
          <w:p w14:paraId="4D3C32D0" w14:textId="77777777" w:rsidR="00EA59BB" w:rsidRDefault="00000000" w:rsidP="003C1F76">
            <w:pPr>
              <w:pStyle w:val="Compact"/>
              <w:jc w:val="both"/>
            </w:pPr>
            <w:r>
              <w:t>Project Manager (PM)</w:t>
            </w:r>
          </w:p>
        </w:tc>
        <w:tc>
          <w:tcPr>
            <w:tcW w:w="0" w:type="auto"/>
          </w:tcPr>
          <w:p w14:paraId="19763300" w14:textId="77777777" w:rsidR="00EA59BB" w:rsidRDefault="00000000" w:rsidP="003C1F76">
            <w:pPr>
              <w:pStyle w:val="Compact"/>
              <w:jc w:val="both"/>
            </w:pPr>
            <w:r>
              <w:t>120 giờ</w:t>
            </w:r>
          </w:p>
        </w:tc>
        <w:tc>
          <w:tcPr>
            <w:tcW w:w="0" w:type="auto"/>
          </w:tcPr>
          <w:p w14:paraId="668F4DE1" w14:textId="77777777" w:rsidR="00EA59BB" w:rsidRDefault="00000000" w:rsidP="003C1F76">
            <w:pPr>
              <w:pStyle w:val="Compact"/>
              <w:jc w:val="both"/>
            </w:pPr>
            <w:r>
              <w:t>450.000 đ/giờ</w:t>
            </w:r>
          </w:p>
        </w:tc>
        <w:tc>
          <w:tcPr>
            <w:tcW w:w="0" w:type="auto"/>
          </w:tcPr>
          <w:p w14:paraId="22ABAA80" w14:textId="77777777" w:rsidR="00EA59BB" w:rsidRDefault="00000000" w:rsidP="003C1F76">
            <w:pPr>
              <w:pStyle w:val="Compact"/>
              <w:jc w:val="both"/>
            </w:pPr>
            <w:r>
              <w:t>54.000.000,00 đ</w:t>
            </w:r>
          </w:p>
        </w:tc>
      </w:tr>
      <w:tr w:rsidR="00EA59BB" w14:paraId="0B24666F" w14:textId="77777777">
        <w:tc>
          <w:tcPr>
            <w:tcW w:w="0" w:type="auto"/>
          </w:tcPr>
          <w:p w14:paraId="7D6BD47F" w14:textId="77777777" w:rsidR="00EA59BB" w:rsidRDefault="00000000" w:rsidP="003C1F76">
            <w:pPr>
              <w:pStyle w:val="Compact"/>
              <w:jc w:val="both"/>
            </w:pPr>
            <w:r>
              <w:t>Product Manager</w:t>
            </w:r>
          </w:p>
        </w:tc>
        <w:tc>
          <w:tcPr>
            <w:tcW w:w="0" w:type="auto"/>
          </w:tcPr>
          <w:p w14:paraId="2CC406DF" w14:textId="77777777" w:rsidR="00EA59BB" w:rsidRDefault="00000000" w:rsidP="003C1F76">
            <w:pPr>
              <w:pStyle w:val="Compact"/>
              <w:jc w:val="both"/>
            </w:pPr>
            <w:r>
              <w:t>2 giờ</w:t>
            </w:r>
          </w:p>
        </w:tc>
        <w:tc>
          <w:tcPr>
            <w:tcW w:w="0" w:type="auto"/>
          </w:tcPr>
          <w:p w14:paraId="774860DD" w14:textId="77777777" w:rsidR="00EA59BB" w:rsidRDefault="00000000" w:rsidP="003C1F76">
            <w:pPr>
              <w:pStyle w:val="Compact"/>
              <w:jc w:val="both"/>
            </w:pPr>
            <w:r>
              <w:t>420.000 đ/giờ</w:t>
            </w:r>
          </w:p>
        </w:tc>
        <w:tc>
          <w:tcPr>
            <w:tcW w:w="0" w:type="auto"/>
          </w:tcPr>
          <w:p w14:paraId="2EB905E8" w14:textId="77777777" w:rsidR="00EA59BB" w:rsidRDefault="00000000" w:rsidP="003C1F76">
            <w:pPr>
              <w:pStyle w:val="Compact"/>
              <w:jc w:val="both"/>
            </w:pPr>
            <w:r>
              <w:t>840.000,00 đ</w:t>
            </w:r>
          </w:p>
        </w:tc>
      </w:tr>
      <w:tr w:rsidR="00EA59BB" w14:paraId="076D478F" w14:textId="77777777">
        <w:tc>
          <w:tcPr>
            <w:tcW w:w="0" w:type="auto"/>
          </w:tcPr>
          <w:p w14:paraId="0E7A58F0" w14:textId="77777777" w:rsidR="00EA59BB" w:rsidRDefault="00000000" w:rsidP="003C1F76">
            <w:pPr>
              <w:pStyle w:val="Compact"/>
              <w:jc w:val="both"/>
            </w:pPr>
            <w:r>
              <w:t>Product Owner</w:t>
            </w:r>
          </w:p>
        </w:tc>
        <w:tc>
          <w:tcPr>
            <w:tcW w:w="0" w:type="auto"/>
          </w:tcPr>
          <w:p w14:paraId="06B2B3E7" w14:textId="77777777" w:rsidR="00EA59BB" w:rsidRDefault="00000000" w:rsidP="003C1F76">
            <w:pPr>
              <w:pStyle w:val="Compact"/>
              <w:jc w:val="both"/>
            </w:pPr>
            <w:r>
              <w:t>10 giờ</w:t>
            </w:r>
          </w:p>
        </w:tc>
        <w:tc>
          <w:tcPr>
            <w:tcW w:w="0" w:type="auto"/>
          </w:tcPr>
          <w:p w14:paraId="10AC47B0" w14:textId="77777777" w:rsidR="00EA59BB" w:rsidRDefault="00000000" w:rsidP="003C1F76">
            <w:pPr>
              <w:pStyle w:val="Compact"/>
              <w:jc w:val="both"/>
            </w:pPr>
            <w:r>
              <w:t>470.000 đ/giờ</w:t>
            </w:r>
          </w:p>
        </w:tc>
        <w:tc>
          <w:tcPr>
            <w:tcW w:w="0" w:type="auto"/>
          </w:tcPr>
          <w:p w14:paraId="3C46E934" w14:textId="77777777" w:rsidR="00EA59BB" w:rsidRDefault="00000000" w:rsidP="003C1F76">
            <w:pPr>
              <w:pStyle w:val="Compact"/>
              <w:jc w:val="both"/>
            </w:pPr>
            <w:r>
              <w:t>4.700.000,00 đ</w:t>
            </w:r>
          </w:p>
        </w:tc>
      </w:tr>
      <w:tr w:rsidR="00EA59BB" w14:paraId="6432F6D6" w14:textId="77777777">
        <w:tc>
          <w:tcPr>
            <w:tcW w:w="0" w:type="auto"/>
          </w:tcPr>
          <w:p w14:paraId="065F005C" w14:textId="77777777" w:rsidR="00EA59BB" w:rsidRDefault="00000000" w:rsidP="003C1F76">
            <w:pPr>
              <w:pStyle w:val="Compact"/>
              <w:jc w:val="both"/>
            </w:pPr>
            <w:r>
              <w:t>Manager</w:t>
            </w:r>
          </w:p>
        </w:tc>
        <w:tc>
          <w:tcPr>
            <w:tcW w:w="0" w:type="auto"/>
          </w:tcPr>
          <w:p w14:paraId="059D80DF" w14:textId="77777777" w:rsidR="00EA59BB" w:rsidRDefault="00000000" w:rsidP="003C1F76">
            <w:pPr>
              <w:pStyle w:val="Compact"/>
              <w:jc w:val="both"/>
            </w:pPr>
            <w:r>
              <w:t>41,5 giờ</w:t>
            </w:r>
          </w:p>
        </w:tc>
        <w:tc>
          <w:tcPr>
            <w:tcW w:w="0" w:type="auto"/>
          </w:tcPr>
          <w:p w14:paraId="0665AE60" w14:textId="77777777" w:rsidR="00EA59BB" w:rsidRDefault="00000000" w:rsidP="003C1F76">
            <w:pPr>
              <w:pStyle w:val="Compact"/>
              <w:jc w:val="both"/>
            </w:pPr>
            <w:r>
              <w:t>500.000 đ/giờ</w:t>
            </w:r>
          </w:p>
        </w:tc>
        <w:tc>
          <w:tcPr>
            <w:tcW w:w="0" w:type="auto"/>
          </w:tcPr>
          <w:p w14:paraId="05DF57AB" w14:textId="77777777" w:rsidR="00EA59BB" w:rsidRDefault="00000000" w:rsidP="003C1F76">
            <w:pPr>
              <w:pStyle w:val="Compact"/>
              <w:jc w:val="both"/>
            </w:pPr>
            <w:r>
              <w:t>20.750.000,00 đ</w:t>
            </w:r>
          </w:p>
        </w:tc>
      </w:tr>
      <w:tr w:rsidR="00EA59BB" w14:paraId="28AFB41A" w14:textId="77777777">
        <w:tc>
          <w:tcPr>
            <w:tcW w:w="0" w:type="auto"/>
          </w:tcPr>
          <w:p w14:paraId="12346708" w14:textId="77777777" w:rsidR="00EA59BB" w:rsidRDefault="00000000" w:rsidP="003C1F76">
            <w:pPr>
              <w:pStyle w:val="Compact"/>
              <w:jc w:val="both"/>
            </w:pPr>
            <w:r>
              <w:t>Solution Architect</w:t>
            </w:r>
          </w:p>
        </w:tc>
        <w:tc>
          <w:tcPr>
            <w:tcW w:w="0" w:type="auto"/>
          </w:tcPr>
          <w:p w14:paraId="7F6157F9" w14:textId="77777777" w:rsidR="00EA59BB" w:rsidRDefault="00000000" w:rsidP="003C1F76">
            <w:pPr>
              <w:pStyle w:val="Compact"/>
              <w:jc w:val="both"/>
            </w:pPr>
            <w:r>
              <w:t>16 giờ</w:t>
            </w:r>
          </w:p>
        </w:tc>
        <w:tc>
          <w:tcPr>
            <w:tcW w:w="0" w:type="auto"/>
          </w:tcPr>
          <w:p w14:paraId="5478E2E4" w14:textId="77777777" w:rsidR="00EA59BB" w:rsidRDefault="00000000" w:rsidP="003C1F76">
            <w:pPr>
              <w:pStyle w:val="Compact"/>
              <w:jc w:val="both"/>
            </w:pPr>
            <w:r>
              <w:t>700.000 đ/giờ</w:t>
            </w:r>
          </w:p>
        </w:tc>
        <w:tc>
          <w:tcPr>
            <w:tcW w:w="0" w:type="auto"/>
          </w:tcPr>
          <w:p w14:paraId="3CA53359" w14:textId="77777777" w:rsidR="00EA59BB" w:rsidRDefault="00000000" w:rsidP="003C1F76">
            <w:pPr>
              <w:pStyle w:val="Compact"/>
              <w:jc w:val="both"/>
            </w:pPr>
            <w:r>
              <w:t>11.200.000,00 đ</w:t>
            </w:r>
          </w:p>
        </w:tc>
      </w:tr>
      <w:tr w:rsidR="00EA59BB" w14:paraId="26142194" w14:textId="77777777">
        <w:tc>
          <w:tcPr>
            <w:tcW w:w="0" w:type="auto"/>
          </w:tcPr>
          <w:p w14:paraId="779D09F5" w14:textId="77777777" w:rsidR="00EA59BB" w:rsidRDefault="00000000" w:rsidP="003C1F76">
            <w:pPr>
              <w:pStyle w:val="Compact"/>
              <w:jc w:val="both"/>
            </w:pPr>
            <w:r>
              <w:t>Designer</w:t>
            </w:r>
          </w:p>
        </w:tc>
        <w:tc>
          <w:tcPr>
            <w:tcW w:w="0" w:type="auto"/>
          </w:tcPr>
          <w:p w14:paraId="5E93E4E7" w14:textId="77777777" w:rsidR="00EA59BB" w:rsidRDefault="00000000" w:rsidP="003C1F76">
            <w:pPr>
              <w:pStyle w:val="Compact"/>
              <w:jc w:val="both"/>
            </w:pPr>
            <w:r>
              <w:t>108,38 giờ</w:t>
            </w:r>
          </w:p>
        </w:tc>
        <w:tc>
          <w:tcPr>
            <w:tcW w:w="0" w:type="auto"/>
          </w:tcPr>
          <w:p w14:paraId="6AC15725" w14:textId="77777777" w:rsidR="00EA59BB" w:rsidRDefault="00000000" w:rsidP="003C1F76">
            <w:pPr>
              <w:pStyle w:val="Compact"/>
              <w:jc w:val="both"/>
            </w:pPr>
            <w:r>
              <w:t>90.000 đ/giờ</w:t>
            </w:r>
          </w:p>
        </w:tc>
        <w:tc>
          <w:tcPr>
            <w:tcW w:w="0" w:type="auto"/>
          </w:tcPr>
          <w:p w14:paraId="16390F7E" w14:textId="77777777" w:rsidR="00EA59BB" w:rsidRDefault="00000000" w:rsidP="003C1F76">
            <w:pPr>
              <w:pStyle w:val="Compact"/>
              <w:jc w:val="both"/>
            </w:pPr>
            <w:r>
              <w:t>9.753.750,00 đ</w:t>
            </w:r>
          </w:p>
        </w:tc>
      </w:tr>
      <w:tr w:rsidR="00EA59BB" w14:paraId="34C15886" w14:textId="77777777">
        <w:tc>
          <w:tcPr>
            <w:tcW w:w="0" w:type="auto"/>
          </w:tcPr>
          <w:p w14:paraId="6D58E535" w14:textId="77777777" w:rsidR="00EA59BB" w:rsidRDefault="00000000" w:rsidP="003C1F76">
            <w:pPr>
              <w:pStyle w:val="Compact"/>
              <w:jc w:val="both"/>
            </w:pPr>
            <w:r>
              <w:t>Front-end Dev</w:t>
            </w:r>
          </w:p>
        </w:tc>
        <w:tc>
          <w:tcPr>
            <w:tcW w:w="0" w:type="auto"/>
          </w:tcPr>
          <w:p w14:paraId="065E162C" w14:textId="77777777" w:rsidR="00EA59BB" w:rsidRDefault="00000000" w:rsidP="003C1F76">
            <w:pPr>
              <w:pStyle w:val="Compact"/>
              <w:jc w:val="both"/>
            </w:pPr>
            <w:r>
              <w:t>125,6 giờ</w:t>
            </w:r>
          </w:p>
        </w:tc>
        <w:tc>
          <w:tcPr>
            <w:tcW w:w="0" w:type="auto"/>
          </w:tcPr>
          <w:p w14:paraId="62854975" w14:textId="77777777" w:rsidR="00EA59BB" w:rsidRDefault="00000000" w:rsidP="003C1F76">
            <w:pPr>
              <w:pStyle w:val="Compact"/>
              <w:jc w:val="both"/>
            </w:pPr>
            <w:r>
              <w:t>150.000 đ/giờ</w:t>
            </w:r>
          </w:p>
        </w:tc>
        <w:tc>
          <w:tcPr>
            <w:tcW w:w="0" w:type="auto"/>
          </w:tcPr>
          <w:p w14:paraId="2E60058A" w14:textId="77777777" w:rsidR="00EA59BB" w:rsidRDefault="00000000" w:rsidP="003C1F76">
            <w:pPr>
              <w:pStyle w:val="Compact"/>
              <w:jc w:val="both"/>
            </w:pPr>
            <w:r>
              <w:t>18.840.000,00 đ</w:t>
            </w:r>
          </w:p>
        </w:tc>
      </w:tr>
      <w:tr w:rsidR="00EA59BB" w14:paraId="1FD107FA" w14:textId="77777777">
        <w:tc>
          <w:tcPr>
            <w:tcW w:w="0" w:type="auto"/>
          </w:tcPr>
          <w:p w14:paraId="786DDAE7" w14:textId="77777777" w:rsidR="00EA59BB" w:rsidRDefault="00000000" w:rsidP="003C1F76">
            <w:pPr>
              <w:pStyle w:val="Compact"/>
              <w:jc w:val="both"/>
            </w:pPr>
            <w:r>
              <w:t>Back-end Dev</w:t>
            </w:r>
          </w:p>
        </w:tc>
        <w:tc>
          <w:tcPr>
            <w:tcW w:w="0" w:type="auto"/>
          </w:tcPr>
          <w:p w14:paraId="2973C209" w14:textId="77777777" w:rsidR="00EA59BB" w:rsidRDefault="00000000" w:rsidP="003C1F76">
            <w:pPr>
              <w:pStyle w:val="Compact"/>
              <w:jc w:val="both"/>
            </w:pPr>
            <w:r>
              <w:t>309,6 giờ</w:t>
            </w:r>
          </w:p>
        </w:tc>
        <w:tc>
          <w:tcPr>
            <w:tcW w:w="0" w:type="auto"/>
          </w:tcPr>
          <w:p w14:paraId="58E79F52" w14:textId="77777777" w:rsidR="00EA59BB" w:rsidRDefault="00000000" w:rsidP="003C1F76">
            <w:pPr>
              <w:pStyle w:val="Compact"/>
              <w:jc w:val="both"/>
            </w:pPr>
            <w:r>
              <w:t>175.000 đ/giờ</w:t>
            </w:r>
          </w:p>
        </w:tc>
        <w:tc>
          <w:tcPr>
            <w:tcW w:w="0" w:type="auto"/>
          </w:tcPr>
          <w:p w14:paraId="48D7F4A4" w14:textId="77777777" w:rsidR="00EA59BB" w:rsidRDefault="00000000" w:rsidP="003C1F76">
            <w:pPr>
              <w:pStyle w:val="Compact"/>
              <w:jc w:val="both"/>
            </w:pPr>
            <w:r>
              <w:t>54.180.000,00 đ</w:t>
            </w:r>
          </w:p>
        </w:tc>
      </w:tr>
      <w:tr w:rsidR="00EA59BB" w14:paraId="3A1E7A98" w14:textId="77777777">
        <w:tc>
          <w:tcPr>
            <w:tcW w:w="0" w:type="auto"/>
          </w:tcPr>
          <w:p w14:paraId="312BD7D7" w14:textId="77777777" w:rsidR="00EA59BB" w:rsidRDefault="00000000" w:rsidP="003C1F76">
            <w:pPr>
              <w:pStyle w:val="Compact"/>
              <w:jc w:val="both"/>
            </w:pPr>
            <w:r>
              <w:t>Technical leader</w:t>
            </w:r>
          </w:p>
        </w:tc>
        <w:tc>
          <w:tcPr>
            <w:tcW w:w="0" w:type="auto"/>
          </w:tcPr>
          <w:p w14:paraId="7A041AA9" w14:textId="77777777" w:rsidR="00EA59BB" w:rsidRDefault="00000000" w:rsidP="003C1F76">
            <w:pPr>
              <w:pStyle w:val="Compact"/>
              <w:jc w:val="both"/>
            </w:pPr>
            <w:r>
              <w:t>18 giờ</w:t>
            </w:r>
          </w:p>
        </w:tc>
        <w:tc>
          <w:tcPr>
            <w:tcW w:w="0" w:type="auto"/>
          </w:tcPr>
          <w:p w14:paraId="0A7FB125" w14:textId="77777777" w:rsidR="00EA59BB" w:rsidRDefault="00000000" w:rsidP="003C1F76">
            <w:pPr>
              <w:pStyle w:val="Compact"/>
              <w:jc w:val="both"/>
            </w:pPr>
            <w:r>
              <w:t>350.000 đ/giờ</w:t>
            </w:r>
          </w:p>
        </w:tc>
        <w:tc>
          <w:tcPr>
            <w:tcW w:w="0" w:type="auto"/>
          </w:tcPr>
          <w:p w14:paraId="5FBB93B5" w14:textId="77777777" w:rsidR="00EA59BB" w:rsidRDefault="00000000" w:rsidP="003C1F76">
            <w:pPr>
              <w:pStyle w:val="Compact"/>
              <w:jc w:val="both"/>
            </w:pPr>
            <w:r>
              <w:t>6.300.000,00 đ</w:t>
            </w:r>
          </w:p>
        </w:tc>
      </w:tr>
      <w:tr w:rsidR="00EA59BB" w14:paraId="5C57B242" w14:textId="77777777">
        <w:tc>
          <w:tcPr>
            <w:tcW w:w="0" w:type="auto"/>
          </w:tcPr>
          <w:p w14:paraId="3E51EC04" w14:textId="77777777" w:rsidR="00EA59BB" w:rsidRDefault="00000000" w:rsidP="003C1F76">
            <w:pPr>
              <w:pStyle w:val="Compact"/>
              <w:jc w:val="both"/>
            </w:pPr>
            <w:r>
              <w:t>QA tester</w:t>
            </w:r>
          </w:p>
        </w:tc>
        <w:tc>
          <w:tcPr>
            <w:tcW w:w="0" w:type="auto"/>
          </w:tcPr>
          <w:p w14:paraId="67D82447" w14:textId="77777777" w:rsidR="00EA59BB" w:rsidRDefault="00000000" w:rsidP="003C1F76">
            <w:pPr>
              <w:pStyle w:val="Compact"/>
              <w:jc w:val="both"/>
            </w:pPr>
            <w:r>
              <w:t>474,6 giờ</w:t>
            </w:r>
          </w:p>
        </w:tc>
        <w:tc>
          <w:tcPr>
            <w:tcW w:w="0" w:type="auto"/>
          </w:tcPr>
          <w:p w14:paraId="69F494ED" w14:textId="77777777" w:rsidR="00EA59BB" w:rsidRDefault="00000000" w:rsidP="003C1F76">
            <w:pPr>
              <w:pStyle w:val="Compact"/>
              <w:jc w:val="both"/>
            </w:pPr>
            <w:r>
              <w:t>140.000 đ/giờ</w:t>
            </w:r>
          </w:p>
        </w:tc>
        <w:tc>
          <w:tcPr>
            <w:tcW w:w="0" w:type="auto"/>
          </w:tcPr>
          <w:p w14:paraId="67023FD5" w14:textId="77777777" w:rsidR="00EA59BB" w:rsidRDefault="00000000" w:rsidP="003C1F76">
            <w:pPr>
              <w:pStyle w:val="Compact"/>
              <w:jc w:val="both"/>
            </w:pPr>
            <w:r>
              <w:t>66.444.000,00 đ</w:t>
            </w:r>
          </w:p>
        </w:tc>
      </w:tr>
      <w:tr w:rsidR="00EA59BB" w14:paraId="2DA2D650" w14:textId="77777777">
        <w:tc>
          <w:tcPr>
            <w:tcW w:w="0" w:type="auto"/>
          </w:tcPr>
          <w:p w14:paraId="2B5E6CB0" w14:textId="77777777" w:rsidR="00EA59BB" w:rsidRDefault="00000000" w:rsidP="003C1F76">
            <w:pPr>
              <w:pStyle w:val="Compact"/>
              <w:jc w:val="both"/>
            </w:pPr>
            <w:r>
              <w:t>QC engineer</w:t>
            </w:r>
          </w:p>
        </w:tc>
        <w:tc>
          <w:tcPr>
            <w:tcW w:w="0" w:type="auto"/>
          </w:tcPr>
          <w:p w14:paraId="607C6631" w14:textId="77777777" w:rsidR="00EA59BB" w:rsidRDefault="00000000" w:rsidP="003C1F76">
            <w:pPr>
              <w:pStyle w:val="Compact"/>
              <w:jc w:val="both"/>
            </w:pPr>
            <w:r>
              <w:t>16 giờ</w:t>
            </w:r>
          </w:p>
        </w:tc>
        <w:tc>
          <w:tcPr>
            <w:tcW w:w="0" w:type="auto"/>
          </w:tcPr>
          <w:p w14:paraId="1F693FDE" w14:textId="77777777" w:rsidR="00EA59BB" w:rsidRDefault="00000000" w:rsidP="003C1F76">
            <w:pPr>
              <w:pStyle w:val="Compact"/>
              <w:jc w:val="both"/>
            </w:pPr>
            <w:r>
              <w:t>145.000 đ/giờ</w:t>
            </w:r>
          </w:p>
        </w:tc>
        <w:tc>
          <w:tcPr>
            <w:tcW w:w="0" w:type="auto"/>
          </w:tcPr>
          <w:p w14:paraId="23C3E7DD" w14:textId="77777777" w:rsidR="00EA59BB" w:rsidRDefault="00000000" w:rsidP="003C1F76">
            <w:pPr>
              <w:pStyle w:val="Compact"/>
              <w:jc w:val="both"/>
            </w:pPr>
            <w:r>
              <w:t>2.320.000,00 đ</w:t>
            </w:r>
          </w:p>
        </w:tc>
      </w:tr>
      <w:tr w:rsidR="00EA59BB" w14:paraId="5F6508A0" w14:textId="77777777">
        <w:tc>
          <w:tcPr>
            <w:tcW w:w="0" w:type="auto"/>
          </w:tcPr>
          <w:p w14:paraId="5B048A69" w14:textId="77777777" w:rsidR="00EA59BB" w:rsidRDefault="00000000" w:rsidP="003C1F76">
            <w:pPr>
              <w:pStyle w:val="Compact"/>
              <w:jc w:val="both"/>
            </w:pPr>
            <w:r>
              <w:t>Pen tester</w:t>
            </w:r>
          </w:p>
        </w:tc>
        <w:tc>
          <w:tcPr>
            <w:tcW w:w="0" w:type="auto"/>
          </w:tcPr>
          <w:p w14:paraId="583EC5B2" w14:textId="77777777" w:rsidR="00EA59BB" w:rsidRDefault="00000000" w:rsidP="003C1F76">
            <w:pPr>
              <w:pStyle w:val="Compact"/>
              <w:jc w:val="both"/>
            </w:pPr>
            <w:r>
              <w:t>8 giờ</w:t>
            </w:r>
          </w:p>
        </w:tc>
        <w:tc>
          <w:tcPr>
            <w:tcW w:w="0" w:type="auto"/>
          </w:tcPr>
          <w:p w14:paraId="7B33188C" w14:textId="77777777" w:rsidR="00EA59BB" w:rsidRDefault="00000000" w:rsidP="003C1F76">
            <w:pPr>
              <w:pStyle w:val="Compact"/>
              <w:jc w:val="both"/>
            </w:pPr>
            <w:r>
              <w:t>95.000 đ/giờ</w:t>
            </w:r>
          </w:p>
        </w:tc>
        <w:tc>
          <w:tcPr>
            <w:tcW w:w="0" w:type="auto"/>
          </w:tcPr>
          <w:p w14:paraId="7241BFB9" w14:textId="77777777" w:rsidR="00EA59BB" w:rsidRDefault="00000000" w:rsidP="003C1F76">
            <w:pPr>
              <w:pStyle w:val="Compact"/>
              <w:jc w:val="both"/>
            </w:pPr>
            <w:r>
              <w:t>760.000,00 đ</w:t>
            </w:r>
          </w:p>
        </w:tc>
      </w:tr>
      <w:tr w:rsidR="00EA59BB" w14:paraId="445E3648" w14:textId="77777777">
        <w:tc>
          <w:tcPr>
            <w:tcW w:w="0" w:type="auto"/>
          </w:tcPr>
          <w:p w14:paraId="4208DC09" w14:textId="77777777" w:rsidR="00EA59BB" w:rsidRDefault="00000000" w:rsidP="003C1F76">
            <w:pPr>
              <w:pStyle w:val="Compact"/>
              <w:jc w:val="both"/>
            </w:pPr>
            <w:r>
              <w:t>Devops</w:t>
            </w:r>
          </w:p>
        </w:tc>
        <w:tc>
          <w:tcPr>
            <w:tcW w:w="0" w:type="auto"/>
          </w:tcPr>
          <w:p w14:paraId="68EE0D0C" w14:textId="77777777" w:rsidR="00EA59BB" w:rsidRDefault="00000000" w:rsidP="003C1F76">
            <w:pPr>
              <w:pStyle w:val="Compact"/>
              <w:jc w:val="both"/>
            </w:pPr>
            <w:r>
              <w:t>0 giờ</w:t>
            </w:r>
          </w:p>
        </w:tc>
        <w:tc>
          <w:tcPr>
            <w:tcW w:w="0" w:type="auto"/>
          </w:tcPr>
          <w:p w14:paraId="0F778604" w14:textId="77777777" w:rsidR="00EA59BB" w:rsidRDefault="00000000" w:rsidP="003C1F76">
            <w:pPr>
              <w:pStyle w:val="Compact"/>
              <w:jc w:val="both"/>
            </w:pPr>
            <w:r>
              <w:t>390.000 đ/giờ</w:t>
            </w:r>
          </w:p>
        </w:tc>
        <w:tc>
          <w:tcPr>
            <w:tcW w:w="0" w:type="auto"/>
          </w:tcPr>
          <w:p w14:paraId="775CF635" w14:textId="77777777" w:rsidR="00EA59BB" w:rsidRDefault="00000000" w:rsidP="003C1F76">
            <w:pPr>
              <w:pStyle w:val="Compact"/>
              <w:jc w:val="both"/>
            </w:pPr>
            <w:r>
              <w:t>0,00 đ</w:t>
            </w:r>
          </w:p>
        </w:tc>
      </w:tr>
      <w:tr w:rsidR="00EA59BB" w14:paraId="7E842AD9" w14:textId="77777777">
        <w:tc>
          <w:tcPr>
            <w:tcW w:w="0" w:type="auto"/>
          </w:tcPr>
          <w:p w14:paraId="6D5538B4" w14:textId="77777777" w:rsidR="00EA59BB" w:rsidRDefault="00000000" w:rsidP="003C1F76">
            <w:pPr>
              <w:pStyle w:val="Compact"/>
              <w:jc w:val="both"/>
            </w:pPr>
            <w:r>
              <w:t>Technical Writer</w:t>
            </w:r>
          </w:p>
        </w:tc>
        <w:tc>
          <w:tcPr>
            <w:tcW w:w="0" w:type="auto"/>
          </w:tcPr>
          <w:p w14:paraId="796D3558" w14:textId="77777777" w:rsidR="00EA59BB" w:rsidRDefault="00000000" w:rsidP="003C1F76">
            <w:pPr>
              <w:pStyle w:val="Compact"/>
              <w:jc w:val="both"/>
            </w:pPr>
            <w:r>
              <w:t>275,2 giờ</w:t>
            </w:r>
          </w:p>
        </w:tc>
        <w:tc>
          <w:tcPr>
            <w:tcW w:w="0" w:type="auto"/>
          </w:tcPr>
          <w:p w14:paraId="6DA456CB" w14:textId="77777777" w:rsidR="00EA59BB" w:rsidRDefault="00000000" w:rsidP="003C1F76">
            <w:pPr>
              <w:pStyle w:val="Compact"/>
              <w:jc w:val="both"/>
            </w:pPr>
            <w:r>
              <w:t>270.000 đ/giờ</w:t>
            </w:r>
          </w:p>
        </w:tc>
        <w:tc>
          <w:tcPr>
            <w:tcW w:w="0" w:type="auto"/>
          </w:tcPr>
          <w:p w14:paraId="54A2A441" w14:textId="77777777" w:rsidR="00EA59BB" w:rsidRDefault="00000000" w:rsidP="003C1F76">
            <w:pPr>
              <w:pStyle w:val="Compact"/>
              <w:jc w:val="both"/>
            </w:pPr>
            <w:r>
              <w:t>74.304.000,00 đ</w:t>
            </w:r>
          </w:p>
        </w:tc>
      </w:tr>
      <w:tr w:rsidR="00EA59BB" w14:paraId="4DE5A84A" w14:textId="77777777">
        <w:tc>
          <w:tcPr>
            <w:tcW w:w="0" w:type="auto"/>
          </w:tcPr>
          <w:p w14:paraId="2F6CD3D9" w14:textId="77777777" w:rsidR="00EA59BB" w:rsidRDefault="00000000" w:rsidP="003C1F76">
            <w:pPr>
              <w:pStyle w:val="Compact"/>
              <w:jc w:val="both"/>
            </w:pPr>
            <w:r>
              <w:t>Trainer</w:t>
            </w:r>
          </w:p>
        </w:tc>
        <w:tc>
          <w:tcPr>
            <w:tcW w:w="0" w:type="auto"/>
          </w:tcPr>
          <w:p w14:paraId="7D07FFF9" w14:textId="77777777" w:rsidR="00EA59BB" w:rsidRDefault="00000000" w:rsidP="003C1F76">
            <w:pPr>
              <w:pStyle w:val="Compact"/>
              <w:jc w:val="both"/>
            </w:pPr>
            <w:r>
              <w:t>134 giờ</w:t>
            </w:r>
          </w:p>
        </w:tc>
        <w:tc>
          <w:tcPr>
            <w:tcW w:w="0" w:type="auto"/>
          </w:tcPr>
          <w:p w14:paraId="36F3F2FC" w14:textId="77777777" w:rsidR="00EA59BB" w:rsidRDefault="00000000" w:rsidP="003C1F76">
            <w:pPr>
              <w:pStyle w:val="Compact"/>
              <w:jc w:val="both"/>
            </w:pPr>
            <w:r>
              <w:t>100.000 đ/giờ</w:t>
            </w:r>
          </w:p>
        </w:tc>
        <w:tc>
          <w:tcPr>
            <w:tcW w:w="0" w:type="auto"/>
          </w:tcPr>
          <w:p w14:paraId="47BD8D61" w14:textId="77777777" w:rsidR="00EA59BB" w:rsidRDefault="00000000" w:rsidP="003C1F76">
            <w:pPr>
              <w:pStyle w:val="Compact"/>
              <w:jc w:val="both"/>
            </w:pPr>
            <w:r>
              <w:t>13.400.000,00 đ</w:t>
            </w:r>
          </w:p>
        </w:tc>
      </w:tr>
      <w:tr w:rsidR="00EA59BB" w14:paraId="5C40BD6B" w14:textId="77777777">
        <w:tc>
          <w:tcPr>
            <w:tcW w:w="0" w:type="auto"/>
          </w:tcPr>
          <w:p w14:paraId="7E7607DB" w14:textId="77777777" w:rsidR="00EA59BB" w:rsidRDefault="00000000" w:rsidP="003C1F76">
            <w:pPr>
              <w:pStyle w:val="Compact"/>
              <w:jc w:val="both"/>
            </w:pPr>
            <w:r>
              <w:t>Tổng chi phí</w:t>
            </w:r>
          </w:p>
        </w:tc>
        <w:tc>
          <w:tcPr>
            <w:tcW w:w="0" w:type="auto"/>
          </w:tcPr>
          <w:p w14:paraId="111848C2" w14:textId="77777777" w:rsidR="00EA59BB" w:rsidRDefault="00000000" w:rsidP="003C1F76">
            <w:pPr>
              <w:pStyle w:val="Compact"/>
              <w:jc w:val="both"/>
            </w:pPr>
            <w:r>
              <w:t>600.490.000,00 đ</w:t>
            </w:r>
          </w:p>
        </w:tc>
        <w:tc>
          <w:tcPr>
            <w:tcW w:w="0" w:type="auto"/>
          </w:tcPr>
          <w:p w14:paraId="6BABF90A" w14:textId="77777777" w:rsidR="00EA59BB" w:rsidRDefault="00EA59BB" w:rsidP="003C1F76">
            <w:pPr>
              <w:pStyle w:val="Compact"/>
              <w:jc w:val="both"/>
            </w:pPr>
          </w:p>
        </w:tc>
        <w:tc>
          <w:tcPr>
            <w:tcW w:w="0" w:type="auto"/>
          </w:tcPr>
          <w:p w14:paraId="3F7DE82C" w14:textId="77777777" w:rsidR="00EA59BB" w:rsidRDefault="00EA59BB" w:rsidP="003C1F76">
            <w:pPr>
              <w:pStyle w:val="Compact"/>
              <w:jc w:val="both"/>
            </w:pPr>
          </w:p>
        </w:tc>
      </w:tr>
    </w:tbl>
    <w:p w14:paraId="12C4211D" w14:textId="1505C362" w:rsidR="004C256D" w:rsidRDefault="004C256D" w:rsidP="003C1F76">
      <w:pPr>
        <w:pStyle w:val="Compact"/>
        <w:jc w:val="both"/>
      </w:pPr>
    </w:p>
    <w:p w14:paraId="22724675" w14:textId="46488AE2" w:rsidR="004C256D" w:rsidRDefault="004C256D" w:rsidP="003C1F76">
      <w:pPr>
        <w:jc w:val="both"/>
      </w:pPr>
      <w:r>
        <w:br w:type="page"/>
      </w:r>
    </w:p>
    <w:p w14:paraId="3AAF9F1E" w14:textId="46284AA3" w:rsidR="00EA59BB" w:rsidRDefault="00000000" w:rsidP="003C1F76">
      <w:pPr>
        <w:pStyle w:val="Compact"/>
        <w:numPr>
          <w:ilvl w:val="0"/>
          <w:numId w:val="4"/>
        </w:numPr>
        <w:jc w:val="both"/>
      </w:pPr>
      <w:r>
        <w:lastRenderedPageBreak/>
        <w:t>Bảng biểu phí làm thêm giờ:</w:t>
      </w:r>
    </w:p>
    <w:tbl>
      <w:tblPr>
        <w:tblStyle w:val="Table"/>
        <w:tblW w:w="0" w:type="auto"/>
        <w:tblLook w:val="0020" w:firstRow="1" w:lastRow="0" w:firstColumn="0" w:lastColumn="0" w:noHBand="0" w:noVBand="0"/>
      </w:tblPr>
      <w:tblGrid>
        <w:gridCol w:w="2671"/>
        <w:gridCol w:w="2011"/>
      </w:tblGrid>
      <w:tr w:rsidR="00EA59BB" w14:paraId="25F84AAC"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7E78154A" w14:textId="77777777" w:rsidR="00EA59BB" w:rsidRDefault="00000000" w:rsidP="003C1F76">
            <w:pPr>
              <w:pStyle w:val="Compact"/>
              <w:jc w:val="both"/>
            </w:pPr>
            <w:r>
              <w:t>Mô tả</w:t>
            </w:r>
          </w:p>
        </w:tc>
        <w:tc>
          <w:tcPr>
            <w:tcW w:w="0" w:type="auto"/>
          </w:tcPr>
          <w:p w14:paraId="5FD5BE74" w14:textId="77777777" w:rsidR="00EA59BB" w:rsidRDefault="00000000" w:rsidP="003C1F76">
            <w:pPr>
              <w:pStyle w:val="Compact"/>
              <w:jc w:val="both"/>
            </w:pPr>
            <w:r>
              <w:t>Giá/Giờ</w:t>
            </w:r>
          </w:p>
        </w:tc>
      </w:tr>
      <w:tr w:rsidR="00EA59BB" w14:paraId="2C07F506" w14:textId="77777777">
        <w:tc>
          <w:tcPr>
            <w:tcW w:w="0" w:type="auto"/>
          </w:tcPr>
          <w:p w14:paraId="41557CDB" w14:textId="77777777" w:rsidR="00EA59BB" w:rsidRDefault="00000000" w:rsidP="003C1F76">
            <w:pPr>
              <w:pStyle w:val="Compact"/>
              <w:jc w:val="both"/>
            </w:pPr>
            <w:r>
              <w:t>Bussiness Analysts</w:t>
            </w:r>
          </w:p>
        </w:tc>
        <w:tc>
          <w:tcPr>
            <w:tcW w:w="0" w:type="auto"/>
          </w:tcPr>
          <w:p w14:paraId="07A3A545" w14:textId="77777777" w:rsidR="00EA59BB" w:rsidRDefault="00000000" w:rsidP="003C1F76">
            <w:pPr>
              <w:pStyle w:val="Compact"/>
              <w:jc w:val="both"/>
            </w:pPr>
            <w:r>
              <w:t>200.000,00 đ/giờ</w:t>
            </w:r>
          </w:p>
        </w:tc>
      </w:tr>
      <w:tr w:rsidR="00EA59BB" w14:paraId="277B7BAD" w14:textId="77777777">
        <w:tc>
          <w:tcPr>
            <w:tcW w:w="0" w:type="auto"/>
          </w:tcPr>
          <w:p w14:paraId="484FC06B" w14:textId="77777777" w:rsidR="00EA59BB" w:rsidRDefault="00000000" w:rsidP="003C1F76">
            <w:pPr>
              <w:pStyle w:val="Compact"/>
              <w:jc w:val="both"/>
            </w:pPr>
            <w:r>
              <w:t>Database Administrator</w:t>
            </w:r>
          </w:p>
        </w:tc>
        <w:tc>
          <w:tcPr>
            <w:tcW w:w="0" w:type="auto"/>
          </w:tcPr>
          <w:p w14:paraId="3695AF86" w14:textId="77777777" w:rsidR="00EA59BB" w:rsidRDefault="00000000" w:rsidP="003C1F76">
            <w:pPr>
              <w:pStyle w:val="Compact"/>
              <w:jc w:val="both"/>
            </w:pPr>
            <w:r>
              <w:t>170.000,00 đ/giờ</w:t>
            </w:r>
          </w:p>
        </w:tc>
      </w:tr>
      <w:tr w:rsidR="00EA59BB" w14:paraId="14253B63" w14:textId="77777777">
        <w:tc>
          <w:tcPr>
            <w:tcW w:w="0" w:type="auto"/>
          </w:tcPr>
          <w:p w14:paraId="47446713" w14:textId="77777777" w:rsidR="00EA59BB" w:rsidRDefault="00000000" w:rsidP="003C1F76">
            <w:pPr>
              <w:pStyle w:val="Compact"/>
              <w:jc w:val="both"/>
            </w:pPr>
            <w:r>
              <w:t>Project Manager (PM)</w:t>
            </w:r>
          </w:p>
        </w:tc>
        <w:tc>
          <w:tcPr>
            <w:tcW w:w="0" w:type="auto"/>
          </w:tcPr>
          <w:p w14:paraId="26332BD4" w14:textId="77777777" w:rsidR="00EA59BB" w:rsidRDefault="00000000" w:rsidP="003C1F76">
            <w:pPr>
              <w:pStyle w:val="Compact"/>
              <w:jc w:val="both"/>
            </w:pPr>
            <w:r>
              <w:t>110.000,00 đ/giờ</w:t>
            </w:r>
          </w:p>
        </w:tc>
      </w:tr>
      <w:tr w:rsidR="00EA59BB" w14:paraId="25E53230" w14:textId="77777777">
        <w:tc>
          <w:tcPr>
            <w:tcW w:w="0" w:type="auto"/>
          </w:tcPr>
          <w:p w14:paraId="7363F07F" w14:textId="77777777" w:rsidR="00EA59BB" w:rsidRDefault="00000000" w:rsidP="003C1F76">
            <w:pPr>
              <w:pStyle w:val="Compact"/>
              <w:jc w:val="both"/>
            </w:pPr>
            <w:r>
              <w:t>Product Manager</w:t>
            </w:r>
          </w:p>
        </w:tc>
        <w:tc>
          <w:tcPr>
            <w:tcW w:w="0" w:type="auto"/>
          </w:tcPr>
          <w:p w14:paraId="5C0E266E" w14:textId="77777777" w:rsidR="00EA59BB" w:rsidRDefault="00000000" w:rsidP="003C1F76">
            <w:pPr>
              <w:pStyle w:val="Compact"/>
              <w:jc w:val="both"/>
            </w:pPr>
            <w:r>
              <w:t>180.000,00 đ/giờ</w:t>
            </w:r>
          </w:p>
        </w:tc>
      </w:tr>
      <w:tr w:rsidR="00EA59BB" w14:paraId="2ED23D89" w14:textId="77777777">
        <w:tc>
          <w:tcPr>
            <w:tcW w:w="0" w:type="auto"/>
          </w:tcPr>
          <w:p w14:paraId="64C32850" w14:textId="77777777" w:rsidR="00EA59BB" w:rsidRDefault="00000000" w:rsidP="003C1F76">
            <w:pPr>
              <w:pStyle w:val="Compact"/>
              <w:jc w:val="both"/>
            </w:pPr>
            <w:r>
              <w:t>Product Owner</w:t>
            </w:r>
          </w:p>
        </w:tc>
        <w:tc>
          <w:tcPr>
            <w:tcW w:w="0" w:type="auto"/>
          </w:tcPr>
          <w:p w14:paraId="2DEE6CD7" w14:textId="77777777" w:rsidR="00EA59BB" w:rsidRDefault="00000000" w:rsidP="003C1F76">
            <w:pPr>
              <w:pStyle w:val="Compact"/>
              <w:jc w:val="both"/>
            </w:pPr>
            <w:r>
              <w:t>210.000,00 đ/giờ</w:t>
            </w:r>
          </w:p>
        </w:tc>
      </w:tr>
      <w:tr w:rsidR="00EA59BB" w14:paraId="515B34EC" w14:textId="77777777">
        <w:tc>
          <w:tcPr>
            <w:tcW w:w="0" w:type="auto"/>
          </w:tcPr>
          <w:p w14:paraId="528F8AE8" w14:textId="77777777" w:rsidR="00EA59BB" w:rsidRDefault="00000000" w:rsidP="003C1F76">
            <w:pPr>
              <w:pStyle w:val="Compact"/>
              <w:jc w:val="both"/>
            </w:pPr>
            <w:r>
              <w:t>Manager</w:t>
            </w:r>
          </w:p>
        </w:tc>
        <w:tc>
          <w:tcPr>
            <w:tcW w:w="0" w:type="auto"/>
          </w:tcPr>
          <w:p w14:paraId="67D0D3D3" w14:textId="77777777" w:rsidR="00EA59BB" w:rsidRDefault="00000000" w:rsidP="003C1F76">
            <w:pPr>
              <w:pStyle w:val="Compact"/>
              <w:jc w:val="both"/>
            </w:pPr>
            <w:r>
              <w:t>300.000,00 đ/giờ</w:t>
            </w:r>
          </w:p>
        </w:tc>
      </w:tr>
      <w:tr w:rsidR="00EA59BB" w14:paraId="29AAE30E" w14:textId="77777777">
        <w:tc>
          <w:tcPr>
            <w:tcW w:w="0" w:type="auto"/>
          </w:tcPr>
          <w:p w14:paraId="330A1176" w14:textId="77777777" w:rsidR="00EA59BB" w:rsidRDefault="00000000" w:rsidP="003C1F76">
            <w:pPr>
              <w:pStyle w:val="Compact"/>
              <w:jc w:val="both"/>
            </w:pPr>
            <w:r>
              <w:t>Solution Architect</w:t>
            </w:r>
          </w:p>
        </w:tc>
        <w:tc>
          <w:tcPr>
            <w:tcW w:w="0" w:type="auto"/>
          </w:tcPr>
          <w:p w14:paraId="244C9989" w14:textId="77777777" w:rsidR="00EA59BB" w:rsidRDefault="00000000" w:rsidP="003C1F76">
            <w:pPr>
              <w:pStyle w:val="Compact"/>
              <w:jc w:val="both"/>
            </w:pPr>
            <w:r>
              <w:t>500.000,00 đ/giờ</w:t>
            </w:r>
          </w:p>
        </w:tc>
      </w:tr>
      <w:tr w:rsidR="00EA59BB" w14:paraId="6CF427B9" w14:textId="77777777">
        <w:tc>
          <w:tcPr>
            <w:tcW w:w="0" w:type="auto"/>
          </w:tcPr>
          <w:p w14:paraId="1BD5521A" w14:textId="77777777" w:rsidR="00EA59BB" w:rsidRDefault="00000000" w:rsidP="003C1F76">
            <w:pPr>
              <w:pStyle w:val="Compact"/>
              <w:jc w:val="both"/>
            </w:pPr>
            <w:r>
              <w:t>Designer</w:t>
            </w:r>
          </w:p>
        </w:tc>
        <w:tc>
          <w:tcPr>
            <w:tcW w:w="0" w:type="auto"/>
          </w:tcPr>
          <w:p w14:paraId="61BB63E5" w14:textId="77777777" w:rsidR="00EA59BB" w:rsidRDefault="00000000" w:rsidP="003C1F76">
            <w:pPr>
              <w:pStyle w:val="Compact"/>
              <w:jc w:val="both"/>
            </w:pPr>
            <w:r>
              <w:t>485.000,00 đ/giờ</w:t>
            </w:r>
          </w:p>
        </w:tc>
      </w:tr>
      <w:tr w:rsidR="00EA59BB" w14:paraId="18CDB4FC" w14:textId="77777777">
        <w:tc>
          <w:tcPr>
            <w:tcW w:w="0" w:type="auto"/>
          </w:tcPr>
          <w:p w14:paraId="6DA4D4BF" w14:textId="77777777" w:rsidR="00EA59BB" w:rsidRDefault="00000000" w:rsidP="003C1F76">
            <w:pPr>
              <w:pStyle w:val="Compact"/>
              <w:jc w:val="both"/>
            </w:pPr>
            <w:r>
              <w:t>Front-end Dev</w:t>
            </w:r>
          </w:p>
        </w:tc>
        <w:tc>
          <w:tcPr>
            <w:tcW w:w="0" w:type="auto"/>
          </w:tcPr>
          <w:p w14:paraId="67829CFE" w14:textId="77777777" w:rsidR="00EA59BB" w:rsidRDefault="00000000" w:rsidP="003C1F76">
            <w:pPr>
              <w:pStyle w:val="Compact"/>
              <w:jc w:val="both"/>
            </w:pPr>
            <w:r>
              <w:t>530.000,00 đ/giờ</w:t>
            </w:r>
          </w:p>
        </w:tc>
      </w:tr>
      <w:tr w:rsidR="00EA59BB" w14:paraId="542FE5B5" w14:textId="77777777">
        <w:tc>
          <w:tcPr>
            <w:tcW w:w="0" w:type="auto"/>
          </w:tcPr>
          <w:p w14:paraId="26A4F2ED" w14:textId="77777777" w:rsidR="00EA59BB" w:rsidRDefault="00000000" w:rsidP="003C1F76">
            <w:pPr>
              <w:pStyle w:val="Compact"/>
              <w:jc w:val="both"/>
            </w:pPr>
            <w:r>
              <w:t>Back-end Dev</w:t>
            </w:r>
          </w:p>
        </w:tc>
        <w:tc>
          <w:tcPr>
            <w:tcW w:w="0" w:type="auto"/>
          </w:tcPr>
          <w:p w14:paraId="21083D99" w14:textId="77777777" w:rsidR="00EA59BB" w:rsidRDefault="00000000" w:rsidP="003C1F76">
            <w:pPr>
              <w:pStyle w:val="Compact"/>
              <w:jc w:val="both"/>
            </w:pPr>
            <w:r>
              <w:t>570.000,00 đ/giờ</w:t>
            </w:r>
          </w:p>
        </w:tc>
      </w:tr>
      <w:tr w:rsidR="00EA59BB" w14:paraId="505480B7" w14:textId="77777777">
        <w:tc>
          <w:tcPr>
            <w:tcW w:w="0" w:type="auto"/>
          </w:tcPr>
          <w:p w14:paraId="4C8C2366" w14:textId="77777777" w:rsidR="00EA59BB" w:rsidRDefault="00000000" w:rsidP="003C1F76">
            <w:pPr>
              <w:pStyle w:val="Compact"/>
              <w:jc w:val="both"/>
            </w:pPr>
            <w:r>
              <w:t>Technical leader</w:t>
            </w:r>
          </w:p>
        </w:tc>
        <w:tc>
          <w:tcPr>
            <w:tcW w:w="0" w:type="auto"/>
          </w:tcPr>
          <w:p w14:paraId="3736E74F" w14:textId="77777777" w:rsidR="00EA59BB" w:rsidRDefault="00000000" w:rsidP="003C1F76">
            <w:pPr>
              <w:pStyle w:val="Compact"/>
              <w:jc w:val="both"/>
            </w:pPr>
            <w:r>
              <w:t>800.000,00 đ/giờ</w:t>
            </w:r>
          </w:p>
        </w:tc>
      </w:tr>
      <w:tr w:rsidR="00EA59BB" w14:paraId="0F5DECB5" w14:textId="77777777">
        <w:tc>
          <w:tcPr>
            <w:tcW w:w="0" w:type="auto"/>
          </w:tcPr>
          <w:p w14:paraId="54DABD1A" w14:textId="77777777" w:rsidR="00EA59BB" w:rsidRDefault="00000000" w:rsidP="003C1F76">
            <w:pPr>
              <w:pStyle w:val="Compact"/>
              <w:jc w:val="both"/>
            </w:pPr>
            <w:r>
              <w:t>QA tester</w:t>
            </w:r>
          </w:p>
        </w:tc>
        <w:tc>
          <w:tcPr>
            <w:tcW w:w="0" w:type="auto"/>
          </w:tcPr>
          <w:p w14:paraId="6695795E" w14:textId="77777777" w:rsidR="00EA59BB" w:rsidRDefault="00000000" w:rsidP="003C1F76">
            <w:pPr>
              <w:pStyle w:val="Compact"/>
              <w:jc w:val="both"/>
            </w:pPr>
            <w:r>
              <w:t>385.000,00 đ/giờ</w:t>
            </w:r>
          </w:p>
        </w:tc>
      </w:tr>
      <w:tr w:rsidR="00EA59BB" w14:paraId="6A23A16D" w14:textId="77777777">
        <w:tc>
          <w:tcPr>
            <w:tcW w:w="0" w:type="auto"/>
          </w:tcPr>
          <w:p w14:paraId="214EA243" w14:textId="77777777" w:rsidR="00EA59BB" w:rsidRDefault="00000000" w:rsidP="003C1F76">
            <w:pPr>
              <w:pStyle w:val="Compact"/>
              <w:jc w:val="both"/>
            </w:pPr>
            <w:r>
              <w:t>QC engineer</w:t>
            </w:r>
          </w:p>
        </w:tc>
        <w:tc>
          <w:tcPr>
            <w:tcW w:w="0" w:type="auto"/>
          </w:tcPr>
          <w:p w14:paraId="60B3BB41" w14:textId="77777777" w:rsidR="00EA59BB" w:rsidRDefault="00000000" w:rsidP="003C1F76">
            <w:pPr>
              <w:pStyle w:val="Compact"/>
              <w:jc w:val="both"/>
            </w:pPr>
            <w:r>
              <w:t>420.000,00 đ/giờ</w:t>
            </w:r>
          </w:p>
        </w:tc>
      </w:tr>
      <w:tr w:rsidR="00EA59BB" w14:paraId="0ED644F1" w14:textId="77777777">
        <w:tc>
          <w:tcPr>
            <w:tcW w:w="0" w:type="auto"/>
          </w:tcPr>
          <w:p w14:paraId="73F4B341" w14:textId="77777777" w:rsidR="00EA59BB" w:rsidRDefault="00000000" w:rsidP="003C1F76">
            <w:pPr>
              <w:pStyle w:val="Compact"/>
              <w:jc w:val="both"/>
            </w:pPr>
            <w:r>
              <w:t>Pen tester</w:t>
            </w:r>
          </w:p>
        </w:tc>
        <w:tc>
          <w:tcPr>
            <w:tcW w:w="0" w:type="auto"/>
          </w:tcPr>
          <w:p w14:paraId="0D8DAA98" w14:textId="77777777" w:rsidR="00EA59BB" w:rsidRDefault="00000000" w:rsidP="003C1F76">
            <w:pPr>
              <w:pStyle w:val="Compact"/>
              <w:jc w:val="both"/>
            </w:pPr>
            <w:r>
              <w:t>180.000,00 đ/giờ</w:t>
            </w:r>
          </w:p>
        </w:tc>
      </w:tr>
      <w:tr w:rsidR="00EA59BB" w14:paraId="4947F161" w14:textId="77777777">
        <w:tc>
          <w:tcPr>
            <w:tcW w:w="0" w:type="auto"/>
          </w:tcPr>
          <w:p w14:paraId="4D1F7C1C" w14:textId="77777777" w:rsidR="00EA59BB" w:rsidRDefault="00000000" w:rsidP="003C1F76">
            <w:pPr>
              <w:pStyle w:val="Compact"/>
              <w:jc w:val="both"/>
            </w:pPr>
            <w:r>
              <w:t>Devops</w:t>
            </w:r>
          </w:p>
        </w:tc>
        <w:tc>
          <w:tcPr>
            <w:tcW w:w="0" w:type="auto"/>
          </w:tcPr>
          <w:p w14:paraId="4BE91E9B" w14:textId="77777777" w:rsidR="00EA59BB" w:rsidRDefault="00000000" w:rsidP="003C1F76">
            <w:pPr>
              <w:pStyle w:val="Compact"/>
              <w:jc w:val="both"/>
            </w:pPr>
            <w:r>
              <w:t>190.000,00 đ/giờ</w:t>
            </w:r>
          </w:p>
        </w:tc>
      </w:tr>
      <w:tr w:rsidR="00EA59BB" w14:paraId="7374269E" w14:textId="77777777">
        <w:tc>
          <w:tcPr>
            <w:tcW w:w="0" w:type="auto"/>
          </w:tcPr>
          <w:p w14:paraId="6804049B" w14:textId="77777777" w:rsidR="00EA59BB" w:rsidRDefault="00000000" w:rsidP="003C1F76">
            <w:pPr>
              <w:pStyle w:val="Compact"/>
              <w:jc w:val="both"/>
            </w:pPr>
            <w:r>
              <w:t>Technical Writer</w:t>
            </w:r>
          </w:p>
        </w:tc>
        <w:tc>
          <w:tcPr>
            <w:tcW w:w="0" w:type="auto"/>
          </w:tcPr>
          <w:p w14:paraId="7D319D80" w14:textId="77777777" w:rsidR="00EA59BB" w:rsidRDefault="00000000" w:rsidP="003C1F76">
            <w:pPr>
              <w:pStyle w:val="Compact"/>
              <w:jc w:val="both"/>
            </w:pPr>
            <w:r>
              <w:t>130.000,00 đ/giờ</w:t>
            </w:r>
          </w:p>
        </w:tc>
      </w:tr>
      <w:tr w:rsidR="00EA59BB" w14:paraId="3AA4CDA6" w14:textId="77777777">
        <w:tc>
          <w:tcPr>
            <w:tcW w:w="0" w:type="auto"/>
          </w:tcPr>
          <w:p w14:paraId="49FA63A0" w14:textId="77777777" w:rsidR="00EA59BB" w:rsidRDefault="00000000" w:rsidP="003C1F76">
            <w:pPr>
              <w:pStyle w:val="Compact"/>
              <w:jc w:val="both"/>
            </w:pPr>
            <w:r>
              <w:t>Trainer</w:t>
            </w:r>
          </w:p>
        </w:tc>
        <w:tc>
          <w:tcPr>
            <w:tcW w:w="0" w:type="auto"/>
          </w:tcPr>
          <w:p w14:paraId="25CCBE14" w14:textId="77777777" w:rsidR="00EA59BB" w:rsidRDefault="00000000" w:rsidP="003C1F76">
            <w:pPr>
              <w:pStyle w:val="Compact"/>
              <w:jc w:val="both"/>
            </w:pPr>
            <w:r>
              <w:t>135.000,00 đ/giờ</w:t>
            </w:r>
          </w:p>
        </w:tc>
      </w:tr>
    </w:tbl>
    <w:p w14:paraId="5F721E9D" w14:textId="77777777" w:rsidR="00EA59BB" w:rsidRDefault="00000000" w:rsidP="003C1F76">
      <w:pPr>
        <w:pStyle w:val="Compact"/>
        <w:numPr>
          <w:ilvl w:val="0"/>
          <w:numId w:val="5"/>
        </w:numPr>
        <w:jc w:val="both"/>
      </w:pPr>
      <w:r>
        <w:t>Biểu phí thiết bị và bản quyền phần mềm:</w:t>
      </w:r>
    </w:p>
    <w:tbl>
      <w:tblPr>
        <w:tblStyle w:val="Table"/>
        <w:tblW w:w="0" w:type="auto"/>
        <w:tblLook w:val="0020" w:firstRow="1" w:lastRow="0" w:firstColumn="0" w:lastColumn="0" w:noHBand="0" w:noVBand="0"/>
      </w:tblPr>
      <w:tblGrid>
        <w:gridCol w:w="2498"/>
        <w:gridCol w:w="2012"/>
        <w:gridCol w:w="2471"/>
      </w:tblGrid>
      <w:tr w:rsidR="00EA59BB" w14:paraId="561D6FF3"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380D478D" w14:textId="77777777" w:rsidR="00EA59BB" w:rsidRDefault="00000000" w:rsidP="003C1F76">
            <w:pPr>
              <w:pStyle w:val="Compact"/>
              <w:jc w:val="both"/>
            </w:pPr>
            <w:r>
              <w:t>Mô tả phần mềm</w:t>
            </w:r>
          </w:p>
        </w:tc>
        <w:tc>
          <w:tcPr>
            <w:tcW w:w="0" w:type="auto"/>
          </w:tcPr>
          <w:p w14:paraId="707EAFE1" w14:textId="77777777" w:rsidR="00EA59BB" w:rsidRDefault="00000000" w:rsidP="003C1F76">
            <w:pPr>
              <w:pStyle w:val="Compact"/>
              <w:jc w:val="both"/>
            </w:pPr>
            <w:r>
              <w:t>Đơn giá</w:t>
            </w:r>
          </w:p>
        </w:tc>
        <w:tc>
          <w:tcPr>
            <w:tcW w:w="0" w:type="auto"/>
          </w:tcPr>
          <w:p w14:paraId="472E4BC4" w14:textId="77777777" w:rsidR="00EA59BB" w:rsidRDefault="00000000" w:rsidP="003C1F76">
            <w:pPr>
              <w:pStyle w:val="Compact"/>
              <w:jc w:val="both"/>
            </w:pPr>
            <w:r>
              <w:t>Chi phí dự kiến (VND)</w:t>
            </w:r>
          </w:p>
        </w:tc>
      </w:tr>
      <w:tr w:rsidR="00EA59BB" w14:paraId="0CB4E0D5" w14:textId="77777777">
        <w:tc>
          <w:tcPr>
            <w:tcW w:w="0" w:type="auto"/>
          </w:tcPr>
          <w:p w14:paraId="425C9DA3" w14:textId="77777777" w:rsidR="00EA59BB" w:rsidRDefault="00000000" w:rsidP="003C1F76">
            <w:pPr>
              <w:pStyle w:val="Compact"/>
              <w:jc w:val="both"/>
            </w:pPr>
            <w:r>
              <w:t>Visual Paradigm</w:t>
            </w:r>
          </w:p>
        </w:tc>
        <w:tc>
          <w:tcPr>
            <w:tcW w:w="0" w:type="auto"/>
          </w:tcPr>
          <w:p w14:paraId="76184051" w14:textId="77777777" w:rsidR="00EA59BB" w:rsidRDefault="00000000" w:rsidP="003C1F76">
            <w:pPr>
              <w:pStyle w:val="Compact"/>
              <w:jc w:val="both"/>
            </w:pPr>
            <w:r>
              <w:t>47.141.417,50 đ</w:t>
            </w:r>
          </w:p>
        </w:tc>
        <w:tc>
          <w:tcPr>
            <w:tcW w:w="0" w:type="auto"/>
          </w:tcPr>
          <w:p w14:paraId="1B6855EB" w14:textId="77777777" w:rsidR="00EA59BB" w:rsidRDefault="00000000" w:rsidP="003C1F76">
            <w:pPr>
              <w:pStyle w:val="Compact"/>
              <w:jc w:val="both"/>
            </w:pPr>
            <w:r>
              <w:t>47.141.417,50 đ</w:t>
            </w:r>
          </w:p>
        </w:tc>
      </w:tr>
      <w:tr w:rsidR="00EA59BB" w14:paraId="3D7E992D" w14:textId="77777777">
        <w:tc>
          <w:tcPr>
            <w:tcW w:w="0" w:type="auto"/>
          </w:tcPr>
          <w:p w14:paraId="1221F14C" w14:textId="77777777" w:rsidR="00EA59BB" w:rsidRDefault="00000000" w:rsidP="003C1F76">
            <w:pPr>
              <w:pStyle w:val="Compact"/>
              <w:jc w:val="both"/>
            </w:pPr>
            <w:r>
              <w:t>Windows Server 2022</w:t>
            </w:r>
          </w:p>
        </w:tc>
        <w:tc>
          <w:tcPr>
            <w:tcW w:w="0" w:type="auto"/>
          </w:tcPr>
          <w:p w14:paraId="3B32A0A4" w14:textId="77777777" w:rsidR="00EA59BB" w:rsidRDefault="00000000" w:rsidP="003C1F76">
            <w:pPr>
              <w:pStyle w:val="Compact"/>
              <w:jc w:val="both"/>
            </w:pPr>
            <w:r>
              <w:t>34.512.170,00 đ</w:t>
            </w:r>
          </w:p>
        </w:tc>
        <w:tc>
          <w:tcPr>
            <w:tcW w:w="0" w:type="auto"/>
          </w:tcPr>
          <w:p w14:paraId="2049779E" w14:textId="77777777" w:rsidR="00EA59BB" w:rsidRDefault="00000000" w:rsidP="003C1F76">
            <w:pPr>
              <w:pStyle w:val="Compact"/>
              <w:jc w:val="both"/>
            </w:pPr>
            <w:r>
              <w:t>34.512.170,00 đ</w:t>
            </w:r>
          </w:p>
        </w:tc>
      </w:tr>
      <w:tr w:rsidR="00EA59BB" w14:paraId="42CA674A" w14:textId="77777777">
        <w:tc>
          <w:tcPr>
            <w:tcW w:w="0" w:type="auto"/>
          </w:tcPr>
          <w:p w14:paraId="3CC736B4" w14:textId="77777777" w:rsidR="00EA59BB" w:rsidRDefault="00000000" w:rsidP="003C1F76">
            <w:pPr>
              <w:pStyle w:val="Compact"/>
              <w:jc w:val="both"/>
            </w:pPr>
            <w:r>
              <w:t>SQL Server 2022</w:t>
            </w:r>
          </w:p>
        </w:tc>
        <w:tc>
          <w:tcPr>
            <w:tcW w:w="0" w:type="auto"/>
          </w:tcPr>
          <w:p w14:paraId="418A6BAF" w14:textId="77777777" w:rsidR="00EA59BB" w:rsidRDefault="00000000" w:rsidP="003C1F76">
            <w:pPr>
              <w:pStyle w:val="Compact"/>
              <w:jc w:val="both"/>
            </w:pPr>
            <w:r>
              <w:t>23.330.510,00 đ</w:t>
            </w:r>
          </w:p>
        </w:tc>
        <w:tc>
          <w:tcPr>
            <w:tcW w:w="0" w:type="auto"/>
          </w:tcPr>
          <w:p w14:paraId="7651FFAC" w14:textId="77777777" w:rsidR="00EA59BB" w:rsidRDefault="00000000" w:rsidP="003C1F76">
            <w:pPr>
              <w:pStyle w:val="Compact"/>
              <w:jc w:val="both"/>
            </w:pPr>
            <w:r>
              <w:t>23.330.510,00 đ</w:t>
            </w:r>
          </w:p>
        </w:tc>
      </w:tr>
      <w:tr w:rsidR="00EA59BB" w14:paraId="554BCBC7" w14:textId="77777777">
        <w:tc>
          <w:tcPr>
            <w:tcW w:w="0" w:type="auto"/>
          </w:tcPr>
          <w:p w14:paraId="69E95AD2" w14:textId="77777777" w:rsidR="00EA59BB" w:rsidRDefault="00000000" w:rsidP="003C1F76">
            <w:pPr>
              <w:pStyle w:val="Compact"/>
              <w:jc w:val="both"/>
            </w:pPr>
            <w:r>
              <w:t>Dev Express</w:t>
            </w:r>
          </w:p>
        </w:tc>
        <w:tc>
          <w:tcPr>
            <w:tcW w:w="0" w:type="auto"/>
          </w:tcPr>
          <w:p w14:paraId="384E1B6E" w14:textId="77777777" w:rsidR="00EA59BB" w:rsidRDefault="00000000" w:rsidP="003C1F76">
            <w:pPr>
              <w:pStyle w:val="Compact"/>
              <w:jc w:val="both"/>
            </w:pPr>
            <w:r>
              <w:t>23.566.410,00 đ</w:t>
            </w:r>
          </w:p>
        </w:tc>
        <w:tc>
          <w:tcPr>
            <w:tcW w:w="0" w:type="auto"/>
          </w:tcPr>
          <w:p w14:paraId="277F2F71" w14:textId="77777777" w:rsidR="00EA59BB" w:rsidRDefault="00000000" w:rsidP="003C1F76">
            <w:pPr>
              <w:pStyle w:val="Compact"/>
              <w:jc w:val="both"/>
            </w:pPr>
            <w:r>
              <w:t>23.566.410,00 đ</w:t>
            </w:r>
          </w:p>
        </w:tc>
      </w:tr>
      <w:tr w:rsidR="00EA59BB" w14:paraId="0626AF82" w14:textId="77777777">
        <w:tc>
          <w:tcPr>
            <w:tcW w:w="0" w:type="auto"/>
          </w:tcPr>
          <w:p w14:paraId="57D5874E" w14:textId="77777777" w:rsidR="00EA59BB" w:rsidRDefault="00000000" w:rsidP="003C1F76">
            <w:pPr>
              <w:pStyle w:val="Compact"/>
              <w:jc w:val="both"/>
            </w:pPr>
            <w:r>
              <w:t>Jetbrain dotUltimate</w:t>
            </w:r>
          </w:p>
        </w:tc>
        <w:tc>
          <w:tcPr>
            <w:tcW w:w="0" w:type="auto"/>
          </w:tcPr>
          <w:p w14:paraId="35B49866" w14:textId="77777777" w:rsidR="00EA59BB" w:rsidRDefault="00000000" w:rsidP="003C1F76">
            <w:pPr>
              <w:pStyle w:val="Compact"/>
              <w:jc w:val="both"/>
            </w:pPr>
            <w:r>
              <w:t>11.063.710,00 đ</w:t>
            </w:r>
          </w:p>
        </w:tc>
        <w:tc>
          <w:tcPr>
            <w:tcW w:w="0" w:type="auto"/>
          </w:tcPr>
          <w:p w14:paraId="6C474B75" w14:textId="77777777" w:rsidR="00EA59BB" w:rsidRDefault="00000000" w:rsidP="003C1F76">
            <w:pPr>
              <w:pStyle w:val="Compact"/>
              <w:jc w:val="both"/>
            </w:pPr>
            <w:r>
              <w:t>11.063.710,00 đ</w:t>
            </w:r>
          </w:p>
        </w:tc>
      </w:tr>
      <w:tr w:rsidR="00EA59BB" w14:paraId="2C877049" w14:textId="77777777">
        <w:tc>
          <w:tcPr>
            <w:tcW w:w="0" w:type="auto"/>
          </w:tcPr>
          <w:p w14:paraId="1527C633" w14:textId="77777777" w:rsidR="00EA59BB" w:rsidRDefault="00000000" w:rsidP="003C1F76">
            <w:pPr>
              <w:pStyle w:val="Compact"/>
              <w:jc w:val="both"/>
            </w:pPr>
            <w:r>
              <w:t>Figma</w:t>
            </w:r>
          </w:p>
        </w:tc>
        <w:tc>
          <w:tcPr>
            <w:tcW w:w="0" w:type="auto"/>
          </w:tcPr>
          <w:p w14:paraId="31EB604E" w14:textId="77777777" w:rsidR="00EA59BB" w:rsidRDefault="00000000" w:rsidP="003C1F76">
            <w:pPr>
              <w:pStyle w:val="Compact"/>
              <w:jc w:val="both"/>
            </w:pPr>
            <w:r>
              <w:t>17.686.675,00 đ</w:t>
            </w:r>
          </w:p>
        </w:tc>
        <w:tc>
          <w:tcPr>
            <w:tcW w:w="0" w:type="auto"/>
          </w:tcPr>
          <w:p w14:paraId="2DDA58A5" w14:textId="77777777" w:rsidR="00EA59BB" w:rsidRDefault="00000000" w:rsidP="003C1F76">
            <w:pPr>
              <w:pStyle w:val="Compact"/>
              <w:jc w:val="both"/>
            </w:pPr>
            <w:r>
              <w:t>17.686.675,00 đ</w:t>
            </w:r>
          </w:p>
        </w:tc>
      </w:tr>
      <w:tr w:rsidR="00EA59BB" w14:paraId="20A624A3" w14:textId="77777777">
        <w:tc>
          <w:tcPr>
            <w:tcW w:w="0" w:type="auto"/>
          </w:tcPr>
          <w:p w14:paraId="62EB58CA" w14:textId="77777777" w:rsidR="00EA59BB" w:rsidRDefault="00000000" w:rsidP="003C1F76">
            <w:pPr>
              <w:pStyle w:val="Compact"/>
              <w:jc w:val="both"/>
            </w:pPr>
            <w:r>
              <w:t>Tổng cộng</w:t>
            </w:r>
          </w:p>
        </w:tc>
        <w:tc>
          <w:tcPr>
            <w:tcW w:w="0" w:type="auto"/>
          </w:tcPr>
          <w:p w14:paraId="79BA2707" w14:textId="77777777" w:rsidR="00EA59BB" w:rsidRDefault="00000000" w:rsidP="003C1F76">
            <w:pPr>
              <w:pStyle w:val="Compact"/>
              <w:jc w:val="both"/>
            </w:pPr>
            <w:r>
              <w:t>157.300.892,50 đ</w:t>
            </w:r>
          </w:p>
        </w:tc>
        <w:tc>
          <w:tcPr>
            <w:tcW w:w="0" w:type="auto"/>
          </w:tcPr>
          <w:p w14:paraId="75783C17" w14:textId="77777777" w:rsidR="00EA59BB" w:rsidRDefault="00EA59BB" w:rsidP="003C1F76">
            <w:pPr>
              <w:pStyle w:val="Compact"/>
              <w:jc w:val="both"/>
            </w:pPr>
          </w:p>
        </w:tc>
      </w:tr>
    </w:tbl>
    <w:p w14:paraId="20D83272" w14:textId="77777777" w:rsidR="00EA59BB" w:rsidRDefault="00000000" w:rsidP="003C1F76">
      <w:pPr>
        <w:pStyle w:val="BodyText"/>
        <w:jc w:val="both"/>
      </w:pPr>
      <w:r>
        <w:rPr>
          <w:b/>
          <w:bCs/>
        </w:rPr>
        <w:t>Chính sách thanh toán (Payment terms)</w:t>
      </w:r>
    </w:p>
    <w:tbl>
      <w:tblPr>
        <w:tblStyle w:val="Table"/>
        <w:tblW w:w="5000" w:type="pct"/>
        <w:tblLook w:val="0020" w:firstRow="1" w:lastRow="0" w:firstColumn="0" w:lastColumn="0" w:noHBand="0" w:noVBand="0"/>
      </w:tblPr>
      <w:tblGrid>
        <w:gridCol w:w="5449"/>
        <w:gridCol w:w="2149"/>
        <w:gridCol w:w="1978"/>
      </w:tblGrid>
      <w:tr w:rsidR="00EA59BB" w14:paraId="2DD14D22"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2113FFDB" w14:textId="77777777" w:rsidR="00EA59BB" w:rsidRDefault="00000000" w:rsidP="003C1F76">
            <w:pPr>
              <w:pStyle w:val="Compact"/>
              <w:jc w:val="both"/>
            </w:pPr>
            <w:r>
              <w:t>Giai đoạn</w:t>
            </w:r>
          </w:p>
        </w:tc>
        <w:tc>
          <w:tcPr>
            <w:tcW w:w="0" w:type="auto"/>
          </w:tcPr>
          <w:p w14:paraId="174B3021" w14:textId="77777777" w:rsidR="00EA59BB" w:rsidRDefault="00000000" w:rsidP="003C1F76">
            <w:pPr>
              <w:pStyle w:val="Compact"/>
              <w:jc w:val="both"/>
            </w:pPr>
            <w:r>
              <w:t>Ngày hoàn thành</w:t>
            </w:r>
          </w:p>
        </w:tc>
        <w:tc>
          <w:tcPr>
            <w:tcW w:w="0" w:type="auto"/>
          </w:tcPr>
          <w:p w14:paraId="3A8224FA" w14:textId="77777777" w:rsidR="00EA59BB" w:rsidRDefault="00000000" w:rsidP="003C1F76">
            <w:pPr>
              <w:pStyle w:val="Compact"/>
              <w:jc w:val="both"/>
            </w:pPr>
            <w:r>
              <w:t>Hạn thanh toán</w:t>
            </w:r>
          </w:p>
        </w:tc>
      </w:tr>
      <w:tr w:rsidR="00EA59BB" w14:paraId="681F51CE" w14:textId="77777777">
        <w:tc>
          <w:tcPr>
            <w:tcW w:w="0" w:type="auto"/>
          </w:tcPr>
          <w:p w14:paraId="5188E1AD" w14:textId="77777777" w:rsidR="00EA59BB" w:rsidRDefault="00000000" w:rsidP="003C1F76">
            <w:pPr>
              <w:pStyle w:val="Compact"/>
              <w:jc w:val="both"/>
            </w:pPr>
            <w:r>
              <w:t>Thanh toán trước 50% sau khi ký hợp đồng</w:t>
            </w:r>
          </w:p>
        </w:tc>
        <w:tc>
          <w:tcPr>
            <w:tcW w:w="0" w:type="auto"/>
          </w:tcPr>
          <w:p w14:paraId="0B4678E7" w14:textId="77777777" w:rsidR="00EA59BB" w:rsidRDefault="00000000" w:rsidP="003C1F76">
            <w:pPr>
              <w:pStyle w:val="Compact"/>
              <w:jc w:val="both"/>
            </w:pPr>
            <w:r>
              <w:t>09/03/2023</w:t>
            </w:r>
          </w:p>
        </w:tc>
        <w:tc>
          <w:tcPr>
            <w:tcW w:w="0" w:type="auto"/>
          </w:tcPr>
          <w:p w14:paraId="2998DB3C" w14:textId="77777777" w:rsidR="00EA59BB" w:rsidRDefault="00000000" w:rsidP="003C1F76">
            <w:pPr>
              <w:pStyle w:val="Compact"/>
              <w:jc w:val="both"/>
            </w:pPr>
            <w:r>
              <w:t>09/13/2023</w:t>
            </w:r>
          </w:p>
        </w:tc>
      </w:tr>
      <w:tr w:rsidR="00EA59BB" w14:paraId="7F78CE30" w14:textId="77777777">
        <w:tc>
          <w:tcPr>
            <w:tcW w:w="0" w:type="auto"/>
          </w:tcPr>
          <w:p w14:paraId="149230D8" w14:textId="77777777" w:rsidR="00EA59BB" w:rsidRDefault="00000000" w:rsidP="003C1F76">
            <w:pPr>
              <w:pStyle w:val="Compact"/>
              <w:jc w:val="both"/>
            </w:pPr>
            <w:r>
              <w:t>Thanh toán 50% còn lại sau khi ký nghiệm thu</w:t>
            </w:r>
          </w:p>
        </w:tc>
        <w:tc>
          <w:tcPr>
            <w:tcW w:w="0" w:type="auto"/>
          </w:tcPr>
          <w:p w14:paraId="47687C40" w14:textId="77777777" w:rsidR="00EA59BB" w:rsidRDefault="00000000" w:rsidP="003C1F76">
            <w:pPr>
              <w:pStyle w:val="Compact"/>
              <w:jc w:val="both"/>
            </w:pPr>
            <w:r>
              <w:t>06/15/2024</w:t>
            </w:r>
          </w:p>
        </w:tc>
        <w:tc>
          <w:tcPr>
            <w:tcW w:w="0" w:type="auto"/>
          </w:tcPr>
          <w:p w14:paraId="0E737C6B" w14:textId="77777777" w:rsidR="00EA59BB" w:rsidRDefault="00000000" w:rsidP="003C1F76">
            <w:pPr>
              <w:pStyle w:val="Compact"/>
              <w:jc w:val="both"/>
            </w:pPr>
            <w:r>
              <w:t>06/30/2024</w:t>
            </w:r>
          </w:p>
        </w:tc>
      </w:tr>
    </w:tbl>
    <w:p w14:paraId="588B05EA" w14:textId="77777777" w:rsidR="00EA59BB" w:rsidRDefault="00000000" w:rsidP="003C1F76">
      <w:pPr>
        <w:pStyle w:val="Heading4"/>
        <w:jc w:val="both"/>
      </w:pPr>
      <w:bookmarkStart w:id="11" w:name="_Toc145595562"/>
      <w:bookmarkStart w:id="12" w:name="phát-biểu-bài-toán-statement-of-work"/>
      <w:bookmarkEnd w:id="8"/>
      <w:bookmarkEnd w:id="10"/>
      <w:r>
        <w:t>2.1.2 Phát biểu bài toán (Statement of Work)</w:t>
      </w:r>
      <w:bookmarkEnd w:id="11"/>
    </w:p>
    <w:p w14:paraId="686ED339" w14:textId="77777777" w:rsidR="00EA59BB" w:rsidRDefault="00000000" w:rsidP="003C1F76">
      <w:pPr>
        <w:pStyle w:val="FirstParagraph"/>
        <w:jc w:val="both"/>
      </w:pPr>
      <w:r>
        <w:rPr>
          <w:b/>
          <w:bCs/>
        </w:rPr>
        <w:t>Các giả định và ràng buộc</w:t>
      </w:r>
    </w:p>
    <w:p w14:paraId="7EAA1D27" w14:textId="77777777" w:rsidR="00EA59BB" w:rsidRDefault="00000000" w:rsidP="003C1F76">
      <w:pPr>
        <w:pStyle w:val="Compact"/>
        <w:numPr>
          <w:ilvl w:val="0"/>
          <w:numId w:val="6"/>
        </w:numPr>
        <w:jc w:val="both"/>
      </w:pPr>
      <w:r>
        <w:lastRenderedPageBreak/>
        <w:t>Nhóm thực hiện dự án được nhận đầy đủ tài nguyên (nhân lực, thiết bị,…) cần thiết.</w:t>
      </w:r>
    </w:p>
    <w:p w14:paraId="5F2D4D23" w14:textId="77777777" w:rsidR="00EA59BB" w:rsidRDefault="00000000" w:rsidP="003C1F76">
      <w:pPr>
        <w:pStyle w:val="Compact"/>
        <w:numPr>
          <w:ilvl w:val="0"/>
          <w:numId w:val="6"/>
        </w:numPr>
        <w:jc w:val="both"/>
      </w:pPr>
      <w:r>
        <w:t>Tất cả các bên liên quan sẽ tham dự các cuộc họp đầy đủ.</w:t>
      </w:r>
    </w:p>
    <w:p w14:paraId="67F52E2D" w14:textId="77777777" w:rsidR="00EA59BB" w:rsidRDefault="00000000" w:rsidP="003C1F76">
      <w:pPr>
        <w:pStyle w:val="Compact"/>
        <w:numPr>
          <w:ilvl w:val="0"/>
          <w:numId w:val="6"/>
        </w:numPr>
        <w:jc w:val="both"/>
      </w:pPr>
      <w:r>
        <w:t>Các thành viên trong nhóm dự án có tất cả các kỹ năng cần thiết thực hiện dự án.</w:t>
      </w:r>
    </w:p>
    <w:p w14:paraId="43F954DB" w14:textId="77777777" w:rsidR="00EA59BB" w:rsidRDefault="00000000" w:rsidP="003C1F76">
      <w:pPr>
        <w:pStyle w:val="Compact"/>
        <w:numPr>
          <w:ilvl w:val="0"/>
          <w:numId w:val="6"/>
        </w:numPr>
        <w:jc w:val="both"/>
      </w:pPr>
      <w:r>
        <w:t>Tất cả các thiết bị trong tình trạng tốt.</w:t>
      </w:r>
    </w:p>
    <w:p w14:paraId="4F392D99" w14:textId="77777777" w:rsidR="00EA59BB" w:rsidRDefault="00000000" w:rsidP="003C1F76">
      <w:pPr>
        <w:pStyle w:val="Compact"/>
        <w:numPr>
          <w:ilvl w:val="0"/>
          <w:numId w:val="6"/>
        </w:numPr>
        <w:jc w:val="both"/>
      </w:pPr>
      <w:r>
        <w:t>Nhà cung cấp (và công ty triển khai) sẽ cung cấp server, thiết bị và triển khai phần mềm đúng thòi gian</w:t>
      </w:r>
    </w:p>
    <w:p w14:paraId="5F9730D4" w14:textId="77777777" w:rsidR="00EA59BB" w:rsidRDefault="00000000" w:rsidP="003C1F76">
      <w:pPr>
        <w:pStyle w:val="FirstParagraph"/>
        <w:jc w:val="both"/>
      </w:pPr>
      <w:r>
        <w:rPr>
          <w:b/>
          <w:bCs/>
        </w:rPr>
        <w:t>Quy trình quản lý thay đổi</w:t>
      </w:r>
    </w:p>
    <w:p w14:paraId="46392495" w14:textId="77777777" w:rsidR="00EA59BB" w:rsidRDefault="00000000" w:rsidP="003C1F76">
      <w:pPr>
        <w:pStyle w:val="BodyText"/>
        <w:jc w:val="both"/>
      </w:pPr>
      <w:r>
        <w:t>Quy trình sau đây sẽ đươc thực hiện nếu phát sinh thay đổi từ phía khách hàng: - Yêu cầu thay đổi dự án (Change Request - CR) sẽ là phương tiện để truyền đạt sự thay đổi. CR phải mô tả sự thay đổi, lý do và ảnh hưởng của sự thay đổi với dự án. - Người quản lý dự án sẽ xem xét thay đổi được đề xuất và xác định xem có nên gửi yêu cầu cho bên triển khai hay không. - Hai bên sẽ cùng nhau đồng ý về khoản chi phí nào cho việc thay đổi đó (nếu có). Người quản lý dự án sẽ ký CR, điều này sẽ tạo thành sự chấp thuận cho các chi phí điều tra. Nhà triển khai sẽ gửi hoá đơn cho các khoản phí như vậy. Cuộc điều tra sẽ xác định hiệu quả của việc thực hiện CR, lịch trình. - Sau khi hoàn thành điều tra, cả hai bên sẽ xem xét tác động của sự thay đổi được đề xuất và nếu được hai bên chấp thuận, CR sẽ được thực thi.Một uỷ quyền thay đổi bằng văn bản hoặc CR phải được hai bên ký kết để cho phép thực hiện các thay đổi.</w:t>
      </w:r>
    </w:p>
    <w:p w14:paraId="193D53BB" w14:textId="77777777" w:rsidR="00EA59BB" w:rsidRDefault="00000000" w:rsidP="003C1F76">
      <w:pPr>
        <w:pStyle w:val="BodyText"/>
        <w:jc w:val="both"/>
      </w:pPr>
      <w:r>
        <w:rPr>
          <w:b/>
          <w:bCs/>
        </w:rPr>
        <w:t>Chi phí liên quan</w:t>
      </w:r>
    </w:p>
    <w:p w14:paraId="60C1DA1D" w14:textId="77777777" w:rsidR="00EA59BB" w:rsidRDefault="00000000" w:rsidP="003C1F76">
      <w:pPr>
        <w:numPr>
          <w:ilvl w:val="0"/>
          <w:numId w:val="7"/>
        </w:numPr>
        <w:jc w:val="both"/>
      </w:pPr>
      <w:r>
        <w:t>Chi phí liên quan đến dự án bao gồm các chi phí đã được dự tính trong kế hoạch chi phí dự án. Tuy nhiên, các chi phí phát sinh khác như chi phí đi lại, cước điện thoại, chi phí ăn uống, sẽ do bên nào gây ra thì bên đó sẽ tự thanh toán. Để đảm bảo rõ ràng và minh bạch trong việc quản lý chi phí, các chi phí phát sinh cần được ghi nhận rõ ràng, đầy đủ và chính xác. Chúng ta sẽ cần theo dõi và kiểm tra các chi phí phát sinh này để đảm bảo rằng chúng không vượt quá ngân sách dự án.</w:t>
      </w:r>
    </w:p>
    <w:p w14:paraId="07D978AF" w14:textId="77777777" w:rsidR="00EA59BB" w:rsidRDefault="00000000" w:rsidP="003C1F76">
      <w:pPr>
        <w:numPr>
          <w:ilvl w:val="0"/>
          <w:numId w:val="7"/>
        </w:numPr>
        <w:jc w:val="both"/>
      </w:pPr>
      <w:r>
        <w:t>Ngoài ra, nếu có bất kỳ tranh chấp nào liên quan đến chi phí phát sinh, chúng ta sẽ thực hiện các biện pháp giải quyết tranh chấp phù hợp để đảm bảo sự công bằng và minh bạch cho các bên liên quan..</w:t>
      </w:r>
    </w:p>
    <w:p w14:paraId="3CF78580" w14:textId="77777777" w:rsidR="00EA59BB" w:rsidRDefault="00000000" w:rsidP="003C1F76">
      <w:pPr>
        <w:pStyle w:val="FirstParagraph"/>
        <w:jc w:val="both"/>
      </w:pPr>
      <w:r>
        <w:rPr>
          <w:b/>
          <w:bCs/>
        </w:rPr>
        <w:t>Thoả thuận dịch vụ</w:t>
      </w:r>
    </w:p>
    <w:p w14:paraId="7EC9549D" w14:textId="77777777" w:rsidR="00EA59BB" w:rsidRDefault="00000000" w:rsidP="003C1F76">
      <w:pPr>
        <w:pStyle w:val="Compact"/>
        <w:numPr>
          <w:ilvl w:val="0"/>
          <w:numId w:val="8"/>
        </w:numPr>
        <w:jc w:val="both"/>
      </w:pPr>
      <w:r>
        <w:t>Sau khi hoàn tất dự án, Công ty TNHH Truyền Thông Schanel sẽ được toàn quyền cài đặt và sử dụng phần mềm mà không phải trả thêm bất kì chi phí nào cho công ty triển khai. Điều này đảm bảo cho Công ty TNHH Truyền Thông Schanel có quyền sử dụng phần mềm một cách tự do và linh hoạt sau khi dự án hoàn tất. Công ty TNHH Truyền Thông Schanel triển khai sẽ cung cấp các thiết bị cần thiết cho dự án, và bảo hành các thiết bị này trong vòng 1 năm kể từ ngày triển khai dự án. Sau đó, nếu Công ty TNHH Truyền Thông Schanel muốn tiếp tục sử dụng các thiết bị này, sẽ ký kết hợp đồng bảo trì để đảm bảo sự ổn định và hiệu quả trong quá trình sử dụng.</w:t>
      </w:r>
    </w:p>
    <w:p w14:paraId="0CC0186E" w14:textId="77777777" w:rsidR="00EA59BB" w:rsidRDefault="00000000" w:rsidP="003C1F76">
      <w:pPr>
        <w:pStyle w:val="Compact"/>
        <w:numPr>
          <w:ilvl w:val="0"/>
          <w:numId w:val="8"/>
        </w:numPr>
        <w:jc w:val="both"/>
      </w:pPr>
      <w:r>
        <w:t xml:space="preserve">Phần mềm được triển khai sẽ được bảo hành trong vòng 1 năm kể từ ngày triển khai dự án. Trong thời gian này, nếu phát hiện ra các lỗi (bug) trong quá trình sử dụng </w:t>
      </w:r>
      <w:r>
        <w:lastRenderedPageBreak/>
        <w:t>phần mềm, công ty triển khai sẽ sửa chữa miễn phí để đảm bảo sự ổn định và hiệu quả trong quá trình sử dụng.</w:t>
      </w:r>
    </w:p>
    <w:p w14:paraId="4075DE25" w14:textId="77777777" w:rsidR="00EA59BB" w:rsidRDefault="00000000" w:rsidP="003C1F76">
      <w:pPr>
        <w:pStyle w:val="Heading5"/>
        <w:jc w:val="both"/>
      </w:pPr>
      <w:bookmarkStart w:id="13" w:name="_Toc145595563"/>
      <w:bookmarkStart w:id="14" w:name="X9755b704c2f4d5b02c47a90dc651e68a9b46042"/>
      <w:r>
        <w:t>2.1.3 Chấp thuận và cấp quyền (Acceptance and Authorization)</w:t>
      </w:r>
      <w:bookmarkEnd w:id="13"/>
    </w:p>
    <w:tbl>
      <w:tblPr>
        <w:tblStyle w:val="Table"/>
        <w:tblW w:w="5000" w:type="pct"/>
        <w:tblLook w:val="0020" w:firstRow="1" w:lastRow="0" w:firstColumn="0" w:lastColumn="0" w:noHBand="0" w:noVBand="0"/>
      </w:tblPr>
      <w:tblGrid>
        <w:gridCol w:w="4699"/>
        <w:gridCol w:w="4877"/>
      </w:tblGrid>
      <w:tr w:rsidR="00EA59BB" w14:paraId="1DA367A6"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04D81566" w14:textId="77777777" w:rsidR="00EA59BB" w:rsidRDefault="00000000" w:rsidP="003C1F76">
            <w:pPr>
              <w:pStyle w:val="Compact"/>
              <w:jc w:val="both"/>
            </w:pPr>
            <w:r>
              <w:t>Công ty THHH Truyền Thông Schanel</w:t>
            </w:r>
          </w:p>
        </w:tc>
        <w:tc>
          <w:tcPr>
            <w:tcW w:w="0" w:type="auto"/>
          </w:tcPr>
          <w:p w14:paraId="70B9A95E" w14:textId="77777777" w:rsidR="00EA59BB" w:rsidRDefault="00000000" w:rsidP="003C1F76">
            <w:pPr>
              <w:pStyle w:val="Compact"/>
              <w:jc w:val="both"/>
            </w:pPr>
            <w:r>
              <w:t>Công ty TNHH Phát Triển Phần Mềm …</w:t>
            </w:r>
          </w:p>
        </w:tc>
      </w:tr>
      <w:tr w:rsidR="00EA59BB" w14:paraId="22848F08" w14:textId="77777777">
        <w:tc>
          <w:tcPr>
            <w:tcW w:w="0" w:type="auto"/>
          </w:tcPr>
          <w:p w14:paraId="20CBFF62" w14:textId="77777777" w:rsidR="00EA59BB" w:rsidRDefault="00000000" w:rsidP="003C1F76">
            <w:pPr>
              <w:pStyle w:val="Compact"/>
              <w:jc w:val="both"/>
            </w:pPr>
            <w:r>
              <w:t>Võ Văn Việt Anh</w:t>
            </w:r>
          </w:p>
        </w:tc>
        <w:tc>
          <w:tcPr>
            <w:tcW w:w="0" w:type="auto"/>
          </w:tcPr>
          <w:p w14:paraId="4D110F4B" w14:textId="77777777" w:rsidR="00EA59BB" w:rsidRDefault="00000000" w:rsidP="003C1F76">
            <w:pPr>
              <w:pStyle w:val="Compact"/>
              <w:jc w:val="both"/>
            </w:pPr>
            <w:r>
              <w:t>Võ Thường Trường Nhơn</w:t>
            </w:r>
          </w:p>
        </w:tc>
      </w:tr>
      <w:tr w:rsidR="00EA59BB" w14:paraId="4073CB6A" w14:textId="77777777">
        <w:tc>
          <w:tcPr>
            <w:tcW w:w="0" w:type="auto"/>
          </w:tcPr>
          <w:p w14:paraId="526FF721" w14:textId="77777777" w:rsidR="00EA59BB" w:rsidRDefault="00EA59BB" w:rsidP="003C1F76">
            <w:pPr>
              <w:pStyle w:val="Compact"/>
              <w:jc w:val="both"/>
            </w:pPr>
          </w:p>
        </w:tc>
        <w:tc>
          <w:tcPr>
            <w:tcW w:w="0" w:type="auto"/>
          </w:tcPr>
          <w:p w14:paraId="2C6882EF" w14:textId="77777777" w:rsidR="00EA59BB" w:rsidRDefault="00EA59BB" w:rsidP="003C1F76">
            <w:pPr>
              <w:pStyle w:val="Compact"/>
              <w:jc w:val="both"/>
            </w:pPr>
          </w:p>
        </w:tc>
      </w:tr>
      <w:tr w:rsidR="00EA59BB" w14:paraId="3BBDEE97" w14:textId="77777777">
        <w:tc>
          <w:tcPr>
            <w:tcW w:w="0" w:type="auto"/>
          </w:tcPr>
          <w:p w14:paraId="354F6B03" w14:textId="77777777" w:rsidR="00EA59BB" w:rsidRDefault="00000000" w:rsidP="003C1F76">
            <w:pPr>
              <w:pStyle w:val="Compact"/>
              <w:jc w:val="both"/>
            </w:pPr>
            <w:r>
              <w:t>09/03/2023</w:t>
            </w:r>
          </w:p>
        </w:tc>
        <w:tc>
          <w:tcPr>
            <w:tcW w:w="0" w:type="auto"/>
          </w:tcPr>
          <w:p w14:paraId="42C93332" w14:textId="77777777" w:rsidR="00EA59BB" w:rsidRDefault="00000000" w:rsidP="003C1F76">
            <w:pPr>
              <w:pStyle w:val="Compact"/>
              <w:jc w:val="both"/>
            </w:pPr>
            <w:r>
              <w:t>09/03/2023</w:t>
            </w:r>
          </w:p>
        </w:tc>
      </w:tr>
    </w:tbl>
    <w:p w14:paraId="0076E024" w14:textId="77777777" w:rsidR="00EA59BB" w:rsidRDefault="00000000" w:rsidP="003C1F76">
      <w:pPr>
        <w:pStyle w:val="Heading4"/>
        <w:jc w:val="both"/>
      </w:pPr>
      <w:bookmarkStart w:id="15" w:name="_Toc145595564"/>
      <w:bookmarkStart w:id="16" w:name="tôn-chỉ-dự-án---project-charter"/>
      <w:bookmarkEnd w:id="12"/>
      <w:bookmarkEnd w:id="14"/>
      <w:r>
        <w:t>2.2 Tôn chỉ dự án - Project Charter</w:t>
      </w:r>
      <w:bookmarkEnd w:id="15"/>
    </w:p>
    <w:p w14:paraId="6B816AEA" w14:textId="77777777" w:rsidR="00EA59BB" w:rsidRDefault="00000000" w:rsidP="003C1F76">
      <w:pPr>
        <w:pStyle w:val="Heading5"/>
        <w:jc w:val="both"/>
      </w:pPr>
      <w:bookmarkStart w:id="17" w:name="_Toc145595565"/>
      <w:bookmarkStart w:id="18" w:name="mục-đích-dự-án-project-purpose"/>
      <w:r>
        <w:t>2.2.1 Mục đích dự án (Project purpose)</w:t>
      </w:r>
      <w:bookmarkEnd w:id="17"/>
    </w:p>
    <w:p w14:paraId="5EEF88CB" w14:textId="77777777" w:rsidR="00EA59BB" w:rsidRDefault="00000000" w:rsidP="003C1F76">
      <w:pPr>
        <w:numPr>
          <w:ilvl w:val="0"/>
          <w:numId w:val="9"/>
        </w:numPr>
        <w:jc w:val="both"/>
      </w:pPr>
      <w:r>
        <w:t>Đáp ứng nhu cầu thông tin hàng ngày của mọi người: Trong môi trường số hóa hiện nay, mọi người đều cần tiếp cận thông tin để cập nhật tin tức và kiến thức. Ứng dụng lọc tin giả sẽ giúp đáp ứng nhu cầu này bằng cách cung cấp cho người dùng những nguồn tin đáng tin cậy và chính xác.</w:t>
      </w:r>
    </w:p>
    <w:p w14:paraId="265FCDCE" w14:textId="77777777" w:rsidR="00EA59BB" w:rsidRDefault="00000000" w:rsidP="003C1F76">
      <w:pPr>
        <w:numPr>
          <w:ilvl w:val="0"/>
          <w:numId w:val="9"/>
        </w:numPr>
        <w:jc w:val="both"/>
      </w:pPr>
      <w:r>
        <w:t>Cung cấp nguồn tin xác thực và uy tín: Với sự gia tăng của tin tức giả, người đọc đang mất lòng tin vào các nguồn thông tin trực tuyến. Bằng cách xây dựng ứng dụng lọc tin giả, chúng tôi nhằm đảm bảo người dùng có thể tiếp cận được những nguồn tin đã được xác minh và uy tín, giúp tăng cường sự tin tưởng và lòng tin của người dùng.</w:t>
      </w:r>
    </w:p>
    <w:p w14:paraId="44672D8E" w14:textId="77777777" w:rsidR="00EA59BB" w:rsidRDefault="00000000" w:rsidP="003C1F76">
      <w:pPr>
        <w:numPr>
          <w:ilvl w:val="0"/>
          <w:numId w:val="9"/>
        </w:numPr>
        <w:jc w:val="both"/>
      </w:pPr>
      <w:r>
        <w:t>Theo kịp xu thế và tin tức nóng nhất trên thế giới: Ứng dụng sẽ cung cấp thông tin mới nhất và nhanh nhất về những xu thế và tin tức quan trọng trên thế giới. Điều này giúp người dùng không chỉ được cập nhật thông tin một cách nhanh chóng mà còn giúp họ không bỏ lỡ những tin tức quan trọng và xu hướng mới nhất.</w:t>
      </w:r>
    </w:p>
    <w:p w14:paraId="454B72A2" w14:textId="77777777" w:rsidR="00EA59BB" w:rsidRDefault="00000000" w:rsidP="003C1F76">
      <w:pPr>
        <w:pStyle w:val="Heading5"/>
        <w:jc w:val="both"/>
      </w:pPr>
      <w:bookmarkStart w:id="19" w:name="_Toc145595566"/>
      <w:bookmarkStart w:id="20" w:name="phạm-vi-dự-án-project-scope"/>
      <w:bookmarkEnd w:id="18"/>
      <w:r>
        <w:t>2.2.2 Phạm vi dự án (Project scope)</w:t>
      </w:r>
      <w:bookmarkEnd w:id="19"/>
    </w:p>
    <w:p w14:paraId="7A7986B7" w14:textId="77777777" w:rsidR="00EA59BB" w:rsidRDefault="00000000" w:rsidP="003C1F76">
      <w:pPr>
        <w:pStyle w:val="FirstParagraph"/>
        <w:jc w:val="both"/>
      </w:pPr>
      <w:r>
        <w:t>Dự án fake news filter bao gồm thiết kế, thử nghiệm và triển khai phần mềm fake news filter nhằm cung cấp hệ thống người dùng có thể xem, đọc, đánh giá tin tức.</w:t>
      </w:r>
    </w:p>
    <w:p w14:paraId="233220D4" w14:textId="77777777" w:rsidR="00EA59BB" w:rsidRDefault="00000000" w:rsidP="003C1F76">
      <w:pPr>
        <w:pStyle w:val="BodyText"/>
        <w:jc w:val="both"/>
      </w:pPr>
      <w:r>
        <w:t>Tất cả nhân lực, phần cứng và tài nguyên phần mềm sẽ được quản lý bởi nhóm dự án. Dự án bao gồm một số hạng mục chính như:</w:t>
      </w:r>
    </w:p>
    <w:p w14:paraId="552232B7" w14:textId="77777777" w:rsidR="00EA59BB" w:rsidRDefault="00000000" w:rsidP="003C1F76">
      <w:pPr>
        <w:pStyle w:val="Compact"/>
        <w:numPr>
          <w:ilvl w:val="0"/>
          <w:numId w:val="10"/>
        </w:numPr>
        <w:jc w:val="both"/>
      </w:pPr>
      <w:r>
        <w:t>Triển khai cài đặt phần mềm xem và đọc tin tức.</w:t>
      </w:r>
    </w:p>
    <w:p w14:paraId="1C007E2F" w14:textId="77777777" w:rsidR="00EA59BB" w:rsidRDefault="00000000" w:rsidP="003C1F76">
      <w:pPr>
        <w:pStyle w:val="Compact"/>
        <w:numPr>
          <w:ilvl w:val="0"/>
          <w:numId w:val="10"/>
        </w:numPr>
        <w:jc w:val="both"/>
      </w:pPr>
      <w:r>
        <w:t>Chuẩn hoá một số quy trình nhập thông tin.</w:t>
      </w:r>
    </w:p>
    <w:p w14:paraId="59F59389" w14:textId="77777777" w:rsidR="00EA59BB" w:rsidRDefault="00000000" w:rsidP="003C1F76">
      <w:pPr>
        <w:pStyle w:val="Compact"/>
        <w:numPr>
          <w:ilvl w:val="0"/>
          <w:numId w:val="10"/>
        </w:numPr>
        <w:jc w:val="both"/>
      </w:pPr>
      <w:r>
        <w:t>Mua sắm một số phần mềm, phần cứng cần thiết để triển khai phần mềm</w:t>
      </w:r>
    </w:p>
    <w:p w14:paraId="3D29CD08" w14:textId="77777777" w:rsidR="00EA59BB" w:rsidRDefault="00000000" w:rsidP="003C1F76">
      <w:pPr>
        <w:pStyle w:val="Compact"/>
        <w:numPr>
          <w:ilvl w:val="0"/>
          <w:numId w:val="10"/>
        </w:numPr>
        <w:jc w:val="both"/>
      </w:pPr>
      <w:r>
        <w:t>Đào tạo người dùng</w:t>
      </w:r>
    </w:p>
    <w:p w14:paraId="07AB72B8" w14:textId="77777777" w:rsidR="00EA59BB" w:rsidRDefault="00000000" w:rsidP="003C1F76">
      <w:pPr>
        <w:pStyle w:val="Compact"/>
        <w:numPr>
          <w:ilvl w:val="0"/>
          <w:numId w:val="10"/>
        </w:numPr>
        <w:jc w:val="both"/>
      </w:pPr>
      <w:r>
        <w:t>Thời gian triển khai là 10 tháng.</w:t>
      </w:r>
    </w:p>
    <w:p w14:paraId="575CA2E8" w14:textId="77777777" w:rsidR="00EA59BB" w:rsidRDefault="00000000" w:rsidP="003C1F76">
      <w:pPr>
        <w:pStyle w:val="FirstParagraph"/>
        <w:jc w:val="both"/>
      </w:pPr>
      <w:r>
        <w:t>Tất cả kinh phí dự án (tối đa và bao gồm số tiền được liệt kê trong tài liệu này sẽ được quản lý bởi người quản lý dự án. Bất kỳ tài trợ bổ sung đều cần sự chấp thuận từ nhà tài trợ dự án. Dự án này sẽ kết thúc sau khi thử nghiệm thành công cuối cùng, triển khai sử dụng, hoàn thành các tài liệu kỹ thuật và hỗ trợ và nộp báo cáo kết thúc cho Công ty TNHH Truyền thông Schannel</w:t>
      </w:r>
    </w:p>
    <w:p w14:paraId="17E2829D" w14:textId="77777777" w:rsidR="00EA59BB" w:rsidRDefault="00000000" w:rsidP="003C1F76">
      <w:pPr>
        <w:pStyle w:val="Heading5"/>
        <w:jc w:val="both"/>
      </w:pPr>
      <w:bookmarkStart w:id="21" w:name="_Toc145595567"/>
      <w:bookmarkStart w:id="22" w:name="điều-kiện-chấp-thuận-acceptance-criteria"/>
      <w:bookmarkEnd w:id="20"/>
      <w:r>
        <w:lastRenderedPageBreak/>
        <w:t>2.2.3 Điều kiện chấp thuận (Acceptance criteria)</w:t>
      </w:r>
      <w:bookmarkEnd w:id="21"/>
    </w:p>
    <w:p w14:paraId="67B97CD3" w14:textId="77777777" w:rsidR="00EA59BB" w:rsidRDefault="00000000" w:rsidP="003C1F76">
      <w:pPr>
        <w:pStyle w:val="FirstParagraph"/>
        <w:jc w:val="both"/>
      </w:pPr>
      <w:r>
        <w:t>Dự án được coi là thành công khi các thỏa mãn các điều kiện sau:</w:t>
      </w:r>
    </w:p>
    <w:p w14:paraId="51F6A8E8" w14:textId="77777777" w:rsidR="00EA59BB" w:rsidRDefault="00000000" w:rsidP="003C1F76">
      <w:pPr>
        <w:pStyle w:val="Compact"/>
        <w:numPr>
          <w:ilvl w:val="0"/>
          <w:numId w:val="11"/>
        </w:numPr>
        <w:jc w:val="both"/>
      </w:pPr>
      <w:r>
        <w:t>Giải pháp được hoàn tất và trình bày cho Khách hàng ngày 28/4/2024.</w:t>
      </w:r>
    </w:p>
    <w:p w14:paraId="7EBAA897" w14:textId="77777777" w:rsidR="00EA59BB" w:rsidRDefault="00000000" w:rsidP="003C1F76">
      <w:pPr>
        <w:pStyle w:val="Compact"/>
        <w:numPr>
          <w:ilvl w:val="0"/>
          <w:numId w:val="11"/>
        </w:numPr>
        <w:jc w:val="both"/>
      </w:pPr>
      <w:r>
        <w:t>Thiết bị phần cứng và license cần thiết được bàn giao đầy đủ.</w:t>
      </w:r>
    </w:p>
    <w:p w14:paraId="59E2A0AA" w14:textId="77777777" w:rsidR="00EA59BB" w:rsidRDefault="00000000" w:rsidP="003C1F76">
      <w:pPr>
        <w:pStyle w:val="Compact"/>
        <w:numPr>
          <w:ilvl w:val="0"/>
          <w:numId w:val="11"/>
        </w:numPr>
        <w:jc w:val="both"/>
      </w:pPr>
      <w:r>
        <w:t>Phần mềm phải được kiểm thử (test) đầy đủ trước khi đưa vào sử dụng.</w:t>
      </w:r>
    </w:p>
    <w:p w14:paraId="663A84AE" w14:textId="77777777" w:rsidR="00EA59BB" w:rsidRDefault="00000000" w:rsidP="003C1F76">
      <w:pPr>
        <w:pStyle w:val="Compact"/>
        <w:numPr>
          <w:ilvl w:val="0"/>
          <w:numId w:val="11"/>
        </w:numPr>
        <w:jc w:val="both"/>
      </w:pPr>
      <w:r>
        <w:t>Tất cả người dùng phải được đào tạo trước khi sử dụng</w:t>
      </w:r>
    </w:p>
    <w:p w14:paraId="6E00E8C4" w14:textId="77777777" w:rsidR="00EA59BB" w:rsidRDefault="00000000" w:rsidP="003C1F76">
      <w:pPr>
        <w:pStyle w:val="Compact"/>
        <w:numPr>
          <w:ilvl w:val="0"/>
          <w:numId w:val="11"/>
        </w:numPr>
        <w:jc w:val="both"/>
      </w:pPr>
      <w:r>
        <w:t>Phần mềm có đầy đủ chức năng như yêu cầu và hoạt động ổn định</w:t>
      </w:r>
    </w:p>
    <w:p w14:paraId="33EE9413" w14:textId="77777777" w:rsidR="00EA59BB" w:rsidRDefault="00000000" w:rsidP="003C1F76">
      <w:pPr>
        <w:pStyle w:val="Heading5"/>
        <w:jc w:val="both"/>
      </w:pPr>
      <w:bookmarkStart w:id="23" w:name="_Toc145595568"/>
      <w:bookmarkStart w:id="24" w:name="bàn-giao-dự-án-project-deliverables"/>
      <w:bookmarkEnd w:id="22"/>
      <w:r>
        <w:t>2.2.4 Bàn giao dự án (Project deliverables)</w:t>
      </w:r>
      <w:bookmarkEnd w:id="23"/>
    </w:p>
    <w:p w14:paraId="62B373E4" w14:textId="77777777" w:rsidR="00EA59BB" w:rsidRDefault="00000000" w:rsidP="003C1F76">
      <w:pPr>
        <w:pStyle w:val="FirstParagraph"/>
        <w:jc w:val="both"/>
      </w:pPr>
      <w:r>
        <w:t>Các sản phẩm sau phải được bàn giao khi hoàn thành thành công dự án. Mọi thay đổi đối với các sản phẩm này phải được nhà tài trợ dự án chấp thuận.</w:t>
      </w:r>
    </w:p>
    <w:p w14:paraId="1971ED9D" w14:textId="77777777" w:rsidR="00EA59BB" w:rsidRDefault="00000000" w:rsidP="003C1F76">
      <w:pPr>
        <w:pStyle w:val="Compact"/>
        <w:numPr>
          <w:ilvl w:val="0"/>
          <w:numId w:val="12"/>
        </w:numPr>
        <w:jc w:val="both"/>
      </w:pPr>
      <w:r>
        <w:t>Giải pháp đọc tin tức được triển khai đầy đủ</w:t>
      </w:r>
    </w:p>
    <w:p w14:paraId="42B55635" w14:textId="77777777" w:rsidR="00EA59BB" w:rsidRDefault="00000000" w:rsidP="003C1F76">
      <w:pPr>
        <w:pStyle w:val="Compact"/>
        <w:numPr>
          <w:ilvl w:val="0"/>
          <w:numId w:val="12"/>
        </w:numPr>
        <w:jc w:val="both"/>
      </w:pPr>
      <w:r>
        <w:t>Giải pháp truy cập bảo mật được triển khai đầy đủ</w:t>
      </w:r>
    </w:p>
    <w:p w14:paraId="41B9159B" w14:textId="77777777" w:rsidR="00EA59BB" w:rsidRDefault="00000000" w:rsidP="003C1F76">
      <w:pPr>
        <w:pStyle w:val="Compact"/>
        <w:numPr>
          <w:ilvl w:val="0"/>
          <w:numId w:val="12"/>
        </w:numPr>
        <w:jc w:val="both"/>
      </w:pPr>
      <w:r>
        <w:t>Thiết bị (máy server, máy in…), license phải được bàn giao đầy đủ</w:t>
      </w:r>
    </w:p>
    <w:p w14:paraId="747EB9CA" w14:textId="77777777" w:rsidR="00EA59BB" w:rsidRDefault="00000000" w:rsidP="003C1F76">
      <w:pPr>
        <w:pStyle w:val="Compact"/>
        <w:numPr>
          <w:ilvl w:val="0"/>
          <w:numId w:val="12"/>
        </w:numPr>
        <w:jc w:val="both"/>
      </w:pPr>
      <w:r>
        <w:t>Tài liệu kỹ thuật và hỗ trợ cho giải pháp</w:t>
      </w:r>
    </w:p>
    <w:p w14:paraId="3CAA7C75" w14:textId="77777777" w:rsidR="00EA59BB" w:rsidRDefault="00000000" w:rsidP="003C1F76">
      <w:pPr>
        <w:pStyle w:val="Compact"/>
        <w:numPr>
          <w:ilvl w:val="0"/>
          <w:numId w:val="12"/>
        </w:numPr>
        <w:jc w:val="both"/>
      </w:pPr>
      <w:r>
        <w:t>Tài liệu hướng dẫn sử dụng</w:t>
      </w:r>
    </w:p>
    <w:p w14:paraId="73757AEE" w14:textId="77777777" w:rsidR="00EA59BB" w:rsidRDefault="00000000" w:rsidP="003C1F76">
      <w:pPr>
        <w:pStyle w:val="Heading5"/>
        <w:jc w:val="both"/>
      </w:pPr>
      <w:bookmarkStart w:id="25" w:name="_Toc145595569"/>
      <w:bookmarkStart w:id="26" w:name="các-cột-mốc-thời-gian-milestones"/>
      <w:bookmarkEnd w:id="24"/>
      <w:r>
        <w:t>2.2.5 Các cột mốc thời gian (Milestones)</w:t>
      </w:r>
      <w:bookmarkEnd w:id="25"/>
    </w:p>
    <w:tbl>
      <w:tblPr>
        <w:tblStyle w:val="Table"/>
        <w:tblW w:w="0" w:type="auto"/>
        <w:tblLook w:val="0020" w:firstRow="1" w:lastRow="0" w:firstColumn="0" w:lastColumn="0" w:noHBand="0" w:noVBand="0"/>
      </w:tblPr>
      <w:tblGrid>
        <w:gridCol w:w="4362"/>
        <w:gridCol w:w="1678"/>
      </w:tblGrid>
      <w:tr w:rsidR="00EA59BB" w14:paraId="124F8534"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7CF9E1E9" w14:textId="77777777" w:rsidR="00EA59BB" w:rsidRDefault="00000000" w:rsidP="003C1F76">
            <w:pPr>
              <w:pStyle w:val="Compact"/>
              <w:jc w:val="both"/>
            </w:pPr>
            <w:r>
              <w:t>Mốc thời điểm</w:t>
            </w:r>
          </w:p>
        </w:tc>
        <w:tc>
          <w:tcPr>
            <w:tcW w:w="0" w:type="auto"/>
          </w:tcPr>
          <w:p w14:paraId="195CA5C0" w14:textId="77777777" w:rsidR="00EA59BB" w:rsidRDefault="00000000" w:rsidP="003C1F76">
            <w:pPr>
              <w:pStyle w:val="Compact"/>
              <w:jc w:val="both"/>
            </w:pPr>
            <w:r>
              <w:t>Ngày mục tiêu</w:t>
            </w:r>
          </w:p>
        </w:tc>
      </w:tr>
      <w:tr w:rsidR="00EA59BB" w14:paraId="25D667BB" w14:textId="77777777">
        <w:tc>
          <w:tcPr>
            <w:tcW w:w="0" w:type="auto"/>
          </w:tcPr>
          <w:p w14:paraId="0FB5D630" w14:textId="77777777" w:rsidR="00EA59BB" w:rsidRDefault="00000000" w:rsidP="003C1F76">
            <w:pPr>
              <w:pStyle w:val="Compact"/>
              <w:jc w:val="both"/>
            </w:pPr>
            <w:r>
              <w:t>Ngày bắt đầu</w:t>
            </w:r>
          </w:p>
        </w:tc>
        <w:tc>
          <w:tcPr>
            <w:tcW w:w="0" w:type="auto"/>
          </w:tcPr>
          <w:p w14:paraId="4DE6AF0D" w14:textId="77777777" w:rsidR="00EA59BB" w:rsidRDefault="00000000" w:rsidP="003C1F76">
            <w:pPr>
              <w:pStyle w:val="Compact"/>
              <w:jc w:val="both"/>
            </w:pPr>
            <w:r>
              <w:t>9/3/2023</w:t>
            </w:r>
          </w:p>
        </w:tc>
      </w:tr>
      <w:tr w:rsidR="00EA59BB" w14:paraId="7933BF83" w14:textId="77777777">
        <w:tc>
          <w:tcPr>
            <w:tcW w:w="0" w:type="auto"/>
          </w:tcPr>
          <w:p w14:paraId="2D563AE4" w14:textId="77777777" w:rsidR="00EA59BB" w:rsidRDefault="00000000" w:rsidP="003C1F76">
            <w:pPr>
              <w:pStyle w:val="Compact"/>
              <w:jc w:val="both"/>
            </w:pPr>
            <w:r>
              <w:t>Hoàn tất việc xác định phạm vi dự án</w:t>
            </w:r>
          </w:p>
        </w:tc>
        <w:tc>
          <w:tcPr>
            <w:tcW w:w="0" w:type="auto"/>
          </w:tcPr>
          <w:p w14:paraId="601DFB04" w14:textId="77777777" w:rsidR="00EA59BB" w:rsidRDefault="00000000" w:rsidP="003C1F76">
            <w:pPr>
              <w:pStyle w:val="Compact"/>
              <w:jc w:val="both"/>
            </w:pPr>
            <w:r>
              <w:t>9/11/2023</w:t>
            </w:r>
          </w:p>
        </w:tc>
      </w:tr>
      <w:tr w:rsidR="00EA59BB" w14:paraId="590D2E25" w14:textId="77777777">
        <w:tc>
          <w:tcPr>
            <w:tcW w:w="0" w:type="auto"/>
          </w:tcPr>
          <w:p w14:paraId="5146F67B" w14:textId="77777777" w:rsidR="00EA59BB" w:rsidRDefault="00000000" w:rsidP="003C1F76">
            <w:pPr>
              <w:pStyle w:val="Compact"/>
              <w:jc w:val="both"/>
            </w:pPr>
            <w:r>
              <w:t>Hoàn tất việc thu thập, phân tích yêu cầu</w:t>
            </w:r>
          </w:p>
        </w:tc>
        <w:tc>
          <w:tcPr>
            <w:tcW w:w="0" w:type="auto"/>
          </w:tcPr>
          <w:p w14:paraId="2A6AAA1F" w14:textId="77777777" w:rsidR="00EA59BB" w:rsidRDefault="00000000" w:rsidP="003C1F76">
            <w:pPr>
              <w:pStyle w:val="Compact"/>
              <w:jc w:val="both"/>
            </w:pPr>
            <w:r>
              <w:t>10/18/2023</w:t>
            </w:r>
          </w:p>
        </w:tc>
      </w:tr>
      <w:tr w:rsidR="00EA59BB" w14:paraId="0C4E8DD0" w14:textId="77777777">
        <w:tc>
          <w:tcPr>
            <w:tcW w:w="0" w:type="auto"/>
          </w:tcPr>
          <w:p w14:paraId="69B014D6" w14:textId="77777777" w:rsidR="00EA59BB" w:rsidRDefault="00000000" w:rsidP="003C1F76">
            <w:pPr>
              <w:pStyle w:val="Compact"/>
              <w:jc w:val="both"/>
            </w:pPr>
            <w:r>
              <w:t>Hoàn tất thiết kế phần mềm</w:t>
            </w:r>
          </w:p>
        </w:tc>
        <w:tc>
          <w:tcPr>
            <w:tcW w:w="0" w:type="auto"/>
          </w:tcPr>
          <w:p w14:paraId="231C35F4" w14:textId="77777777" w:rsidR="00EA59BB" w:rsidRDefault="00000000" w:rsidP="003C1F76">
            <w:pPr>
              <w:pStyle w:val="Compact"/>
              <w:jc w:val="both"/>
            </w:pPr>
            <w:r>
              <w:t>12/6/2023</w:t>
            </w:r>
          </w:p>
        </w:tc>
      </w:tr>
      <w:tr w:rsidR="00EA59BB" w14:paraId="0A039CB6" w14:textId="77777777">
        <w:tc>
          <w:tcPr>
            <w:tcW w:w="0" w:type="auto"/>
          </w:tcPr>
          <w:p w14:paraId="3CA31292" w14:textId="77777777" w:rsidR="00EA59BB" w:rsidRDefault="00000000" w:rsidP="003C1F76">
            <w:pPr>
              <w:pStyle w:val="Compact"/>
              <w:jc w:val="both"/>
            </w:pPr>
            <w:r>
              <w:t>Hoàn tất phát triển phần mềm</w:t>
            </w:r>
          </w:p>
        </w:tc>
        <w:tc>
          <w:tcPr>
            <w:tcW w:w="0" w:type="auto"/>
          </w:tcPr>
          <w:p w14:paraId="570C32BF" w14:textId="77777777" w:rsidR="00EA59BB" w:rsidRDefault="00000000" w:rsidP="003C1F76">
            <w:pPr>
              <w:pStyle w:val="Compact"/>
              <w:jc w:val="both"/>
            </w:pPr>
            <w:r>
              <w:t>1/30/2024</w:t>
            </w:r>
          </w:p>
        </w:tc>
      </w:tr>
      <w:tr w:rsidR="00EA59BB" w14:paraId="01A37A19" w14:textId="77777777">
        <w:tc>
          <w:tcPr>
            <w:tcW w:w="0" w:type="auto"/>
          </w:tcPr>
          <w:p w14:paraId="479FA4FE" w14:textId="77777777" w:rsidR="00EA59BB" w:rsidRDefault="00000000" w:rsidP="003C1F76">
            <w:pPr>
              <w:pStyle w:val="Compact"/>
              <w:jc w:val="both"/>
            </w:pPr>
            <w:r>
              <w:t>Hoàn tất kiểm thử phần mềm</w:t>
            </w:r>
          </w:p>
        </w:tc>
        <w:tc>
          <w:tcPr>
            <w:tcW w:w="0" w:type="auto"/>
          </w:tcPr>
          <w:p w14:paraId="52898AED" w14:textId="77777777" w:rsidR="00EA59BB" w:rsidRDefault="00000000" w:rsidP="003C1F76">
            <w:pPr>
              <w:pStyle w:val="Compact"/>
              <w:jc w:val="both"/>
            </w:pPr>
            <w:r>
              <w:t>3/27/2024</w:t>
            </w:r>
          </w:p>
        </w:tc>
      </w:tr>
      <w:tr w:rsidR="00EA59BB" w14:paraId="4BE1D716" w14:textId="77777777">
        <w:tc>
          <w:tcPr>
            <w:tcW w:w="0" w:type="auto"/>
          </w:tcPr>
          <w:p w14:paraId="778FB5F2" w14:textId="77777777" w:rsidR="00EA59BB" w:rsidRDefault="00000000" w:rsidP="003C1F76">
            <w:pPr>
              <w:pStyle w:val="Compact"/>
              <w:jc w:val="both"/>
            </w:pPr>
            <w:r>
              <w:t>Hoàn tất việc đào tạo cho nhân viên</w:t>
            </w:r>
          </w:p>
        </w:tc>
        <w:tc>
          <w:tcPr>
            <w:tcW w:w="0" w:type="auto"/>
          </w:tcPr>
          <w:p w14:paraId="5F43ECD7" w14:textId="77777777" w:rsidR="00EA59BB" w:rsidRDefault="00000000" w:rsidP="003C1F76">
            <w:pPr>
              <w:pStyle w:val="Compact"/>
              <w:jc w:val="both"/>
            </w:pPr>
            <w:r>
              <w:t>1/15/2024</w:t>
            </w:r>
          </w:p>
        </w:tc>
      </w:tr>
      <w:tr w:rsidR="00EA59BB" w14:paraId="634F8A10" w14:textId="77777777">
        <w:tc>
          <w:tcPr>
            <w:tcW w:w="0" w:type="auto"/>
          </w:tcPr>
          <w:p w14:paraId="32053ECF" w14:textId="77777777" w:rsidR="00EA59BB" w:rsidRDefault="00000000" w:rsidP="003C1F76">
            <w:pPr>
              <w:pStyle w:val="Compact"/>
              <w:jc w:val="both"/>
            </w:pPr>
            <w:r>
              <w:t>Hoàn tất viết tài liệu</w:t>
            </w:r>
          </w:p>
        </w:tc>
        <w:tc>
          <w:tcPr>
            <w:tcW w:w="0" w:type="auto"/>
          </w:tcPr>
          <w:p w14:paraId="0E47608C" w14:textId="77777777" w:rsidR="00EA59BB" w:rsidRDefault="00000000" w:rsidP="003C1F76">
            <w:pPr>
              <w:pStyle w:val="Compact"/>
              <w:jc w:val="both"/>
            </w:pPr>
            <w:r>
              <w:t>1/4/2024</w:t>
            </w:r>
          </w:p>
        </w:tc>
      </w:tr>
      <w:tr w:rsidR="00EA59BB" w14:paraId="0AD257BA" w14:textId="77777777">
        <w:tc>
          <w:tcPr>
            <w:tcW w:w="0" w:type="auto"/>
          </w:tcPr>
          <w:p w14:paraId="7D707248" w14:textId="77777777" w:rsidR="00EA59BB" w:rsidRDefault="00000000" w:rsidP="003C1F76">
            <w:pPr>
              <w:pStyle w:val="Compact"/>
              <w:jc w:val="both"/>
            </w:pPr>
            <w:r>
              <w:t>Hoàn tất việc thử nghiệm phần mềm</w:t>
            </w:r>
          </w:p>
        </w:tc>
        <w:tc>
          <w:tcPr>
            <w:tcW w:w="0" w:type="auto"/>
          </w:tcPr>
          <w:p w14:paraId="5DDD38A1" w14:textId="77777777" w:rsidR="00EA59BB" w:rsidRDefault="00000000" w:rsidP="003C1F76">
            <w:pPr>
              <w:pStyle w:val="Compact"/>
              <w:jc w:val="both"/>
            </w:pPr>
            <w:r>
              <w:t>4/8/2024</w:t>
            </w:r>
          </w:p>
        </w:tc>
      </w:tr>
      <w:tr w:rsidR="00EA59BB" w14:paraId="154D05D8" w14:textId="77777777">
        <w:tc>
          <w:tcPr>
            <w:tcW w:w="0" w:type="auto"/>
          </w:tcPr>
          <w:p w14:paraId="427C28E0" w14:textId="77777777" w:rsidR="00EA59BB" w:rsidRDefault="00000000" w:rsidP="003C1F76">
            <w:pPr>
              <w:pStyle w:val="Compact"/>
              <w:jc w:val="both"/>
            </w:pPr>
            <w:r>
              <w:t>Hoàn tất triển khai phần mềm</w:t>
            </w:r>
          </w:p>
        </w:tc>
        <w:tc>
          <w:tcPr>
            <w:tcW w:w="0" w:type="auto"/>
          </w:tcPr>
          <w:p w14:paraId="3038FCF5" w14:textId="77777777" w:rsidR="00EA59BB" w:rsidRDefault="00000000" w:rsidP="003C1F76">
            <w:pPr>
              <w:pStyle w:val="Compact"/>
              <w:jc w:val="both"/>
            </w:pPr>
            <w:r>
              <w:t>4/15/2024</w:t>
            </w:r>
          </w:p>
        </w:tc>
      </w:tr>
      <w:tr w:rsidR="00EA59BB" w14:paraId="70BB5D91" w14:textId="77777777">
        <w:tc>
          <w:tcPr>
            <w:tcW w:w="0" w:type="auto"/>
          </w:tcPr>
          <w:p w14:paraId="46E5E3D8" w14:textId="77777777" w:rsidR="00EA59BB" w:rsidRDefault="00000000" w:rsidP="003C1F76">
            <w:pPr>
              <w:pStyle w:val="Compact"/>
              <w:jc w:val="both"/>
            </w:pPr>
            <w:r>
              <w:t>Hoàn thành các công việc khác (buffer)</w:t>
            </w:r>
          </w:p>
        </w:tc>
        <w:tc>
          <w:tcPr>
            <w:tcW w:w="0" w:type="auto"/>
          </w:tcPr>
          <w:p w14:paraId="7C62AE08" w14:textId="77777777" w:rsidR="00EA59BB" w:rsidRDefault="00000000" w:rsidP="003C1F76">
            <w:pPr>
              <w:pStyle w:val="Compact"/>
              <w:jc w:val="both"/>
            </w:pPr>
            <w:r>
              <w:t>4/30/2024</w:t>
            </w:r>
          </w:p>
        </w:tc>
      </w:tr>
      <w:tr w:rsidR="00EA59BB" w14:paraId="586933AE" w14:textId="77777777">
        <w:tc>
          <w:tcPr>
            <w:tcW w:w="0" w:type="auto"/>
          </w:tcPr>
          <w:p w14:paraId="5F017CD5" w14:textId="77777777" w:rsidR="00EA59BB" w:rsidRDefault="00000000" w:rsidP="003C1F76">
            <w:pPr>
              <w:pStyle w:val="Compact"/>
              <w:jc w:val="both"/>
            </w:pPr>
            <w:r>
              <w:t>Hoàn tất đánh giá sau triển khai</w:t>
            </w:r>
          </w:p>
        </w:tc>
        <w:tc>
          <w:tcPr>
            <w:tcW w:w="0" w:type="auto"/>
          </w:tcPr>
          <w:p w14:paraId="571EECA4" w14:textId="77777777" w:rsidR="00EA59BB" w:rsidRDefault="00000000" w:rsidP="003C1F76">
            <w:pPr>
              <w:pStyle w:val="Compact"/>
              <w:jc w:val="both"/>
            </w:pPr>
            <w:r>
              <w:t>5/5/2024</w:t>
            </w:r>
          </w:p>
        </w:tc>
      </w:tr>
      <w:tr w:rsidR="00EA59BB" w14:paraId="239E8E79" w14:textId="77777777">
        <w:tc>
          <w:tcPr>
            <w:tcW w:w="0" w:type="auto"/>
          </w:tcPr>
          <w:p w14:paraId="56F08DD3" w14:textId="77777777" w:rsidR="00EA59BB" w:rsidRDefault="00000000" w:rsidP="003C1F76">
            <w:pPr>
              <w:pStyle w:val="Compact"/>
              <w:jc w:val="both"/>
            </w:pPr>
            <w:r>
              <w:t>Hoàn tất dự án</w:t>
            </w:r>
          </w:p>
        </w:tc>
        <w:tc>
          <w:tcPr>
            <w:tcW w:w="0" w:type="auto"/>
          </w:tcPr>
          <w:p w14:paraId="657DBBE8" w14:textId="77777777" w:rsidR="00EA59BB" w:rsidRDefault="00000000" w:rsidP="003C1F76">
            <w:pPr>
              <w:pStyle w:val="Compact"/>
              <w:jc w:val="both"/>
            </w:pPr>
            <w:r>
              <w:t>6/15/2024</w:t>
            </w:r>
          </w:p>
        </w:tc>
      </w:tr>
    </w:tbl>
    <w:p w14:paraId="14CC6D9C" w14:textId="77777777" w:rsidR="00EA59BB" w:rsidRDefault="00000000" w:rsidP="003C1F76">
      <w:pPr>
        <w:pStyle w:val="Heading5"/>
        <w:jc w:val="both"/>
      </w:pPr>
      <w:bookmarkStart w:id="27" w:name="_Toc145595570"/>
      <w:bookmarkStart w:id="28" w:name="ngân-sách-dự-án-project-budget"/>
      <w:bookmarkEnd w:id="26"/>
      <w:r>
        <w:t>2.2.6 Ngân sách dự án (Project budget)</w:t>
      </w:r>
      <w:bookmarkEnd w:id="27"/>
    </w:p>
    <w:tbl>
      <w:tblPr>
        <w:tblStyle w:val="Table"/>
        <w:tblW w:w="0" w:type="auto"/>
        <w:tblLook w:val="0020" w:firstRow="1" w:lastRow="0" w:firstColumn="0" w:lastColumn="0" w:noHBand="0" w:noVBand="0"/>
      </w:tblPr>
      <w:tblGrid>
        <w:gridCol w:w="2476"/>
        <w:gridCol w:w="2012"/>
      </w:tblGrid>
      <w:tr w:rsidR="00EA59BB" w14:paraId="123C22A7"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0195AF40" w14:textId="77777777" w:rsidR="00EA59BB" w:rsidRDefault="00000000" w:rsidP="003C1F76">
            <w:pPr>
              <w:pStyle w:val="Compact"/>
              <w:jc w:val="both"/>
            </w:pPr>
            <w:r>
              <w:t>Thành phần dự án</w:t>
            </w:r>
          </w:p>
        </w:tc>
        <w:tc>
          <w:tcPr>
            <w:tcW w:w="0" w:type="auto"/>
          </w:tcPr>
          <w:p w14:paraId="6670D8DA" w14:textId="77777777" w:rsidR="00EA59BB" w:rsidRDefault="00000000" w:rsidP="003C1F76">
            <w:pPr>
              <w:pStyle w:val="Compact"/>
              <w:jc w:val="both"/>
            </w:pPr>
            <w:r>
              <w:t>Chi phí (VND)</w:t>
            </w:r>
          </w:p>
        </w:tc>
      </w:tr>
      <w:tr w:rsidR="00EA59BB" w14:paraId="692DC3D5" w14:textId="77777777">
        <w:tc>
          <w:tcPr>
            <w:tcW w:w="0" w:type="auto"/>
          </w:tcPr>
          <w:p w14:paraId="280A1E7C" w14:textId="77777777" w:rsidR="00EA59BB" w:rsidRDefault="00000000" w:rsidP="003C1F76">
            <w:pPr>
              <w:pStyle w:val="Compact"/>
              <w:jc w:val="both"/>
            </w:pPr>
            <w:r>
              <w:t>Nhân lực</w:t>
            </w:r>
          </w:p>
        </w:tc>
        <w:tc>
          <w:tcPr>
            <w:tcW w:w="0" w:type="auto"/>
          </w:tcPr>
          <w:p w14:paraId="27404F45" w14:textId="77777777" w:rsidR="00EA59BB" w:rsidRDefault="00000000" w:rsidP="003C1F76">
            <w:pPr>
              <w:pStyle w:val="Compact"/>
              <w:jc w:val="both"/>
            </w:pPr>
            <w:r>
              <w:t>435.000.000,00 đ</w:t>
            </w:r>
          </w:p>
        </w:tc>
      </w:tr>
      <w:tr w:rsidR="00EA59BB" w14:paraId="72C1D858" w14:textId="77777777">
        <w:tc>
          <w:tcPr>
            <w:tcW w:w="0" w:type="auto"/>
          </w:tcPr>
          <w:p w14:paraId="1BBEC44F" w14:textId="77777777" w:rsidR="00EA59BB" w:rsidRDefault="00000000" w:rsidP="003C1F76">
            <w:pPr>
              <w:pStyle w:val="Compact"/>
              <w:jc w:val="both"/>
            </w:pPr>
            <w:r>
              <w:t>License, phần mềm</w:t>
            </w:r>
          </w:p>
        </w:tc>
        <w:tc>
          <w:tcPr>
            <w:tcW w:w="0" w:type="auto"/>
          </w:tcPr>
          <w:p w14:paraId="007DBCD5" w14:textId="77777777" w:rsidR="00EA59BB" w:rsidRDefault="00000000" w:rsidP="003C1F76">
            <w:pPr>
              <w:pStyle w:val="Compact"/>
              <w:jc w:val="both"/>
            </w:pPr>
            <w:r>
              <w:t>175.000.000,00 đ</w:t>
            </w:r>
          </w:p>
        </w:tc>
      </w:tr>
      <w:tr w:rsidR="00EA59BB" w14:paraId="3D0F13C0" w14:textId="77777777">
        <w:tc>
          <w:tcPr>
            <w:tcW w:w="0" w:type="auto"/>
          </w:tcPr>
          <w:p w14:paraId="1195A52E" w14:textId="77777777" w:rsidR="00EA59BB" w:rsidRDefault="00000000" w:rsidP="003C1F76">
            <w:pPr>
              <w:pStyle w:val="Compact"/>
              <w:jc w:val="both"/>
            </w:pPr>
            <w:r>
              <w:t>Phần cứng, thiết bị</w:t>
            </w:r>
          </w:p>
        </w:tc>
        <w:tc>
          <w:tcPr>
            <w:tcW w:w="0" w:type="auto"/>
          </w:tcPr>
          <w:p w14:paraId="34EE8272" w14:textId="77777777" w:rsidR="00EA59BB" w:rsidRDefault="00000000" w:rsidP="003C1F76">
            <w:pPr>
              <w:pStyle w:val="Compact"/>
              <w:jc w:val="both"/>
            </w:pPr>
            <w:r>
              <w:t>261.000.000,00 đ</w:t>
            </w:r>
          </w:p>
        </w:tc>
      </w:tr>
      <w:tr w:rsidR="00EA59BB" w14:paraId="39B8E7AD" w14:textId="77777777">
        <w:tc>
          <w:tcPr>
            <w:tcW w:w="0" w:type="auto"/>
          </w:tcPr>
          <w:p w14:paraId="06757968" w14:textId="77777777" w:rsidR="00EA59BB" w:rsidRDefault="00000000" w:rsidP="003C1F76">
            <w:pPr>
              <w:pStyle w:val="Compact"/>
              <w:jc w:val="both"/>
            </w:pPr>
            <w:r>
              <w:lastRenderedPageBreak/>
              <w:t>Chi phí phát sinh khác</w:t>
            </w:r>
          </w:p>
        </w:tc>
        <w:tc>
          <w:tcPr>
            <w:tcW w:w="0" w:type="auto"/>
          </w:tcPr>
          <w:p w14:paraId="63BF3749" w14:textId="77777777" w:rsidR="00EA59BB" w:rsidRDefault="00000000" w:rsidP="003C1F76">
            <w:pPr>
              <w:pStyle w:val="Compact"/>
              <w:jc w:val="both"/>
            </w:pPr>
            <w:r>
              <w:t>80.000.000,00 đ</w:t>
            </w:r>
          </w:p>
        </w:tc>
      </w:tr>
      <w:tr w:rsidR="00EA59BB" w14:paraId="32547344" w14:textId="77777777">
        <w:tc>
          <w:tcPr>
            <w:tcW w:w="0" w:type="auto"/>
          </w:tcPr>
          <w:p w14:paraId="059CB0DE" w14:textId="77777777" w:rsidR="00EA59BB" w:rsidRDefault="00000000" w:rsidP="003C1F76">
            <w:pPr>
              <w:pStyle w:val="Compact"/>
              <w:jc w:val="both"/>
            </w:pPr>
            <w:r>
              <w:t>Tổng chi phí</w:t>
            </w:r>
          </w:p>
        </w:tc>
        <w:tc>
          <w:tcPr>
            <w:tcW w:w="0" w:type="auto"/>
          </w:tcPr>
          <w:p w14:paraId="6739E008" w14:textId="77777777" w:rsidR="00EA59BB" w:rsidRDefault="00000000" w:rsidP="003C1F76">
            <w:pPr>
              <w:pStyle w:val="Compact"/>
              <w:jc w:val="both"/>
            </w:pPr>
            <w:r>
              <w:t>951.000.000,00 đ</w:t>
            </w:r>
          </w:p>
        </w:tc>
      </w:tr>
    </w:tbl>
    <w:p w14:paraId="6CD6C1CE" w14:textId="77777777" w:rsidR="00EA59BB" w:rsidRDefault="00000000" w:rsidP="003C1F76">
      <w:pPr>
        <w:pStyle w:val="Heading5"/>
        <w:jc w:val="both"/>
      </w:pPr>
      <w:bookmarkStart w:id="29" w:name="_Toc145595571"/>
      <w:bookmarkStart w:id="30" w:name="ràng-buộc-project-constraints"/>
      <w:bookmarkEnd w:id="28"/>
      <w:r>
        <w:t>2.2.7 Ràng buộc (Project constraints)</w:t>
      </w:r>
      <w:bookmarkEnd w:id="29"/>
    </w:p>
    <w:p w14:paraId="05D5EE55" w14:textId="77777777" w:rsidR="00EA59BB" w:rsidRDefault="00000000" w:rsidP="003C1F76">
      <w:pPr>
        <w:pStyle w:val="FirstParagraph"/>
        <w:jc w:val="both"/>
      </w:pPr>
      <w:r>
        <w:t>Dự án có các ràng buộc sau đây:</w:t>
      </w:r>
    </w:p>
    <w:p w14:paraId="7B24D4F8" w14:textId="77777777" w:rsidR="00EA59BB" w:rsidRDefault="00000000" w:rsidP="003C1F76">
      <w:pPr>
        <w:numPr>
          <w:ilvl w:val="0"/>
          <w:numId w:val="13"/>
        </w:numPr>
        <w:jc w:val="both"/>
      </w:pPr>
      <w:r>
        <w:t>Tất cả các cải tiến cho nền tảng CNTT phải được thực hiện trên phần cứng hiện có để tối ưu hóa sự sử dụng tài nguyên, đồng thời giảm chi phí đầu tư thêm vào phần cứng mới.</w:t>
      </w:r>
    </w:p>
    <w:p w14:paraId="4F0B20BC" w14:textId="77777777" w:rsidR="00EA59BB" w:rsidRDefault="00000000" w:rsidP="003C1F76">
      <w:pPr>
        <w:numPr>
          <w:ilvl w:val="0"/>
          <w:numId w:val="13"/>
        </w:numPr>
        <w:jc w:val="both"/>
      </w:pPr>
      <w:r>
        <w:t>Tất cả phần cứng và phần mềm bảo mật phải được mua theo ngân sách đã được phê duyệt để đảm bảo tính bảo mật và sự an toàn trong quá trình sử dụng.</w:t>
      </w:r>
    </w:p>
    <w:p w14:paraId="78F3A2D6" w14:textId="77777777" w:rsidR="00EA59BB" w:rsidRDefault="00000000" w:rsidP="003C1F76">
      <w:pPr>
        <w:numPr>
          <w:ilvl w:val="0"/>
          <w:numId w:val="13"/>
        </w:numPr>
        <w:jc w:val="both"/>
      </w:pPr>
      <w:r>
        <w:t>Nhóm dự án bao gồm các thành viên như nhóm hệ thống, trưởng nhóm kỹ thuật, chuyên viên bảo mật, chuyên viên phân tích nghiệp vụ và kế toán. Các thành viên trong nhóm sẽ phải có chuyên môn, kinh nghiệm và kiến thức phù hợp để đảm bảo sự thành công của dự án.</w:t>
      </w:r>
    </w:p>
    <w:p w14:paraId="35BAE414" w14:textId="77777777" w:rsidR="00EA59BB" w:rsidRDefault="00000000" w:rsidP="003C1F76">
      <w:pPr>
        <w:pStyle w:val="Heading5"/>
        <w:jc w:val="both"/>
      </w:pPr>
      <w:bookmarkStart w:id="31" w:name="_Toc145595572"/>
      <w:bookmarkStart w:id="32" w:name="các-phụ-thuộc-dependencies"/>
      <w:bookmarkEnd w:id="30"/>
      <w:r>
        <w:t>2.2.8 Các phụ thuộc (Dependencies)</w:t>
      </w:r>
      <w:bookmarkEnd w:id="31"/>
    </w:p>
    <w:p w14:paraId="5DCCA250" w14:textId="77777777" w:rsidR="00EA59BB" w:rsidRDefault="00000000" w:rsidP="003C1F76">
      <w:pPr>
        <w:pStyle w:val="FirstParagraph"/>
        <w:jc w:val="both"/>
      </w:pPr>
      <w:r>
        <w:t>Dự án có một số phụ thuộc như sau: - Thiết kế giải pháp phải được đồng ý của các phòng ban liên quan trước khi triển khai để đảm bảo tính phù hợp và khả thi của giải pháp. - Các quy trình nghiệp vụ phải được thống nhất trước khi triển khai để đảm bảo sự hiệu quả và chính xác trong quá trình sử dụng giải pháp. - Phần mềm và phần cứng phải được mua và chuẩn bị trước khi thực hiện kiểm thử để đảm bảo sự suôn sẻ và chính xác trong quá trình triển khai. - Người dùng phải được đào tạo trước khi dự án chạy (go live) để đảm bảo họ có đủ kiến thức và kỹ năng để sử dụng giải pháp một cách hiệu quả và chính xác.</w:t>
      </w:r>
    </w:p>
    <w:p w14:paraId="0E7BC91B" w14:textId="77777777" w:rsidR="00EA59BB" w:rsidRDefault="00000000" w:rsidP="003C1F76">
      <w:pPr>
        <w:pStyle w:val="Heading5"/>
        <w:jc w:val="both"/>
      </w:pPr>
      <w:bookmarkStart w:id="33" w:name="_Toc145595573"/>
      <w:bookmarkStart w:id="34" w:name="các-giả-định-assumptions"/>
      <w:bookmarkEnd w:id="32"/>
      <w:r>
        <w:t>2.2.9 Các giả định (Assumptions)</w:t>
      </w:r>
      <w:bookmarkEnd w:id="33"/>
    </w:p>
    <w:p w14:paraId="3DDED5D1" w14:textId="77777777" w:rsidR="00EA59BB" w:rsidRDefault="00000000" w:rsidP="003C1F76">
      <w:pPr>
        <w:pStyle w:val="FirstParagraph"/>
        <w:jc w:val="both"/>
      </w:pPr>
      <w:r>
        <w:t>Theo thỏa thuận và chữ ký của tài liệu này, tất cả các bên thừa nhận rằng những giả định này là đúng và chính xác: - Dự án này có sự hỗ trợ đầy đủ của nhà tài trợ dự án, các bên liên quan và tất cả các phòng ban. - Mục đích, yêu cầu của dự án này sẽ được truyền đạt bằng văn bản được chấp nhận, trong toàn công ty trước khi triển khai. - Các yêu cầu thay đổi sẽ được quản lý theo quy trình quản lý thay đổi. - Giải pháp phần cứng / phần mềm sẽ được đặt trong cơ sở trung tâm của bộ phận</w:t>
      </w:r>
    </w:p>
    <w:p w14:paraId="28BD97EE" w14:textId="77777777" w:rsidR="00EA59BB" w:rsidRDefault="00000000" w:rsidP="003C1F76">
      <w:pPr>
        <w:pStyle w:val="Heading5"/>
        <w:jc w:val="both"/>
      </w:pPr>
      <w:bookmarkStart w:id="35" w:name="_Toc145595574"/>
      <w:bookmarkStart w:id="36" w:name="các-rủi-ro-đã-nhận-biết-known-risk"/>
      <w:bookmarkEnd w:id="34"/>
      <w:r>
        <w:t>2.2.10 Các rủi ro đã nhận biết (Known risk)</w:t>
      </w:r>
      <w:bookmarkEnd w:id="35"/>
    </w:p>
    <w:p w14:paraId="0C7A599C" w14:textId="77777777" w:rsidR="00EA59BB" w:rsidRDefault="00000000" w:rsidP="003C1F76">
      <w:pPr>
        <w:pStyle w:val="FirstParagraph"/>
        <w:jc w:val="both"/>
      </w:pPr>
      <w:r>
        <w:t>Trong quá trình triển khai dự án, chúng ta đã xác định một số rủi ro có thể xảy ra và cần được đối phó kịp thời để đảm bảo tiến độ và chất lượng dự án. Một số rủi ro đã được nhận biết bao gồm:</w:t>
      </w:r>
    </w:p>
    <w:p w14:paraId="4CCC6879" w14:textId="77777777" w:rsidR="00EA59BB" w:rsidRDefault="00000000" w:rsidP="003C1F76">
      <w:pPr>
        <w:numPr>
          <w:ilvl w:val="0"/>
          <w:numId w:val="14"/>
        </w:numPr>
        <w:jc w:val="both"/>
      </w:pPr>
      <w:r>
        <w:t xml:space="preserve">Một số máy tính và thiết bị đã cũ, cấu hình yếu, có thể làm hiệu suất sử dụng phần mềm giảm đi. Điều này có thể ảnh hưởng đến quá trình triển khai dự án và khiến cho việc sử dụng phần mềm trở nên chậm chạp và khó khăn. Để đối phó với rủi ro này, </w:t>
      </w:r>
      <w:r>
        <w:lastRenderedPageBreak/>
        <w:t>chúng ta cần đầu tư thêm cho việc nâng cấp và cập nhật phần cứng, đồng thời đào tạo nhân viên để sử dụng phần mềm một cách hiệu quả.</w:t>
      </w:r>
    </w:p>
    <w:p w14:paraId="58D0C9A4" w14:textId="77777777" w:rsidR="00EA59BB" w:rsidRDefault="00000000" w:rsidP="003C1F76">
      <w:pPr>
        <w:numPr>
          <w:ilvl w:val="0"/>
          <w:numId w:val="14"/>
        </w:numPr>
        <w:jc w:val="both"/>
      </w:pPr>
      <w:r>
        <w:t>Một số nhân sự trong nhà thuốc không quen sử dụng máy tính và phần mềm, điều này có thể làm cho quá trình triển khai phần mềm trở nên chậm chạp và khó khăn. Để đối phó với rủi ro này, chúng ta cần đào tạo thêm cho nhân viên về cách sử dụng phần mềm và cung cấp hỗ trợ khi họ gặp khó khăn trong quá trình sử dụng.</w:t>
      </w:r>
    </w:p>
    <w:p w14:paraId="5CD470B1" w14:textId="77777777" w:rsidR="00EA59BB" w:rsidRDefault="00000000" w:rsidP="003C1F76">
      <w:pPr>
        <w:numPr>
          <w:ilvl w:val="0"/>
          <w:numId w:val="14"/>
        </w:numPr>
        <w:jc w:val="both"/>
      </w:pPr>
      <w:r>
        <w:t>Một số quy trình trong nhà thuốc vẫn chưa được thống nhất, điều này có thể gây ra sự nhầm lẫn và ảnh hưởng đến hiệu quả của dự án. Để đối phó với rủi ro này, chúng ta cần tổ chức các buổi họp để thảo luận và thống nhất các quy trình trong nhà thuốc, đồng thời cập nhật các thông tin và quy định mới để đảm bảo sự thống nhất và hiệu quả trong quá trình triển khai dự án.</w:t>
      </w:r>
    </w:p>
    <w:p w14:paraId="5CF42784" w14:textId="77777777" w:rsidR="00EA59BB" w:rsidRDefault="00000000" w:rsidP="003C1F76">
      <w:pPr>
        <w:pStyle w:val="Heading5"/>
        <w:jc w:val="both"/>
      </w:pPr>
      <w:bookmarkStart w:id="37" w:name="_Toc145595575"/>
      <w:bookmarkStart w:id="38" w:name="quản-lý-dự-án-project-manager"/>
      <w:bookmarkEnd w:id="36"/>
      <w:r>
        <w:t>2.2.11 Quản lý dự án (Project Manager)</w:t>
      </w:r>
      <w:bookmarkEnd w:id="37"/>
    </w:p>
    <w:p w14:paraId="1D9CDE67" w14:textId="77777777" w:rsidR="00EA59BB" w:rsidRDefault="00000000" w:rsidP="003C1F76">
      <w:pPr>
        <w:numPr>
          <w:ilvl w:val="0"/>
          <w:numId w:val="15"/>
        </w:numPr>
        <w:jc w:val="both"/>
      </w:pPr>
      <w:r>
        <w:t>Trong dự án, Võ Thương Trường Nhơn sẽ đóng vai trò là Giám đốc dự án và sẽ giữ vai trò này trong suốt thời gian thực hiện dự án. Anh sẽ chịu trách nhiệm quản lý tất cả các nhiệm vụ dự án, lập kế hoạch và phát triển các chiến lược truyền thông phù hợp với mục tiêu dự án. Với vai trò là Giám đốc dự án, anh Nhân được ủy quyền phê duyệt tất cả các khoản chi ngân sách trong dự án, bao gồm cả số tiền ngân sách được phân bổ. Anh cũng có trách nhiệm theo dõi và đánh giá sự tiến triển của dự án, và đưa ra các quyết định quan trọng liên quan đến dự án.</w:t>
      </w:r>
    </w:p>
    <w:p w14:paraId="260CDB07" w14:textId="77777777" w:rsidR="00EA59BB" w:rsidRDefault="00000000" w:rsidP="003C1F76">
      <w:pPr>
        <w:numPr>
          <w:ilvl w:val="0"/>
          <w:numId w:val="15"/>
        </w:numPr>
        <w:jc w:val="both"/>
      </w:pPr>
      <w:r>
        <w:t>Bất kỳ khoản tài trợ bổ sung nào cũng phải được yêu cầu thông qua sự đồng ý của Nhà tài trợ dự án, ông Nguyễn Việt Anh. Anh Nhơn sẽ cung cấp thông tin cập nhật hàng tuần cho Nhà tài trợ dự án về tiến độ và các hoạt động trong dự án.</w:t>
      </w:r>
    </w:p>
    <w:p w14:paraId="563B6B91" w14:textId="77777777" w:rsidR="00EA59BB" w:rsidRDefault="00000000" w:rsidP="003C1F76">
      <w:pPr>
        <w:numPr>
          <w:ilvl w:val="0"/>
          <w:numId w:val="15"/>
        </w:numPr>
        <w:jc w:val="both"/>
      </w:pPr>
      <w:r>
        <w:t>Đồng thời, anh Nhơn cũng sẽ là người đứng đầu quản lý và chỉ đạo các thành viên trong nhóm dự án, đảm bảo các hoạt động trong dự án được thực hiện đúng tiến độ và chất lượng yêu cầu. Anh cũng có trách nhiệm giải quyết các vấn đề phát sinh trong quá trình thực hiện dự án và đưa ra các giải pháp hiệu quả để giải quyết vấn đề</w:t>
      </w:r>
    </w:p>
    <w:p w14:paraId="409A7337" w14:textId="77777777" w:rsidR="00EA59BB" w:rsidRDefault="00000000" w:rsidP="003C1F76">
      <w:pPr>
        <w:pStyle w:val="Heading5"/>
        <w:jc w:val="both"/>
      </w:pPr>
      <w:bookmarkStart w:id="39" w:name="_Toc145595576"/>
      <w:bookmarkStart w:id="40" w:name="X6e49821ae56d3da65d4ecd08f16a6f1d1a69f8f"/>
      <w:bookmarkEnd w:id="38"/>
      <w:r>
        <w:t>2.2.12 Vai trò và trách nhiệm (Roles and Responsibilies)</w:t>
      </w:r>
      <w:bookmarkEnd w:id="39"/>
    </w:p>
    <w:p w14:paraId="0042E125" w14:textId="77777777" w:rsidR="00EA59BB" w:rsidRDefault="00000000" w:rsidP="003C1F76">
      <w:pPr>
        <w:pStyle w:val="FirstParagraph"/>
        <w:jc w:val="both"/>
      </w:pPr>
      <w:r>
        <w:rPr>
          <w:b/>
          <w:bCs/>
        </w:rPr>
        <w:t>Nhóm dự án (Project Team)</w:t>
      </w:r>
    </w:p>
    <w:tbl>
      <w:tblPr>
        <w:tblStyle w:val="Table"/>
        <w:tblW w:w="5000" w:type="pct"/>
        <w:tblLook w:val="0020" w:firstRow="1" w:lastRow="0" w:firstColumn="0" w:lastColumn="0" w:noHBand="0" w:noVBand="0"/>
      </w:tblPr>
      <w:tblGrid>
        <w:gridCol w:w="2210"/>
        <w:gridCol w:w="2273"/>
        <w:gridCol w:w="1530"/>
        <w:gridCol w:w="1595"/>
        <w:gridCol w:w="1968"/>
      </w:tblGrid>
      <w:tr w:rsidR="00EA59BB" w14:paraId="03449638"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20C40BF4" w14:textId="77777777" w:rsidR="00EA59BB" w:rsidRDefault="00000000" w:rsidP="003C1F76">
            <w:pPr>
              <w:pStyle w:val="Compact"/>
              <w:jc w:val="both"/>
            </w:pPr>
            <w:r>
              <w:t>Vai trò</w:t>
            </w:r>
          </w:p>
        </w:tc>
        <w:tc>
          <w:tcPr>
            <w:tcW w:w="0" w:type="auto"/>
          </w:tcPr>
          <w:p w14:paraId="1C0B5C5F" w14:textId="77777777" w:rsidR="00EA59BB" w:rsidRDefault="00000000" w:rsidP="003C1F76">
            <w:pPr>
              <w:pStyle w:val="Compact"/>
              <w:jc w:val="both"/>
            </w:pPr>
            <w:r>
              <w:t>Họ Tên</w:t>
            </w:r>
          </w:p>
        </w:tc>
        <w:tc>
          <w:tcPr>
            <w:tcW w:w="0" w:type="auto"/>
          </w:tcPr>
          <w:p w14:paraId="7AE36A5F" w14:textId="77777777" w:rsidR="00EA59BB" w:rsidRDefault="00000000" w:rsidP="003C1F76">
            <w:pPr>
              <w:pStyle w:val="Compact"/>
              <w:jc w:val="both"/>
            </w:pPr>
            <w:r>
              <w:t>Tổ chức/ Vị trí</w:t>
            </w:r>
          </w:p>
        </w:tc>
        <w:tc>
          <w:tcPr>
            <w:tcW w:w="0" w:type="auto"/>
          </w:tcPr>
          <w:p w14:paraId="0174B1C1" w14:textId="77777777" w:rsidR="00EA59BB" w:rsidRDefault="00000000" w:rsidP="003C1F76">
            <w:pPr>
              <w:pStyle w:val="Compact"/>
              <w:jc w:val="both"/>
            </w:pPr>
            <w:r>
              <w:t>Telephone</w:t>
            </w:r>
          </w:p>
        </w:tc>
        <w:tc>
          <w:tcPr>
            <w:tcW w:w="0" w:type="auto"/>
          </w:tcPr>
          <w:p w14:paraId="74D3FAAC" w14:textId="77777777" w:rsidR="00EA59BB" w:rsidRDefault="00000000" w:rsidP="003C1F76">
            <w:pPr>
              <w:pStyle w:val="Compact"/>
              <w:jc w:val="both"/>
            </w:pPr>
            <w:r>
              <w:t>E-mail</w:t>
            </w:r>
          </w:p>
        </w:tc>
      </w:tr>
      <w:tr w:rsidR="00EA59BB" w14:paraId="74ACF8D7" w14:textId="77777777">
        <w:tc>
          <w:tcPr>
            <w:tcW w:w="0" w:type="auto"/>
          </w:tcPr>
          <w:p w14:paraId="7943996A" w14:textId="77777777" w:rsidR="00EA59BB" w:rsidRDefault="00000000" w:rsidP="003C1F76">
            <w:pPr>
              <w:pStyle w:val="Compact"/>
              <w:jc w:val="both"/>
            </w:pPr>
            <w:r>
              <w:t>Quản lý dự án</w:t>
            </w:r>
          </w:p>
        </w:tc>
        <w:tc>
          <w:tcPr>
            <w:tcW w:w="0" w:type="auto"/>
          </w:tcPr>
          <w:p w14:paraId="316164C2" w14:textId="77777777" w:rsidR="00EA59BB" w:rsidRDefault="00000000" w:rsidP="003C1F76">
            <w:pPr>
              <w:pStyle w:val="Compact"/>
              <w:jc w:val="both"/>
            </w:pPr>
            <w:r>
              <w:t>Võ Thương Trường Nhơn</w:t>
            </w:r>
          </w:p>
        </w:tc>
        <w:tc>
          <w:tcPr>
            <w:tcW w:w="0" w:type="auto"/>
          </w:tcPr>
          <w:p w14:paraId="00632A97" w14:textId="77777777" w:rsidR="00EA59BB" w:rsidRDefault="00000000" w:rsidP="003C1F76">
            <w:pPr>
              <w:pStyle w:val="Compact"/>
              <w:jc w:val="both"/>
            </w:pPr>
            <w:r>
              <w:t>Phòng IT</w:t>
            </w:r>
          </w:p>
        </w:tc>
        <w:tc>
          <w:tcPr>
            <w:tcW w:w="0" w:type="auto"/>
          </w:tcPr>
          <w:p w14:paraId="77659A99" w14:textId="77777777" w:rsidR="00EA59BB" w:rsidRDefault="00000000" w:rsidP="003C1F76">
            <w:pPr>
              <w:pStyle w:val="Compact"/>
              <w:jc w:val="both"/>
            </w:pPr>
            <w:r>
              <w:t>0918.333444</w:t>
            </w:r>
          </w:p>
        </w:tc>
        <w:tc>
          <w:tcPr>
            <w:tcW w:w="0" w:type="auto"/>
          </w:tcPr>
          <w:p w14:paraId="0FE8E52F" w14:textId="77777777" w:rsidR="00EA59BB" w:rsidRDefault="00000000" w:rsidP="003C1F76">
            <w:pPr>
              <w:pStyle w:val="Compact"/>
              <w:jc w:val="both"/>
            </w:pPr>
            <w:r>
              <w:t>vana@gmail.com</w:t>
            </w:r>
          </w:p>
        </w:tc>
      </w:tr>
      <w:tr w:rsidR="00EA59BB" w14:paraId="0EE8BEE9" w14:textId="77777777">
        <w:tc>
          <w:tcPr>
            <w:tcW w:w="0" w:type="auto"/>
          </w:tcPr>
          <w:p w14:paraId="2AD335DC" w14:textId="77777777" w:rsidR="00EA59BB" w:rsidRDefault="00000000" w:rsidP="003C1F76">
            <w:pPr>
              <w:pStyle w:val="Compact"/>
              <w:jc w:val="both"/>
            </w:pPr>
            <w:r>
              <w:t>Technical Architect</w:t>
            </w:r>
          </w:p>
        </w:tc>
        <w:tc>
          <w:tcPr>
            <w:tcW w:w="0" w:type="auto"/>
          </w:tcPr>
          <w:p w14:paraId="03C6062D" w14:textId="77777777" w:rsidR="00EA59BB" w:rsidRDefault="00000000" w:rsidP="003C1F76">
            <w:pPr>
              <w:pStyle w:val="Compact"/>
              <w:jc w:val="both"/>
            </w:pPr>
            <w:r>
              <w:t>Lương Xuân Nhất</w:t>
            </w:r>
          </w:p>
        </w:tc>
        <w:tc>
          <w:tcPr>
            <w:tcW w:w="0" w:type="auto"/>
          </w:tcPr>
          <w:p w14:paraId="5EE7AA3D" w14:textId="77777777" w:rsidR="00EA59BB" w:rsidRDefault="00000000" w:rsidP="003C1F76">
            <w:pPr>
              <w:pStyle w:val="Compact"/>
              <w:jc w:val="both"/>
            </w:pPr>
            <w:r>
              <w:t>Phòng IT</w:t>
            </w:r>
          </w:p>
        </w:tc>
        <w:tc>
          <w:tcPr>
            <w:tcW w:w="0" w:type="auto"/>
          </w:tcPr>
          <w:p w14:paraId="787AC158" w14:textId="77777777" w:rsidR="00EA59BB" w:rsidRDefault="00EA59BB" w:rsidP="003C1F76">
            <w:pPr>
              <w:pStyle w:val="Compact"/>
              <w:jc w:val="both"/>
            </w:pPr>
          </w:p>
        </w:tc>
        <w:tc>
          <w:tcPr>
            <w:tcW w:w="0" w:type="auto"/>
          </w:tcPr>
          <w:p w14:paraId="18584F59" w14:textId="77777777" w:rsidR="00EA59BB" w:rsidRDefault="00EA59BB" w:rsidP="003C1F76">
            <w:pPr>
              <w:pStyle w:val="Compact"/>
              <w:jc w:val="both"/>
            </w:pPr>
          </w:p>
        </w:tc>
      </w:tr>
      <w:tr w:rsidR="00EA59BB" w14:paraId="3BC5ACC9" w14:textId="77777777">
        <w:tc>
          <w:tcPr>
            <w:tcW w:w="0" w:type="auto"/>
          </w:tcPr>
          <w:p w14:paraId="11F09F41" w14:textId="77777777" w:rsidR="00EA59BB" w:rsidRDefault="00000000" w:rsidP="003C1F76">
            <w:pPr>
              <w:pStyle w:val="Compact"/>
              <w:jc w:val="both"/>
            </w:pPr>
            <w:r>
              <w:t>Trưởng nhóm nghiệp vụ</w:t>
            </w:r>
          </w:p>
        </w:tc>
        <w:tc>
          <w:tcPr>
            <w:tcW w:w="0" w:type="auto"/>
          </w:tcPr>
          <w:p w14:paraId="571A3357" w14:textId="77777777" w:rsidR="00EA59BB" w:rsidRDefault="00000000" w:rsidP="003C1F76">
            <w:pPr>
              <w:pStyle w:val="Compact"/>
              <w:jc w:val="both"/>
            </w:pPr>
            <w:r>
              <w:t>Phạm Võ Linh Nhi</w:t>
            </w:r>
          </w:p>
        </w:tc>
        <w:tc>
          <w:tcPr>
            <w:tcW w:w="0" w:type="auto"/>
          </w:tcPr>
          <w:p w14:paraId="23306953" w14:textId="77777777" w:rsidR="00EA59BB" w:rsidRDefault="00000000" w:rsidP="003C1F76">
            <w:pPr>
              <w:pStyle w:val="Compact"/>
              <w:jc w:val="both"/>
            </w:pPr>
            <w:r>
              <w:t>Product Owner</w:t>
            </w:r>
          </w:p>
        </w:tc>
        <w:tc>
          <w:tcPr>
            <w:tcW w:w="0" w:type="auto"/>
          </w:tcPr>
          <w:p w14:paraId="13454B07" w14:textId="77777777" w:rsidR="00EA59BB" w:rsidRDefault="00EA59BB" w:rsidP="003C1F76">
            <w:pPr>
              <w:pStyle w:val="Compact"/>
              <w:jc w:val="both"/>
            </w:pPr>
          </w:p>
        </w:tc>
        <w:tc>
          <w:tcPr>
            <w:tcW w:w="0" w:type="auto"/>
          </w:tcPr>
          <w:p w14:paraId="645C1605" w14:textId="77777777" w:rsidR="00EA59BB" w:rsidRDefault="00EA59BB" w:rsidP="003C1F76">
            <w:pPr>
              <w:pStyle w:val="Compact"/>
              <w:jc w:val="both"/>
            </w:pPr>
          </w:p>
        </w:tc>
      </w:tr>
      <w:tr w:rsidR="00EA59BB" w14:paraId="4C7B0335" w14:textId="77777777">
        <w:tc>
          <w:tcPr>
            <w:tcW w:w="0" w:type="auto"/>
          </w:tcPr>
          <w:p w14:paraId="2982753C" w14:textId="77777777" w:rsidR="00EA59BB" w:rsidRDefault="00000000" w:rsidP="003C1F76">
            <w:pPr>
              <w:pStyle w:val="Compact"/>
              <w:jc w:val="both"/>
            </w:pPr>
            <w:r>
              <w:t>Phát triển phần mềm</w:t>
            </w:r>
          </w:p>
        </w:tc>
        <w:tc>
          <w:tcPr>
            <w:tcW w:w="0" w:type="auto"/>
          </w:tcPr>
          <w:p w14:paraId="0CD84CF3" w14:textId="77777777" w:rsidR="00EA59BB" w:rsidRDefault="00000000" w:rsidP="003C1F76">
            <w:pPr>
              <w:pStyle w:val="Compact"/>
              <w:jc w:val="both"/>
            </w:pPr>
            <w:r>
              <w:t>Phòng Devloper</w:t>
            </w:r>
          </w:p>
        </w:tc>
        <w:tc>
          <w:tcPr>
            <w:tcW w:w="0" w:type="auto"/>
          </w:tcPr>
          <w:p w14:paraId="610CCB0F" w14:textId="77777777" w:rsidR="00EA59BB" w:rsidRDefault="00EA59BB" w:rsidP="003C1F76">
            <w:pPr>
              <w:pStyle w:val="Compact"/>
              <w:jc w:val="both"/>
            </w:pPr>
          </w:p>
        </w:tc>
        <w:tc>
          <w:tcPr>
            <w:tcW w:w="0" w:type="auto"/>
          </w:tcPr>
          <w:p w14:paraId="42D6F4E9" w14:textId="77777777" w:rsidR="00EA59BB" w:rsidRDefault="00EA59BB" w:rsidP="003C1F76">
            <w:pPr>
              <w:pStyle w:val="Compact"/>
              <w:jc w:val="both"/>
            </w:pPr>
          </w:p>
        </w:tc>
        <w:tc>
          <w:tcPr>
            <w:tcW w:w="0" w:type="auto"/>
          </w:tcPr>
          <w:p w14:paraId="4B7E6F27" w14:textId="77777777" w:rsidR="00EA59BB" w:rsidRDefault="00EA59BB" w:rsidP="003C1F76">
            <w:pPr>
              <w:pStyle w:val="Compact"/>
              <w:jc w:val="both"/>
            </w:pPr>
          </w:p>
        </w:tc>
      </w:tr>
      <w:tr w:rsidR="00EA59BB" w14:paraId="400021BC" w14:textId="77777777">
        <w:tc>
          <w:tcPr>
            <w:tcW w:w="0" w:type="auto"/>
          </w:tcPr>
          <w:p w14:paraId="2636F281" w14:textId="77777777" w:rsidR="00EA59BB" w:rsidRDefault="00000000" w:rsidP="003C1F76">
            <w:pPr>
              <w:pStyle w:val="Compact"/>
              <w:jc w:val="both"/>
            </w:pPr>
            <w:r>
              <w:t>Kiểm thử</w:t>
            </w:r>
          </w:p>
        </w:tc>
        <w:tc>
          <w:tcPr>
            <w:tcW w:w="0" w:type="auto"/>
          </w:tcPr>
          <w:p w14:paraId="25020812" w14:textId="77777777" w:rsidR="00EA59BB" w:rsidRDefault="00000000" w:rsidP="003C1F76">
            <w:pPr>
              <w:pStyle w:val="Compact"/>
              <w:jc w:val="both"/>
            </w:pPr>
            <w:r>
              <w:t>Phòng Tester</w:t>
            </w:r>
          </w:p>
        </w:tc>
        <w:tc>
          <w:tcPr>
            <w:tcW w:w="0" w:type="auto"/>
          </w:tcPr>
          <w:p w14:paraId="59FC5FC6" w14:textId="77777777" w:rsidR="00EA59BB" w:rsidRDefault="00EA59BB" w:rsidP="003C1F76">
            <w:pPr>
              <w:pStyle w:val="Compact"/>
              <w:jc w:val="both"/>
            </w:pPr>
          </w:p>
        </w:tc>
        <w:tc>
          <w:tcPr>
            <w:tcW w:w="0" w:type="auto"/>
          </w:tcPr>
          <w:p w14:paraId="41F3027A" w14:textId="77777777" w:rsidR="00EA59BB" w:rsidRDefault="00EA59BB" w:rsidP="003C1F76">
            <w:pPr>
              <w:pStyle w:val="Compact"/>
              <w:jc w:val="both"/>
            </w:pPr>
          </w:p>
        </w:tc>
        <w:tc>
          <w:tcPr>
            <w:tcW w:w="0" w:type="auto"/>
          </w:tcPr>
          <w:p w14:paraId="22B2CA1B" w14:textId="77777777" w:rsidR="00EA59BB" w:rsidRDefault="00EA59BB" w:rsidP="003C1F76">
            <w:pPr>
              <w:pStyle w:val="Compact"/>
              <w:jc w:val="both"/>
            </w:pPr>
          </w:p>
        </w:tc>
      </w:tr>
    </w:tbl>
    <w:p w14:paraId="601AFE6A" w14:textId="77777777" w:rsidR="00EA59BB" w:rsidRDefault="00000000" w:rsidP="003C1F76">
      <w:pPr>
        <w:pStyle w:val="Heading5"/>
        <w:jc w:val="both"/>
      </w:pPr>
      <w:bookmarkStart w:id="41" w:name="_Toc145595577"/>
      <w:bookmarkStart w:id="42" w:name="ký-duyệt-authorised"/>
      <w:bookmarkEnd w:id="40"/>
      <w:r>
        <w:lastRenderedPageBreak/>
        <w:t>2.2.13 Ký duyệt (Authorised)</w:t>
      </w:r>
      <w:bookmarkEnd w:id="41"/>
    </w:p>
    <w:tbl>
      <w:tblPr>
        <w:tblStyle w:val="Table"/>
        <w:tblW w:w="0" w:type="auto"/>
        <w:tblLook w:val="0020" w:firstRow="1" w:lastRow="0" w:firstColumn="0" w:lastColumn="0" w:noHBand="0" w:noVBand="0"/>
      </w:tblPr>
      <w:tblGrid>
        <w:gridCol w:w="1635"/>
        <w:gridCol w:w="2829"/>
        <w:gridCol w:w="933"/>
        <w:gridCol w:w="1485"/>
      </w:tblGrid>
      <w:tr w:rsidR="00EA59BB" w14:paraId="604B194D" w14:textId="77777777" w:rsidTr="00EA59BB">
        <w:trPr>
          <w:cnfStyle w:val="100000000000" w:firstRow="1" w:lastRow="0" w:firstColumn="0" w:lastColumn="0" w:oddVBand="0" w:evenVBand="0" w:oddHBand="0" w:evenHBand="0" w:firstRowFirstColumn="0" w:firstRowLastColumn="0" w:lastRowFirstColumn="0" w:lastRowLastColumn="0"/>
          <w:tblHeader/>
        </w:trPr>
        <w:tc>
          <w:tcPr>
            <w:tcW w:w="0" w:type="auto"/>
          </w:tcPr>
          <w:p w14:paraId="069F0F8A" w14:textId="77777777" w:rsidR="00EA59BB" w:rsidRDefault="00EA59BB" w:rsidP="003C1F76">
            <w:pPr>
              <w:pStyle w:val="Compact"/>
              <w:jc w:val="both"/>
            </w:pPr>
          </w:p>
        </w:tc>
        <w:tc>
          <w:tcPr>
            <w:tcW w:w="0" w:type="auto"/>
          </w:tcPr>
          <w:p w14:paraId="1F23CB3F" w14:textId="77777777" w:rsidR="00EA59BB" w:rsidRDefault="00000000" w:rsidP="003C1F76">
            <w:pPr>
              <w:pStyle w:val="Compact"/>
              <w:jc w:val="both"/>
            </w:pPr>
            <w:r>
              <w:t>Tên</w:t>
            </w:r>
          </w:p>
        </w:tc>
        <w:tc>
          <w:tcPr>
            <w:tcW w:w="0" w:type="auto"/>
          </w:tcPr>
          <w:p w14:paraId="3B38E683" w14:textId="77777777" w:rsidR="00EA59BB" w:rsidRDefault="00000000" w:rsidP="003C1F76">
            <w:pPr>
              <w:pStyle w:val="Compact"/>
              <w:jc w:val="both"/>
            </w:pPr>
            <w:r>
              <w:t>Chữ ký</w:t>
            </w:r>
          </w:p>
        </w:tc>
        <w:tc>
          <w:tcPr>
            <w:tcW w:w="0" w:type="auto"/>
          </w:tcPr>
          <w:p w14:paraId="10EFF307" w14:textId="77777777" w:rsidR="00EA59BB" w:rsidRDefault="00000000" w:rsidP="003C1F76">
            <w:pPr>
              <w:pStyle w:val="Compact"/>
              <w:jc w:val="both"/>
            </w:pPr>
            <w:r>
              <w:t>Ngày</w:t>
            </w:r>
          </w:p>
        </w:tc>
      </w:tr>
      <w:tr w:rsidR="00EA59BB" w14:paraId="27D6E5E2" w14:textId="77777777">
        <w:tc>
          <w:tcPr>
            <w:tcW w:w="0" w:type="auto"/>
          </w:tcPr>
          <w:p w14:paraId="3C167CEF" w14:textId="77777777" w:rsidR="00EA59BB" w:rsidRDefault="00000000" w:rsidP="003C1F76">
            <w:pPr>
              <w:pStyle w:val="Compact"/>
              <w:jc w:val="both"/>
            </w:pPr>
            <w:r>
              <w:t>Nhà tài trợ</w:t>
            </w:r>
          </w:p>
        </w:tc>
        <w:tc>
          <w:tcPr>
            <w:tcW w:w="0" w:type="auto"/>
          </w:tcPr>
          <w:p w14:paraId="45C3AE1F" w14:textId="77777777" w:rsidR="00EA59BB" w:rsidRDefault="00000000" w:rsidP="003C1F76">
            <w:pPr>
              <w:pStyle w:val="Compact"/>
              <w:jc w:val="both"/>
            </w:pPr>
            <w:r>
              <w:t>Võ Văn Việt Anh</w:t>
            </w:r>
          </w:p>
        </w:tc>
        <w:tc>
          <w:tcPr>
            <w:tcW w:w="0" w:type="auto"/>
          </w:tcPr>
          <w:p w14:paraId="7EFBB82B" w14:textId="77777777" w:rsidR="00EA59BB" w:rsidRDefault="00EA59BB" w:rsidP="003C1F76">
            <w:pPr>
              <w:pStyle w:val="Compact"/>
              <w:jc w:val="both"/>
            </w:pPr>
          </w:p>
        </w:tc>
        <w:tc>
          <w:tcPr>
            <w:tcW w:w="0" w:type="auto"/>
          </w:tcPr>
          <w:p w14:paraId="19D552D1" w14:textId="77777777" w:rsidR="00EA59BB" w:rsidRDefault="00000000" w:rsidP="003C1F76">
            <w:pPr>
              <w:pStyle w:val="Compact"/>
              <w:jc w:val="both"/>
            </w:pPr>
            <w:r>
              <w:t>09/8/2023</w:t>
            </w:r>
          </w:p>
        </w:tc>
      </w:tr>
      <w:tr w:rsidR="00EA59BB" w14:paraId="64A86D2E" w14:textId="77777777">
        <w:tc>
          <w:tcPr>
            <w:tcW w:w="0" w:type="auto"/>
          </w:tcPr>
          <w:p w14:paraId="7A3DCD4A" w14:textId="77777777" w:rsidR="00EA59BB" w:rsidRDefault="00000000" w:rsidP="003C1F76">
            <w:pPr>
              <w:pStyle w:val="Compact"/>
              <w:jc w:val="both"/>
            </w:pPr>
            <w:r>
              <w:t>Quản lý dự án</w:t>
            </w:r>
          </w:p>
        </w:tc>
        <w:tc>
          <w:tcPr>
            <w:tcW w:w="0" w:type="auto"/>
          </w:tcPr>
          <w:p w14:paraId="2FF986F2" w14:textId="77777777" w:rsidR="00EA59BB" w:rsidRDefault="00000000" w:rsidP="003C1F76">
            <w:pPr>
              <w:pStyle w:val="Compact"/>
              <w:jc w:val="both"/>
            </w:pPr>
            <w:r>
              <w:t>Võ Thường Trường Nhơn</w:t>
            </w:r>
          </w:p>
        </w:tc>
        <w:tc>
          <w:tcPr>
            <w:tcW w:w="0" w:type="auto"/>
          </w:tcPr>
          <w:p w14:paraId="12BABD85" w14:textId="77777777" w:rsidR="00EA59BB" w:rsidRDefault="00EA59BB" w:rsidP="003C1F76">
            <w:pPr>
              <w:pStyle w:val="Compact"/>
              <w:jc w:val="both"/>
            </w:pPr>
          </w:p>
        </w:tc>
        <w:tc>
          <w:tcPr>
            <w:tcW w:w="0" w:type="auto"/>
          </w:tcPr>
          <w:p w14:paraId="2105555C" w14:textId="77777777" w:rsidR="00EA59BB" w:rsidRDefault="00000000" w:rsidP="003C1F76">
            <w:pPr>
              <w:pStyle w:val="Compact"/>
              <w:jc w:val="both"/>
            </w:pPr>
            <w:r>
              <w:t>09/8s/2023</w:t>
            </w:r>
          </w:p>
        </w:tc>
      </w:tr>
    </w:tbl>
    <w:p w14:paraId="2C7177D8" w14:textId="77777777" w:rsidR="00EA59BB" w:rsidRDefault="00000000" w:rsidP="003C1F76">
      <w:pPr>
        <w:pStyle w:val="Heading4"/>
        <w:jc w:val="both"/>
      </w:pPr>
      <w:bookmarkStart w:id="43" w:name="_Toc145595578"/>
      <w:bookmarkStart w:id="44" w:name="phát-biểu-phạm-vi---scope-statement"/>
      <w:bookmarkEnd w:id="16"/>
      <w:bookmarkEnd w:id="42"/>
      <w:r>
        <w:t>2.3 Phát biểu phạm vi - Scope Statement</w:t>
      </w:r>
      <w:bookmarkEnd w:id="43"/>
    </w:p>
    <w:p w14:paraId="180F7628" w14:textId="1CA8403A" w:rsidR="00EA59BB" w:rsidRDefault="00000000" w:rsidP="003C1F76">
      <w:pPr>
        <w:pStyle w:val="FirstParagraph"/>
        <w:jc w:val="both"/>
      </w:pPr>
      <w:r>
        <w:rPr>
          <w:b/>
          <w:bCs/>
        </w:rPr>
        <w:t>Tên dự án</w:t>
      </w:r>
      <w:r>
        <w:t xml:space="preserve"> – (Project Title): Hệ thống xem và </w:t>
      </w:r>
      <w:r w:rsidR="00865546">
        <w:t>đánh giá</w:t>
      </w:r>
      <w:r>
        <w:t xml:space="preserve"> tin tức - fake news filter</w:t>
      </w:r>
    </w:p>
    <w:p w14:paraId="2434AA75" w14:textId="77777777" w:rsidR="00EA59BB" w:rsidRDefault="00000000" w:rsidP="003C1F76">
      <w:pPr>
        <w:pStyle w:val="BodyText"/>
        <w:jc w:val="both"/>
      </w:pPr>
      <w:r>
        <w:rPr>
          <w:b/>
          <w:bCs/>
        </w:rPr>
        <w:t>Ngày</w:t>
      </w:r>
      <w:r>
        <w:t xml:space="preserve"> – (Date): 09/03/2023</w:t>
      </w:r>
    </w:p>
    <w:p w14:paraId="137C20C0" w14:textId="77777777" w:rsidR="00EA59BB" w:rsidRDefault="00000000" w:rsidP="003C1F76">
      <w:pPr>
        <w:pStyle w:val="BodyText"/>
        <w:jc w:val="both"/>
      </w:pPr>
      <w:r>
        <w:rPr>
          <w:b/>
          <w:bCs/>
        </w:rPr>
        <w:t>Người viết</w:t>
      </w:r>
      <w:r>
        <w:t xml:space="preserve"> – (Prepared by): Võ Thương Trường Nhơn, Võ Phạm Linh Nhi, Lương Xuân Nhất</w:t>
      </w:r>
    </w:p>
    <w:p w14:paraId="1C011BDA" w14:textId="77777777" w:rsidR="00EA59BB" w:rsidRDefault="00000000" w:rsidP="003C1F76">
      <w:pPr>
        <w:pStyle w:val="BodyText"/>
        <w:jc w:val="both"/>
      </w:pPr>
      <w:r>
        <w:rPr>
          <w:b/>
          <w:bCs/>
        </w:rPr>
        <w:t>Lý giải về dự án</w:t>
      </w:r>
      <w:r>
        <w:t xml:space="preserve"> (Project Justification):</w:t>
      </w:r>
    </w:p>
    <w:p w14:paraId="71963337" w14:textId="367F59CF" w:rsidR="00EA59BB" w:rsidRDefault="00000000" w:rsidP="003C1F76">
      <w:pPr>
        <w:pStyle w:val="BodyText"/>
        <w:jc w:val="both"/>
      </w:pPr>
      <w:r>
        <w:t xml:space="preserve">Với sự phát triển nhanh chóng của internet và truyền thông xã hội, việc lọc và phân biệt tin tức giả (fake news) trở nên cấp bách hơn bao giờ hết. Tin tức giả có thể gây rối và đánh đồng thông tin, ảnh hưởng đến quyết định của người đọc, và đe dọa tính toàn vẹn của thông tin truyền tải. Dự án này nhằm phát triển một hệ thống xem và đọc </w:t>
      </w:r>
      <w:r w:rsidR="005F1DB5">
        <w:t>đánh giá</w:t>
      </w:r>
      <w:r>
        <w:t xml:space="preserve"> có khả năng lọc tin tức giả để giúp người dùng tiếp cận được nguồn thông tin chính xác.</w:t>
      </w:r>
    </w:p>
    <w:p w14:paraId="2A37A796" w14:textId="77777777" w:rsidR="00EA59BB" w:rsidRDefault="00000000" w:rsidP="003C1F76">
      <w:pPr>
        <w:pStyle w:val="BodyText"/>
        <w:jc w:val="both"/>
      </w:pPr>
      <w:r>
        <w:rPr>
          <w:b/>
          <w:bCs/>
        </w:rPr>
        <w:t>Các tính chất và yêu cầu của sản phẩm:</w:t>
      </w:r>
    </w:p>
    <w:p w14:paraId="342500D5" w14:textId="77777777" w:rsidR="00EA59BB" w:rsidRDefault="00000000" w:rsidP="003C1F76">
      <w:pPr>
        <w:pStyle w:val="Compact"/>
        <w:numPr>
          <w:ilvl w:val="0"/>
          <w:numId w:val="16"/>
        </w:numPr>
        <w:jc w:val="both"/>
      </w:pPr>
      <w:r>
        <w:t>Phần mềm phải có hệ thống đăng nhập và phân quyền user login.</w:t>
      </w:r>
    </w:p>
    <w:p w14:paraId="0A9DAEF8" w14:textId="77777777" w:rsidR="00EA59BB" w:rsidRDefault="00000000" w:rsidP="003C1F76">
      <w:pPr>
        <w:pStyle w:val="Compact"/>
        <w:numPr>
          <w:ilvl w:val="0"/>
          <w:numId w:val="16"/>
        </w:numPr>
        <w:jc w:val="both"/>
      </w:pPr>
      <w:r>
        <w:t>Phần mềm phải có chức năng quản lý tin tức phía admin và đọc xem tin tức phía người dùng.</w:t>
      </w:r>
    </w:p>
    <w:p w14:paraId="5E4E0D6D" w14:textId="77777777" w:rsidR="00EA59BB" w:rsidRDefault="00000000" w:rsidP="003C1F76">
      <w:pPr>
        <w:pStyle w:val="Compact"/>
        <w:numPr>
          <w:ilvl w:val="0"/>
          <w:numId w:val="16"/>
        </w:numPr>
        <w:jc w:val="both"/>
      </w:pPr>
      <w:r>
        <w:t>Chức năng năng vote tin giả hoặc phía người dùng.</w:t>
      </w:r>
    </w:p>
    <w:p w14:paraId="7365E450" w14:textId="77777777" w:rsidR="00EA59BB" w:rsidRDefault="00000000" w:rsidP="003C1F76">
      <w:pPr>
        <w:pStyle w:val="Compact"/>
        <w:numPr>
          <w:ilvl w:val="0"/>
          <w:numId w:val="16"/>
        </w:numPr>
        <w:jc w:val="both"/>
      </w:pPr>
      <w:r>
        <w:t>Có chức năng crawling tin tức dùng third party Ogitet.</w:t>
      </w:r>
    </w:p>
    <w:p w14:paraId="26F4C979" w14:textId="77777777" w:rsidR="00EA59BB" w:rsidRDefault="00000000" w:rsidP="003C1F76">
      <w:pPr>
        <w:pStyle w:val="Compact"/>
        <w:numPr>
          <w:ilvl w:val="0"/>
          <w:numId w:val="16"/>
        </w:numPr>
        <w:jc w:val="both"/>
      </w:pPr>
      <w:r>
        <w:t>Phần mềm chạy trên nền mobile và web app.</w:t>
      </w:r>
    </w:p>
    <w:p w14:paraId="17E1FCE7" w14:textId="77777777" w:rsidR="00EA59BB" w:rsidRDefault="00000000" w:rsidP="003C1F76">
      <w:pPr>
        <w:pStyle w:val="Compact"/>
        <w:numPr>
          <w:ilvl w:val="0"/>
          <w:numId w:val="16"/>
        </w:numPr>
        <w:jc w:val="both"/>
      </w:pPr>
      <w:r>
        <w:t>Chạy được trên hệ điều hành trên, trình duyệt web, android và iphone.</w:t>
      </w:r>
    </w:p>
    <w:p w14:paraId="53AFEA81" w14:textId="77777777" w:rsidR="00EA59BB" w:rsidRDefault="00000000" w:rsidP="003C1F76">
      <w:pPr>
        <w:pStyle w:val="FirstParagraph"/>
        <w:jc w:val="both"/>
      </w:pPr>
      <w:r>
        <w:rPr>
          <w:b/>
          <w:bCs/>
        </w:rPr>
        <w:t>Tổng kết về các sản phẩm chuyển giao của dự án</w:t>
      </w:r>
    </w:p>
    <w:p w14:paraId="1EC446BC" w14:textId="77777777" w:rsidR="00EA59BB" w:rsidRDefault="00000000" w:rsidP="003C1F76">
      <w:pPr>
        <w:pStyle w:val="Compact"/>
        <w:numPr>
          <w:ilvl w:val="0"/>
          <w:numId w:val="17"/>
        </w:numPr>
        <w:jc w:val="both"/>
      </w:pPr>
      <w:r>
        <w:t>Giải pháp quản lý nhà thuốc được triển khai đầy đủ chức năng.</w:t>
      </w:r>
    </w:p>
    <w:p w14:paraId="6ADA550A" w14:textId="77777777" w:rsidR="00EA59BB" w:rsidRDefault="00000000" w:rsidP="003C1F76">
      <w:pPr>
        <w:pStyle w:val="Compact"/>
        <w:numPr>
          <w:ilvl w:val="0"/>
          <w:numId w:val="17"/>
        </w:numPr>
        <w:jc w:val="both"/>
      </w:pPr>
      <w:r>
        <w:t>Đảm bảo các giải pháp truy cập bảo mật thông tin.</w:t>
      </w:r>
    </w:p>
    <w:p w14:paraId="54FD4A0E" w14:textId="77777777" w:rsidR="00EA59BB" w:rsidRDefault="00000000" w:rsidP="003C1F76">
      <w:pPr>
        <w:pStyle w:val="Compact"/>
        <w:numPr>
          <w:ilvl w:val="0"/>
          <w:numId w:val="17"/>
        </w:numPr>
        <w:jc w:val="both"/>
      </w:pPr>
      <w:r>
        <w:t>Thiết bị (máy server, máy in…) phải được bàn giao đầy đủ.</w:t>
      </w:r>
    </w:p>
    <w:p w14:paraId="140EEACF" w14:textId="77777777" w:rsidR="00EA59BB" w:rsidRDefault="00000000" w:rsidP="003C1F76">
      <w:pPr>
        <w:pStyle w:val="Compact"/>
        <w:numPr>
          <w:ilvl w:val="0"/>
          <w:numId w:val="17"/>
        </w:numPr>
        <w:jc w:val="both"/>
      </w:pPr>
      <w:r>
        <w:t>Tài liệu kỹ thuật và hỗ trợ.</w:t>
      </w:r>
    </w:p>
    <w:p w14:paraId="1B52B402" w14:textId="77777777" w:rsidR="00EA59BB" w:rsidRDefault="00000000" w:rsidP="003C1F76">
      <w:pPr>
        <w:pStyle w:val="Compact"/>
        <w:numPr>
          <w:ilvl w:val="0"/>
          <w:numId w:val="17"/>
        </w:numPr>
        <w:jc w:val="both"/>
      </w:pPr>
      <w:r>
        <w:t>Tài liệu hướng dẫn sử dụng.</w:t>
      </w:r>
    </w:p>
    <w:p w14:paraId="4ED07C07" w14:textId="77777777" w:rsidR="00EA59BB" w:rsidRDefault="00000000" w:rsidP="003C1F76">
      <w:pPr>
        <w:pStyle w:val="FirstParagraph"/>
        <w:jc w:val="both"/>
      </w:pPr>
      <w:r>
        <w:rPr>
          <w:b/>
          <w:bCs/>
        </w:rPr>
        <w:t>Các yêu cầu để đánh giá sự thành công của dự án</w:t>
      </w:r>
    </w:p>
    <w:p w14:paraId="2F330770" w14:textId="77777777" w:rsidR="00EA59BB" w:rsidRDefault="00000000" w:rsidP="003C1F76">
      <w:pPr>
        <w:pStyle w:val="BodyText"/>
        <w:jc w:val="both"/>
      </w:pPr>
      <w:r>
        <w:t>Dự án được coi là thành công khi các thỏa mãn các điều kiện sau:</w:t>
      </w:r>
    </w:p>
    <w:p w14:paraId="53B126EF" w14:textId="77777777" w:rsidR="00EA59BB" w:rsidRDefault="00000000" w:rsidP="003C1F76">
      <w:pPr>
        <w:pStyle w:val="Compact"/>
        <w:numPr>
          <w:ilvl w:val="0"/>
          <w:numId w:val="18"/>
        </w:numPr>
        <w:jc w:val="both"/>
      </w:pPr>
      <w:r>
        <w:t>Giải pháp được hoàn tất và trình bày cho Công ty ngày 09/21/2023.</w:t>
      </w:r>
    </w:p>
    <w:p w14:paraId="4E2F7118" w14:textId="77777777" w:rsidR="00EA59BB" w:rsidRDefault="00000000" w:rsidP="003C1F76">
      <w:pPr>
        <w:pStyle w:val="Compact"/>
        <w:numPr>
          <w:ilvl w:val="0"/>
          <w:numId w:val="18"/>
        </w:numPr>
        <w:jc w:val="both"/>
      </w:pPr>
      <w:r>
        <w:t>Thiết bị phần cứng cần thiết được bàn giao đầy đủ.</w:t>
      </w:r>
    </w:p>
    <w:p w14:paraId="0D12907F" w14:textId="77777777" w:rsidR="00EA59BB" w:rsidRDefault="00000000" w:rsidP="003C1F76">
      <w:pPr>
        <w:pStyle w:val="Compact"/>
        <w:numPr>
          <w:ilvl w:val="0"/>
          <w:numId w:val="18"/>
        </w:numPr>
        <w:jc w:val="both"/>
      </w:pPr>
      <w:r>
        <w:t>Phần mềm phải được kiểm thử đầy đủ trước khi đưa vào sử dụng.</w:t>
      </w:r>
    </w:p>
    <w:p w14:paraId="1C3E0565" w14:textId="77777777" w:rsidR="00EA59BB" w:rsidRDefault="00000000" w:rsidP="003C1F76">
      <w:pPr>
        <w:pStyle w:val="Compact"/>
        <w:numPr>
          <w:ilvl w:val="0"/>
          <w:numId w:val="18"/>
        </w:numPr>
        <w:jc w:val="both"/>
      </w:pPr>
      <w:r>
        <w:t>Tất cả người dùng phải được đào tạo trước khi sử dụng.</w:t>
      </w:r>
    </w:p>
    <w:p w14:paraId="1261C272" w14:textId="77777777" w:rsidR="00EA59BB" w:rsidRDefault="00000000" w:rsidP="003C1F76">
      <w:pPr>
        <w:pStyle w:val="Compact"/>
        <w:numPr>
          <w:ilvl w:val="0"/>
          <w:numId w:val="18"/>
        </w:numPr>
        <w:jc w:val="both"/>
      </w:pPr>
      <w:r>
        <w:lastRenderedPageBreak/>
        <w:t>Phần mềm có đầy đủ chức năng như yêu cầu và hoạt động ổn định.</w:t>
      </w:r>
    </w:p>
    <w:p w14:paraId="4B6D3F38" w14:textId="77777777" w:rsidR="00EA59BB" w:rsidRDefault="00000000" w:rsidP="003C1F76">
      <w:pPr>
        <w:pStyle w:val="Heading4"/>
        <w:jc w:val="both"/>
      </w:pPr>
      <w:bookmarkStart w:id="45" w:name="_Toc145595579"/>
      <w:bookmarkStart w:id="46" w:name="cấu-trúc-phân-rã-công-việc-wbs"/>
      <w:bookmarkEnd w:id="44"/>
      <w:r>
        <w:t>2.4 Cấu trúc phân rã công việc – WBS</w:t>
      </w:r>
      <w:bookmarkEnd w:id="45"/>
    </w:p>
    <w:p w14:paraId="391F1CD6" w14:textId="77777777" w:rsidR="00EA59BB" w:rsidRDefault="00000000" w:rsidP="003C1F76">
      <w:pPr>
        <w:pStyle w:val="FirstParagraph"/>
        <w:jc w:val="both"/>
      </w:pPr>
      <w:r>
        <w:t>Cấu trúc phân rã công việc của dự án như sau: Vui lòng tham khảo thêm file “WBS_QLHS_HyVong_Optimized.mpp”.</w:t>
      </w:r>
    </w:p>
    <w:p w14:paraId="79A2213E" w14:textId="77777777" w:rsidR="00EA59BB" w:rsidRDefault="00000000" w:rsidP="003C1F76">
      <w:pPr>
        <w:pStyle w:val="Heading3"/>
        <w:jc w:val="both"/>
      </w:pPr>
      <w:bookmarkStart w:id="47" w:name="chương-3-quản-lý-thời-gian-dự-án"/>
      <w:bookmarkStart w:id="48" w:name="_Toc145595580"/>
      <w:bookmarkEnd w:id="6"/>
      <w:bookmarkEnd w:id="46"/>
      <w:r>
        <w:t>CHƯƠNG 3: QUẢN LÝ THỜI GIAN DỰ ÁN</w:t>
      </w:r>
      <w:bookmarkEnd w:id="47"/>
      <w:bookmarkEnd w:id="48"/>
    </w:p>
    <w:sectPr w:rsidR="00EA59BB" w:rsidSect="001E7D4C">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D30B6" w14:textId="77777777" w:rsidR="00B539F2" w:rsidRDefault="00B539F2">
      <w:pPr>
        <w:spacing w:after="0"/>
      </w:pPr>
      <w:r>
        <w:separator/>
      </w:r>
    </w:p>
  </w:endnote>
  <w:endnote w:type="continuationSeparator" w:id="0">
    <w:p w14:paraId="5C4DC87A" w14:textId="77777777" w:rsidR="00B539F2" w:rsidRDefault="00B539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A3672" w14:textId="77777777" w:rsidR="00B539F2" w:rsidRDefault="00B539F2">
      <w:r>
        <w:separator/>
      </w:r>
    </w:p>
  </w:footnote>
  <w:footnote w:type="continuationSeparator" w:id="0">
    <w:p w14:paraId="5FDB7E9A" w14:textId="77777777" w:rsidR="00B539F2" w:rsidRDefault="00B53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1C73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3661A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C86B3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84251648">
    <w:abstractNumId w:val="0"/>
  </w:num>
  <w:num w:numId="2" w16cid:durableId="1731223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4277203">
    <w:abstractNumId w:val="1"/>
  </w:num>
  <w:num w:numId="4" w16cid:durableId="388380619">
    <w:abstractNumId w:val="1"/>
  </w:num>
  <w:num w:numId="5" w16cid:durableId="2088649552">
    <w:abstractNumId w:val="1"/>
  </w:num>
  <w:num w:numId="6" w16cid:durableId="1509637369">
    <w:abstractNumId w:val="1"/>
  </w:num>
  <w:num w:numId="7" w16cid:durableId="306395559">
    <w:abstractNumId w:val="1"/>
  </w:num>
  <w:num w:numId="8" w16cid:durableId="1923222579">
    <w:abstractNumId w:val="1"/>
  </w:num>
  <w:num w:numId="9" w16cid:durableId="294913099">
    <w:abstractNumId w:val="1"/>
  </w:num>
  <w:num w:numId="10" w16cid:durableId="564414000">
    <w:abstractNumId w:val="1"/>
  </w:num>
  <w:num w:numId="11" w16cid:durableId="2077971245">
    <w:abstractNumId w:val="1"/>
  </w:num>
  <w:num w:numId="12" w16cid:durableId="343944012">
    <w:abstractNumId w:val="1"/>
  </w:num>
  <w:num w:numId="13" w16cid:durableId="832843890">
    <w:abstractNumId w:val="1"/>
  </w:num>
  <w:num w:numId="14" w16cid:durableId="1661276674">
    <w:abstractNumId w:val="1"/>
  </w:num>
  <w:num w:numId="15" w16cid:durableId="383410124">
    <w:abstractNumId w:val="1"/>
  </w:num>
  <w:num w:numId="16" w16cid:durableId="943535097">
    <w:abstractNumId w:val="1"/>
  </w:num>
  <w:num w:numId="17" w16cid:durableId="1016734764">
    <w:abstractNumId w:val="1"/>
  </w:num>
  <w:num w:numId="18" w16cid:durableId="2020158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59BB"/>
    <w:rsid w:val="000A1ABB"/>
    <w:rsid w:val="001E7D4C"/>
    <w:rsid w:val="003B5920"/>
    <w:rsid w:val="003C1F76"/>
    <w:rsid w:val="003F3724"/>
    <w:rsid w:val="004C256D"/>
    <w:rsid w:val="005F1DB5"/>
    <w:rsid w:val="006B122F"/>
    <w:rsid w:val="00765D38"/>
    <w:rsid w:val="00865546"/>
    <w:rsid w:val="008E134D"/>
    <w:rsid w:val="008F104B"/>
    <w:rsid w:val="009E7E84"/>
    <w:rsid w:val="009F2236"/>
    <w:rsid w:val="00AD3C4F"/>
    <w:rsid w:val="00B539F2"/>
    <w:rsid w:val="00D47BA2"/>
    <w:rsid w:val="00EA59BB"/>
    <w:rsid w:val="00F91D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F8B2"/>
  <w15:docId w15:val="{0A0B5C49-65F0-48A6-954D-8B21945F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3" w:uiPriority="39"/>
    <w:lsdException w:name="toc 4" w:uiPriority="39"/>
    <w:lsdException w:name="toc 5"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3">
    <w:name w:val="toc 3"/>
    <w:basedOn w:val="Normal"/>
    <w:next w:val="Normal"/>
    <w:autoRedefine/>
    <w:uiPriority w:val="39"/>
    <w:rsid w:val="001E7D4C"/>
    <w:pPr>
      <w:spacing w:after="100"/>
      <w:ind w:left="480"/>
    </w:pPr>
  </w:style>
  <w:style w:type="paragraph" w:styleId="TOC4">
    <w:name w:val="toc 4"/>
    <w:basedOn w:val="Normal"/>
    <w:next w:val="Normal"/>
    <w:autoRedefine/>
    <w:uiPriority w:val="39"/>
    <w:rsid w:val="001E7D4C"/>
    <w:pPr>
      <w:spacing w:after="100"/>
      <w:ind w:left="720"/>
    </w:pPr>
  </w:style>
  <w:style w:type="paragraph" w:styleId="TOC5">
    <w:name w:val="toc 5"/>
    <w:basedOn w:val="Normal"/>
    <w:next w:val="Normal"/>
    <w:autoRedefine/>
    <w:uiPriority w:val="39"/>
    <w:rsid w:val="001E7D4C"/>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357468">
      <w:bodyDiv w:val="1"/>
      <w:marLeft w:val="0"/>
      <w:marRight w:val="0"/>
      <w:marTop w:val="0"/>
      <w:marBottom w:val="0"/>
      <w:divBdr>
        <w:top w:val="none" w:sz="0" w:space="0" w:color="auto"/>
        <w:left w:val="none" w:sz="0" w:space="0" w:color="auto"/>
        <w:bottom w:val="none" w:sz="0" w:space="0" w:color="auto"/>
        <w:right w:val="none" w:sz="0" w:space="0" w:color="auto"/>
      </w:divBdr>
    </w:div>
    <w:div w:id="2106992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1F647-93DD-4963-8651-607F8FD1C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2948</Words>
  <Characters>16808</Characters>
  <Application>Microsoft Office Word</Application>
  <DocSecurity>0</DocSecurity>
  <Lines>140</Lines>
  <Paragraphs>39</Paragraphs>
  <ScaleCrop>false</ScaleCrop>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Nhon Vo Thuong Truong</cp:lastModifiedBy>
  <cp:revision>16</cp:revision>
  <dcterms:created xsi:type="dcterms:W3CDTF">2023-09-14T07:42:00Z</dcterms:created>
  <dcterms:modified xsi:type="dcterms:W3CDTF">2023-09-14T15:12:00Z</dcterms:modified>
</cp:coreProperties>
</file>