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324" w:lineRule="auto"/>
        <w:jc w:val="center"/>
      </w:pPr>
      <w:r>
        <w:rPr>
          <w:rFonts w:ascii="Segoe UI" w:hAnsi="Segoe UI" w:eastAsia="微軟正黑體"/>
          <w:b/>
          <w:color w:val="1F2430"/>
          <w:sz w:val="48"/>
        </w:rPr>
        <w:t>AI 使用紀錄</w:t>
      </w:r>
    </w:p>
    <w:p>
      <w:pPr>
        <w:spacing w:before="0" w:after="80" w:line="324" w:lineRule="auto"/>
        <w:jc w:val="center"/>
      </w:pPr>
      <w:r>
        <w:rPr>
          <w:rFonts w:ascii="Segoe UI" w:hAnsi="Segoe UI" w:eastAsia="微軟正黑體"/>
          <w:color w:val="6B7280"/>
          <w:sz w:val="23"/>
        </w:rPr>
        <w:t>Web App 個人課堂實作　—　Task Manager</w:t>
      </w:r>
    </w:p>
    <w:p>
      <w:pPr>
        <w:spacing w:before="0" w:after="280" w:line="324" w:lineRule="auto"/>
        <w:jc w:val="center"/>
        <w:pBdr>
          <w:bottom w:val="single" w:sz="8" w:space="10" w:color="3B6EF5"/>
        </w:pBdr>
      </w:pPr>
      <w:r>
        <w:rPr>
          <w:rFonts w:ascii="Segoe UI" w:hAnsi="Segoe UI" w:eastAsia="微軟正黑體"/>
          <w:color w:val="6B7280"/>
          <w:sz w:val="20"/>
        </w:rPr>
        <w:t>使用之生成式 AI：Claude（Anthropic）</w:t>
      </w:r>
    </w:p>
    <w:p w14:paraId="73F46D08" w14:textId="2016408F" w:rsidR="00F36C31" w:rsidRDefault="00F36C31">
      <w:pPr>
        <w:spacing w:before="200" w:after="40" w:line="324" w:lineRule="auto"/>
        <w:ind w:left="0"/>
        <w:rPr>
          <w:rFonts w:hint="eastAsia"/>
        </w:rPr>
        <w:shd w:val="clear" w:color="auto" w:fill="3B6EF5"/>
      </w:pPr>
      <w:proofErr w:type="spellStart"/>
      <w:r>
        <w:rPr>
          <w:rFonts w:hint="eastAsia" w:ascii="Segoe UI" w:hAnsi="Segoe UI" w:eastAsia="微軟正黑體"/>
          <w:b/>
          <w:color w:val="FFFFFF"/>
          <w:sz w:val="17"/>
        </w:rPr>
        <w:t>CLAUDE</w:t>
      </w:r>
      <w:proofErr w:type="spellEnd"/>
    </w:p>
    <w:p w14:paraId="6864ADD8" w14:textId="4DF4E6E8" w:rsidR="00277D4A" w:rsidRDefault="00157D0B">
      <w:pPr>
        <w:spacing w:before="400" w:after="160" w:line="324" w:lineRule="auto"/>
        <w:pBdr>
          <w:bottom w:val="single" w:sz="6" w:space="6" w:color="D9DEEA"/>
        </w:pBdr>
        <w:keepNext w:val="1"/>
        <w:keepLines w:val="1"/>
      </w:pPr>
      <w:r>
        <w:rPr>
          <w:rFonts w:ascii="Segoe UI" w:hAnsi="Segoe UI" w:eastAsia="微軟正黑體"/>
          <w:b/>
          <w:color w:val="3B6EF5"/>
          <w:sz w:val="20"/>
        </w:rPr>
        <w:t xml:space="preserve">問題 1　</w:t>
      </w:r>
      <w:r>
        <w:rPr>
          <w:rFonts w:ascii="Segoe UI" w:hAnsi="Segoe UI" w:eastAsia="微軟正黑體"/>
          <w:b/>
          <w:color w:val="1F2430"/>
          <w:sz w:val="29"/>
        </w:rPr>
        <w:t>給我骨架，並且幫我統整我們應該做什麼</w:t>
      </w:r>
    </w:p>
    <w:tbl>
      <w:tblPr>
        <w:tblW w:w="0" w:type="auto"/>
        <w:jc w:val="center"/>
        <w:shd w:val="clear" w:color="auto" w:fill="00000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D9DEEA"/>
          <w:left w:val="single" w:sz="4" w:space="0" w:color="D9DEEA"/>
          <w:bottom w:val="single" w:sz="4" w:space="0" w:color="D9DEEA"/>
          <w:right w:val="single" w:sz="4" w:space="0" w:color="D9DEEA"/>
          <w:insideH w:val="single" w:sz="4" w:space="0" w:color="D9DEEA"/>
          <w:insideV w:val="single" w:sz="4" w:space="0" w:color="D9DEEA"/>
        </w:tblBorders>
      </w:tblPr>
      <w:tblGrid>
        <w:gridCol w:w="1316"/>
        <w:gridCol w:w="4039"/>
        <w:gridCol w:w="1740"/>
      </w:tblGrid>
      <w:tr w:rsidR="00157D0B" w:rsidRPr="00157D0B" w14:paraId="3F06022E" w14:textId="77777777" w:rsidTr="002B7AF9">
        <w:trPr>
          <w:tblHeader/>
          <w:cantSplit w:val="true"/>
          <w:tblHeader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7009D5F5" w14:textId="77777777" w:rsidR="00157D0B" w:rsidRPr="002B7AF9" w:rsidRDefault="00157D0B" w:rsidP="00157D0B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20"/>
              </w:rPr>
              <w:t>時段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446201CD" w14:textId="77777777" w:rsidR="00157D0B" w:rsidRPr="002B7AF9" w:rsidRDefault="00157D0B" w:rsidP="00157D0B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20"/>
              </w:rPr>
              <w:t>做什麼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7EEC0197" w14:textId="77777777" w:rsidR="00157D0B" w:rsidRPr="002B7AF9" w:rsidRDefault="00157D0B" w:rsidP="00157D0B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20"/>
              </w:rPr>
              <w:t>誰</w:t>
            </w:r>
          </w:p>
        </w:tc>
      </w:tr>
      <w:tr w:rsidR="00157D0B" w:rsidRPr="00157D0B" w14:paraId="21F7A7A5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48E7028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14:45–15:00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7719961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原生版骨架（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HTML + CSS + JS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架構）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C15F8D3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我</w:t>
            </w:r>
          </w:p>
        </w:tc>
      </w:tr>
      <w:tr w:rsidR="00157D0B" w:rsidRPr="00157D0B" w14:paraId="1577EC96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34E73B7C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15:00–15:40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5E1D605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填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 JS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四個核心函式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63DC4CB7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F2430"/>
                <w:sz w:val="20"/>
              </w:rPr>
              <w:t>你</w:t>
            </w:r>
          </w:p>
        </w:tc>
      </w:tr>
      <w:tr w:rsidR="00157D0B" w:rsidRPr="00157D0B" w14:paraId="12965333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4BC03BF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15:40–16:20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BE87447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React CDN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版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C1A2FC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骨架我／邏輯你</w:t>
            </w:r>
          </w:p>
        </w:tc>
      </w:tr>
      <w:tr w:rsidR="00157D0B" w:rsidRPr="00157D0B" w14:paraId="3B9E445F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C02811A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16:20–16:50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71F9769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部署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 </w:t>
            </w:r>
            <w:proofErr w:type="spellStart"/>
            <w:r w:rsidRPr="002B7AF9">
              <w:rPr>
                <w:rFonts w:ascii="Segoe UI" w:hAnsi="Segoe UI" w:eastAsia="微軟正黑體"/>
                <w:color w:val="1F2430"/>
                <w:sz w:val="20"/>
              </w:rPr>
              <w:t>CodePen</w:t>
            </w:r>
            <w:proofErr w:type="spellEnd"/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 +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截圖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200969A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你</w:t>
            </w:r>
          </w:p>
        </w:tc>
      </w:tr>
      <w:tr w:rsidR="00157D0B" w:rsidRPr="00157D0B" w14:paraId="212DA8B5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1B1D3B8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16:50–17:10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140033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Unit Test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表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 xml:space="preserve"> + AI </w:t>
            </w:r>
            <w:r w:rsidRPr="002B7AF9">
              <w:rPr>
                <w:rFonts w:ascii="Segoe UI" w:hAnsi="Segoe UI" w:eastAsia="微軟正黑體"/>
                <w:color w:val="1F2430"/>
                <w:sz w:val="20"/>
              </w:rPr>
              <w:t>紀錄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05893DF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一起</w:t>
            </w:r>
          </w:p>
        </w:tc>
      </w:tr>
      <w:tr w:rsidR="00157D0B" w:rsidRPr="00157D0B" w14:paraId="58A1DC1F" w14:textId="77777777" w:rsidTr="002B7AF9">
        <w:trPr>
          <w:cantSplit w:val="true"/>
        </w:trPr>
        <w:tc>
          <w:tcPr>
            <w:tcW w:w="1701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6FADE14C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17:10–17:20</w:t>
            </w:r>
          </w:p>
        </w:tc>
        <w:tc>
          <w:tcPr>
            <w:tcW w:w="4762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CA90DA0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緩衝、實際操作驗收</w:t>
            </w:r>
          </w:p>
        </w:tc>
        <w:tc>
          <w:tcPr>
            <w:tcW w:w="1814" w:type="dxa"/>
            <w:tcBorders>
              <w:top w:val="single" w:sz="6" w:space="0" w:color="6FC3DF"/>
              <w:left w:val="single" w:sz="6" w:space="0" w:color="6FC3DF"/>
              <w:bottom w:val="single" w:sz="6" w:space="0" w:color="6FC3DF"/>
              <w:right w:val="single" w:sz="6" w:space="0" w:color="6FC3DF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C7CBE6A" w14:textId="77777777" w:rsidR="00157D0B" w:rsidRPr="002B7AF9" w:rsidRDefault="00157D0B" w:rsidP="00157D0B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20"/>
              </w:rPr>
              <w:t>你</w:t>
            </w:r>
          </w:p>
        </w:tc>
      </w:tr>
    </w:tbl>
    <w:p w14:paraId="12A014ED" w14:textId="77777777" w:rsidR="00AB5AE8" w:rsidRDefault="00AB5AE8" w:rsidP="00AB5AE8"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TC01 新增正常任務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TC05 刪除任務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TC02 新增空白任務擋掉</w:t>
            </w:r>
          </w:p>
        </w:tc>
        <w:tc>
          <w:tcPr>
            <w:tcW w:type="dxa" w:w="96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TC06 篩選未完成</w:t>
            </w:r>
          </w:p>
        </w:tc>
        <w:tc>
          <w:tcPr>
            <w:tcW w:type="dxa" w:w="96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</w:tr>
      <w:tr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TC03 完成任務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TC07 篩選已完成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TC04 取消完成</w:t>
            </w:r>
          </w:p>
        </w:tc>
        <w:tc>
          <w:tcPr>
            <w:tcW w:type="dxa" w:w="96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TC08 統計數字同步</w:t>
            </w:r>
          </w:p>
        </w:tc>
        <w:tc>
          <w:tcPr>
            <w:tcW w:type="dxa" w:w="964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</w:tr>
      <w:tr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初始渲染／空清單邊界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  <w:tc>
          <w:tcPr>
            <w:tcW w:type="dxa" w:w="2948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color w:val="1F2430"/>
                <w:sz w:val="19"/>
              </w:rPr>
              <w:t>篩選不誤刪資料</w:t>
            </w:r>
          </w:p>
        </w:tc>
        <w:tc>
          <w:tcPr>
            <w:tcW w:type="dxa" w:w="964"/>
            <w:vAlign w:val="center"/>
            <w:shd w:val="clear" w:color="auto" w:fill="F2F4F9"/>
          </w:tcPr>
          <w:p>
            <w:pPr>
              <w:spacing w:before="40" w:after="40" w:line="264" w:lineRule="auto"/>
            </w:pPr>
            <w:r>
              <w:rPr>
                <w:rFonts w:ascii="Segoe UI" w:hAnsi="Segoe UI" w:eastAsia="微軟正黑體"/>
                <w:b/>
                <w:color w:val="1B8F4D"/>
                <w:sz w:val="18"/>
              </w:rPr>
              <w:t>PASS</w:t>
            </w:r>
          </w:p>
        </w:tc>
      </w:tr>
    </w:tbl>
    <w:p w14:paraId="19E17569" w14:textId="77777777" w:rsidR="00AB5AE8" w:rsidRDefault="00AB5AE8">
      <w:pPr>
        <w:spacing w:before="0" w:after="0" w:line="240" w:lineRule="auto"/>
      </w:pPr>
    </w:p>
    <w:p w14:paraId="6429190D" w14:textId="2E8A8341" w:rsidR="002B7AF9" w:rsidRDefault="002B7AF9" w:rsidP="002B7AF9">
      <w:pPr>
        <w:spacing w:before="400" w:after="160" w:line="324" w:lineRule="auto"/>
        <w:pBdr>
          <w:bottom w:val="single" w:sz="6" w:space="6" w:color="D9DEEA"/>
        </w:pBdr>
        <w:keepNext w:val="1"/>
        <w:keepLines w:val="1"/>
      </w:pPr>
      <w:r>
        <w:rPr>
          <w:rFonts w:ascii="Segoe UI" w:hAnsi="Segoe UI" w:eastAsia="微軟正黑體"/>
          <w:b/>
          <w:color w:val="3B6EF5"/>
          <w:sz w:val="20"/>
        </w:rPr>
        <w:t xml:space="preserve">問題 2　</w:t>
      </w:r>
      <w:r>
        <w:rPr>
          <w:rFonts w:ascii="Segoe UI" w:hAnsi="Segoe UI" w:eastAsia="微軟正黑體"/>
          <w:b/>
          <w:color w:val="1F2430"/>
          <w:sz w:val="29"/>
        </w:rPr>
        <w:t>RWD：480px 以下 目標：輸入框不溢出、按鈕不被截掉、任務內容不超出螢幕、篩選可操作 我應該要做那些調整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D9DEEA"/>
          <w:left w:val="single" w:sz="4" w:space="0" w:color="D9DEEA"/>
          <w:bottom w:val="single" w:sz="4" w:space="0" w:color="D9DEEA"/>
          <w:right w:val="single" w:sz="4" w:space="0" w:color="D9DEEA"/>
          <w:insideH w:val="single" w:sz="4" w:space="0" w:color="D9DEEA"/>
          <w:insideV w:val="single" w:sz="4" w:space="0" w:color="D9DEEA"/>
        </w:tblBorders>
      </w:tblPr>
      <w:tblGrid>
        <w:gridCol w:w="1199"/>
        <w:gridCol w:w="1968"/>
        <w:gridCol w:w="2900"/>
        <w:gridCol w:w="2223"/>
      </w:tblGrid>
      <w:tr w:rsidR="002B7AF9" w:rsidRPr="002B7AF9" w14:paraId="2050D714" w14:textId="77777777">
        <w:trPr>
          <w:tblHeader/>
          <w:tblCellSpacing w:w="15" w:type="dxa"/>
          <w:cantSplit w:val="true"/>
          <w:tblHeader w:val="true"/>
        </w:trPr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2D66EE30" w14:textId="77777777" w:rsidR="002B7AF9" w:rsidRPr="002B7AF9" w:rsidRDefault="002B7AF9" w:rsidP="002B7AF9">
            <w:pPr>
              <w:spacing w:before="40" w:after="40" w:line="276" w:lineRule="auto"/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>目標項目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60CC688C" w14:textId="77777777" w:rsidR="002B7AF9" w:rsidRPr="002B7AF9" w:rsidRDefault="002B7AF9" w:rsidP="002B7AF9">
            <w:pPr>
              <w:spacing w:before="40" w:after="40" w:line="276" w:lineRule="auto"/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>常見問題根因</w:t>
            </w:r>
          </w:p>
        </w:tc>
        <w:tc>
          <w:tcPr>
            <w:tcW w:w="24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1CD3BD25" w14:textId="77777777" w:rsidR="002B7AF9" w:rsidRPr="002B7AF9" w:rsidRDefault="002B7AF9" w:rsidP="002B7AF9">
            <w:pPr>
              <w:spacing w:before="40" w:after="40" w:line="276" w:lineRule="auto"/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>核心調整做法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020BF8B5" w14:textId="77777777" w:rsidR="002B7AF9" w:rsidRPr="002B7AF9" w:rsidRDefault="002B7AF9" w:rsidP="002B7AF9">
            <w:pPr>
              <w:spacing w:before="40" w:after="40" w:line="276" w:lineRule="auto"/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>關鍵</w:t>
            </w: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 xml:space="preserve"> CSS </w:t>
            </w:r>
            <w:r w:rsidRPr="002B7AF9">
              <w:rPr>
                <w:rFonts w:ascii="Segoe UI" w:hAnsi="Segoe UI" w:eastAsia="微軟正黑體"/>
                <w:b/>
                <w:bCs/>
                <w:color w:val="FFFFFF"/>
                <w:sz w:val="19"/>
              </w:rPr>
              <w:t>屬性範例</w:t>
            </w:r>
          </w:p>
        </w:tc>
      </w:tr>
      <w:tr w:rsidR="002B7AF9" w:rsidRPr="002B7AF9" w14:paraId="09112EE7" w14:textId="77777777">
        <w:trPr>
          <w:tblCellSpacing w:w="15" w:type="dxa"/>
          <w:cantSplit w:val="true"/>
        </w:trPr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57CAE5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 xml:space="preserve">1. </w:t>
            </w: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>輸入框不溢出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B0F9F9D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寫死寬度（如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width: 400px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）</w:t>
            </w:r>
          </w:p>
          <w:p w14:paraId="6557C50A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Padding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加總撐破外層</w:t>
            </w:r>
          </w:p>
          <w:p w14:paraId="6A954DBD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Flex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子元素預設最小寬度限制</w:t>
            </w:r>
          </w:p>
        </w:tc>
        <w:tc>
          <w:tcPr>
            <w:tcW w:w="24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CD4364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全域確保盒模型包含內距</w:t>
            </w:r>
          </w:p>
          <w:p w14:paraId="7032260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輸入框改為彈性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滿版寬度</w:t>
            </w:r>
          </w:p>
          <w:p w14:paraId="7DE99294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輸入框與送出按鈕由橫排轉為直向堆疊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A921B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lastRenderedPageBreak/>
              <w:t>box-sizing: border-box;</w:t>
            </w:r>
          </w:p>
          <w:p w14:paraId="17607CCF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width: 100%;</w:t>
            </w:r>
          </w:p>
          <w:p w14:paraId="14FE8BFC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min-width: 0;</w:t>
            </w:r>
          </w:p>
          <w:p w14:paraId="1764976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flex-direction: column;</w:t>
            </w:r>
          </w:p>
        </w:tc>
      </w:tr>
      <w:tr w:rsidR="002B7AF9" w:rsidRPr="002B7AF9" w14:paraId="7554CF22" w14:textId="77777777">
        <w:trPr>
          <w:tblCellSpacing w:w="15" w:type="dxa"/>
          <w:cantSplit w:val="true"/>
        </w:trPr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340F74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lastRenderedPageBreak/>
              <w:t xml:space="preserve">2. </w:t>
            </w: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>按鈕不被截掉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E5B7B2C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容器空間不足擠出邊界</w:t>
            </w:r>
          </w:p>
          <w:p w14:paraId="7363CCD9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多顆按鈕橫向硬塞</w:t>
            </w:r>
          </w:p>
          <w:p w14:paraId="330E18E7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文字過長</w:t>
            </w:r>
          </w:p>
        </w:tc>
        <w:tc>
          <w:tcPr>
            <w:tcW w:w="24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3EDE2724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按鈕群組容器允許折行或轉直向</w:t>
            </w:r>
          </w:p>
          <w:p w14:paraId="1DA6B4C5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主要按鈕改為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100%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滿版以利點擊</w:t>
            </w:r>
          </w:p>
          <w:p w14:paraId="67F55A63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次要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操作按鈕縮減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Padding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或改用純圖示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A996926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flex-wrap: wrap;</w:t>
            </w:r>
          </w:p>
          <w:p w14:paraId="5B1DF6E6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width: 100%;</w:t>
            </w:r>
          </w:p>
          <w:p w14:paraId="383C5BE9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min-height: 44px;</w:t>
            </w:r>
          </w:p>
          <w:p w14:paraId="2D88D4B4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padding: 6px 10px;</w:t>
            </w:r>
          </w:p>
        </w:tc>
      </w:tr>
      <w:tr w:rsidR="002B7AF9" w:rsidRPr="002B7AF9" w14:paraId="0A11A5EC" w14:textId="77777777">
        <w:trPr>
          <w:tblCellSpacing w:w="15" w:type="dxa"/>
          <w:cantSplit w:val="true"/>
        </w:trPr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19B5212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 xml:space="preserve">3. </w:t>
            </w: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>任務內容</w:t>
            </w: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lastRenderedPageBreak/>
              <w:t>不超出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EA86D2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連續無空格英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網址未折行</w:t>
            </w:r>
          </w:p>
          <w:p w14:paraId="2AC2BACC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外層容器未設最大寬度限制</w:t>
            </w:r>
          </w:p>
          <w:p w14:paraId="06239B11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任務項目內元件排太擠</w:t>
            </w:r>
          </w:p>
        </w:tc>
        <w:tc>
          <w:tcPr>
            <w:tcW w:w="24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F009C5E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強制長字元隨處斷行</w:t>
            </w:r>
          </w:p>
          <w:p w14:paraId="1C848AFD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內嵌文字容器加入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min-width: 0</w:t>
            </w:r>
          </w:p>
          <w:p w14:paraId="3687EA91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任務列表項目開啟換行，按鈕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標籤掉至次行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73E7D7E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lastRenderedPageBreak/>
              <w:t xml:space="preserve">word-break: </w:t>
            </w:r>
            <w:r w:rsidRPr="002B7AF9">
              <w:rPr>
                <w:rFonts w:ascii="Consolas" w:hAnsi="Consolas" w:eastAsia="Consolas"/>
                <w:color w:val="2B56CC"/>
                <w:sz w:val="17"/>
              </w:rPr>
              <w:lastRenderedPageBreak/>
              <w:t>break-word;</w:t>
            </w:r>
          </w:p>
          <w:p w14:paraId="4BB6070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overflow-wrap: anywhere;</w:t>
            </w:r>
          </w:p>
          <w:p w14:paraId="15A34F39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max-width: 100%;</w:t>
            </w:r>
          </w:p>
          <w:p w14:paraId="18BC478D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overflow-x: hidden;</w:t>
            </w:r>
          </w:p>
        </w:tc>
      </w:tr>
      <w:tr w:rsidR="002B7AF9" w:rsidRPr="002B7AF9" w14:paraId="04DDBBAA" w14:textId="77777777">
        <w:trPr>
          <w:tblCellSpacing w:w="15" w:type="dxa"/>
          <w:cantSplit w:val="true"/>
        </w:trPr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6216FCF7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lastRenderedPageBreak/>
              <w:t xml:space="preserve">4. </w:t>
            </w:r>
            <w:r w:rsidRPr="002B7AF9">
              <w:rPr>
                <w:rFonts w:ascii="Segoe UI" w:hAnsi="Segoe UI" w:eastAsia="微軟正黑體"/>
                <w:b/>
                <w:bCs/>
                <w:color w:val="1F2430"/>
                <w:sz w:val="17"/>
              </w:rPr>
              <w:t>篩選器可操作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6F36C58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選項太多橫向換行後畫面混亂</w:t>
            </w:r>
          </w:p>
          <w:p w14:paraId="2DFE8876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按鈕太小手指難以點擊</w:t>
            </w:r>
          </w:p>
        </w:tc>
        <w:tc>
          <w:tcPr>
            <w:tcW w:w="24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8C5F2F5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方案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A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：改為橫向滑動列（水平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Scroll Chip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）</w:t>
            </w:r>
          </w:p>
          <w:p w14:paraId="783F94B4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方案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B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：改用原生下拉選單（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&lt;select&gt;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）</w:t>
            </w:r>
          </w:p>
          <w:p w14:paraId="2DC2C27C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•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維持觸控熱區高度至少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40~44px</w:t>
            </w:r>
          </w:p>
        </w:tc>
        <w:tc>
          <w:tcPr>
            <w:tcW w:w="21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3ABD987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overflow-x: auto;</w:t>
            </w:r>
          </w:p>
          <w:p w14:paraId="24B83285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 xml:space="preserve">white-space: </w:t>
            </w:r>
            <w:proofErr w:type="spellStart"/>
            <w:r w:rsidRPr="002B7AF9">
              <w:rPr>
                <w:rFonts w:ascii="Consolas" w:hAnsi="Consolas" w:eastAsia="Consolas"/>
                <w:color w:val="2B56CC"/>
                <w:sz w:val="17"/>
              </w:rPr>
              <w:t>nowrap</w:t>
            </w:r>
            <w:proofErr w:type="spellEnd"/>
            <w:r w:rsidRPr="002B7AF9">
              <w:rPr>
                <w:rFonts w:ascii="Consolas" w:hAnsi="Consolas" w:eastAsia="Consolas"/>
                <w:color w:val="2B56CC"/>
                <w:sz w:val="17"/>
              </w:rPr>
              <w:t>;</w:t>
            </w:r>
          </w:p>
          <w:p w14:paraId="71744E60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-</w:t>
            </w:r>
            <w:proofErr w:type="spellStart"/>
            <w:r w:rsidRPr="002B7AF9">
              <w:rPr>
                <w:rFonts w:ascii="Consolas" w:hAnsi="Consolas" w:eastAsia="Consolas"/>
                <w:color w:val="2B56CC"/>
                <w:sz w:val="17"/>
              </w:rPr>
              <w:t>webkit</w:t>
            </w:r>
            <w:proofErr w:type="spellEnd"/>
            <w:r w:rsidRPr="002B7AF9">
              <w:rPr>
                <w:rFonts w:ascii="Consolas" w:hAnsi="Consolas" w:eastAsia="Consolas"/>
                <w:color w:val="2B56CC"/>
                <w:sz w:val="17"/>
              </w:rPr>
              <w:t>-overflow-scrolling: touch;</w:t>
            </w:r>
          </w:p>
          <w:p w14:paraId="272656D4" w14:textId="77777777" w:rsidR="002B7AF9" w:rsidRPr="002B7AF9" w:rsidRDefault="002B7AF9" w:rsidP="002B7AF9">
            <w:pPr>
              <w:spacing w:before="20" w:after="20" w:line="300" w:lineRule="auto"/>
            </w:pPr>
            <w:r w:rsidRPr="002B7AF9">
              <w:rPr>
                <w:rFonts w:ascii="Consolas" w:hAnsi="Consolas" w:eastAsia="Consolas"/>
                <w:color w:val="2B56CC"/>
                <w:sz w:val="17"/>
              </w:rPr>
              <w:t>min-height: 40px;</w:t>
            </w:r>
          </w:p>
        </w:tc>
      </w:tr>
    </w:tbl>
    <w:p w14:paraId="65F0AE91" w14:textId="77777777" w:rsidR="002B7AF9" w:rsidRPr="002B7AF9" w:rsidRDefault="002B7AF9" w:rsidP="002B7AF9">
      <w:pPr>
        <w:spacing w:before="0" w:after="0" w:line="240" w:lineRule="auto"/>
        <w:rPr>
          <w:rFonts w:hint="eastAsia"/>
        </w:rPr>
      </w:pPr>
    </w:p>
    <w:p w14:paraId="2283891D" w14:textId="3F722AD1" w:rsidR="00157D0B" w:rsidRDefault="00AB5AE8">
      <w:pPr>
        <w:spacing w:before="400" w:after="160" w:line="324" w:lineRule="auto"/>
        <w:pBdr>
          <w:bottom w:val="single" w:sz="6" w:space="6" w:color="D9DEEA"/>
        </w:pBdr>
        <w:keepNext w:val="1"/>
        <w:keepLines w:val="1"/>
      </w:pPr>
      <w:r>
        <w:rPr>
          <w:rFonts w:ascii="Segoe UI" w:hAnsi="Segoe UI" w:eastAsia="微軟正黑體"/>
          <w:b/>
          <w:color w:val="3B6EF5"/>
          <w:sz w:val="20"/>
        </w:rPr>
        <w:t xml:space="preserve">問題 3　</w:t>
      </w:r>
      <w:r>
        <w:rPr>
          <w:rFonts w:ascii="Segoe UI" w:hAnsi="Segoe UI" w:eastAsia="微軟正黑體"/>
          <w:b/>
          <w:color w:val="1F2430"/>
          <w:sz w:val="29"/>
        </w:rPr>
        <w:t>下一步我要幹嘛</w:t>
      </w:r>
    </w:p>
    <w:p w14:paraId="6C2FF312" w14:textId="77777777" w:rsidR="00AB5AE8" w:rsidRPr="00AB5AE8" w:rsidRDefault="00AB5AE8" w:rsidP="00AB5AE8">
      <w:pPr>
        <w:spacing w:before="240" w:after="120" w:line="324" w:lineRule="auto"/>
        <w:keepNext w:val="1"/>
        <w:keepLines w:val="1"/>
      </w:pPr>
      <w:r w:rsidRPr="00AB5AE8">
        <w:rPr>
          <w:rFonts w:ascii="Segoe UI" w:hAnsi="Segoe UI" w:eastAsia="微軟正黑體"/>
          <w:b/>
          <w:bCs/>
          <w:color w:val="2B56CC"/>
          <w:sz w:val="23"/>
        </w:rPr>
        <w:t>你這邊（瀏覽器，約</w:t>
      </w:r>
      <w:r w:rsidRPr="00AB5AE8">
        <w:rPr>
          <w:rFonts w:ascii="Segoe UI" w:hAnsi="Segoe UI" w:eastAsia="微軟正黑體"/>
          <w:b/>
          <w:bCs/>
          <w:color w:val="2B56CC"/>
          <w:sz w:val="23"/>
        </w:rPr>
        <w:t xml:space="preserve"> 40 </w:t>
      </w:r>
      <w:r w:rsidRPr="00AB5AE8">
        <w:rPr>
          <w:rFonts w:ascii="Segoe UI" w:hAnsi="Segoe UI" w:eastAsia="微軟正黑體"/>
          <w:b/>
          <w:bCs/>
          <w:color w:val="2B56CC"/>
          <w:sz w:val="23"/>
        </w:rPr>
        <w:t>分鐘）</w:t>
      </w:r>
    </w:p>
    <w:p w14:paraId="068CD8C7" w14:textId="77777777" w:rsidR="00AB5AE8" w:rsidRPr="00AB5AE8" w:rsidRDefault="00AB5AE8" w:rsidP="00AB5AE8">
      <w:pPr>
        <w:pStyle w:val="a9"/>
        <w:numPr>
          <w:ilvl w:val="0"/>
          <w:numId w:val="10"/>
        </w:numPr>
        <w:spacing w:before="60" w:after="60" w:line="324" w:lineRule="auto"/>
      </w:pPr>
      <w:r w:rsidRPr="00AB5AE8">
        <w:rPr>
          <w:rFonts w:ascii="Segoe UI" w:hAnsi="Segoe UI" w:eastAsia="微軟正黑體"/>
          <w:color w:val="1F2430"/>
          <w:sz w:val="21"/>
        </w:rPr>
        <w:t>開</w:t>
      </w:r>
      <w:r w:rsidRPr="00AB5AE8">
        <w:rPr>
          <w:rFonts w:ascii="Segoe UI" w:hAnsi="Segoe UI" w:eastAsia="微軟正黑體"/>
          <w:color w:val="1F2430"/>
          <w:sz w:val="21"/>
        </w:rPr>
        <w:t xml:space="preserve"> react.html </w:t>
      </w:r>
      <w:r w:rsidRPr="00AB5AE8">
        <w:rPr>
          <w:rFonts w:ascii="Segoe UI" w:hAnsi="Segoe UI" w:eastAsia="微軟正黑體"/>
          <w:color w:val="1F2430"/>
          <w:sz w:val="21"/>
        </w:rPr>
        <w:t>確認能跑</w:t>
      </w:r>
      <w:r w:rsidRPr="00AB5AE8">
        <w:rPr>
          <w:rFonts w:ascii="Segoe UI" w:hAnsi="Segoe UI" w:eastAsia="微軟正黑體"/>
          <w:color w:val="1F2430"/>
          <w:sz w:val="21"/>
        </w:rPr>
        <w:t xml:space="preserve"> → </w:t>
      </w:r>
      <w:r w:rsidRPr="00AB5AE8">
        <w:rPr>
          <w:rFonts w:ascii="Segoe UI" w:hAnsi="Segoe UI" w:eastAsia="微軟正黑體"/>
          <w:color w:val="1F2430"/>
          <w:sz w:val="21"/>
        </w:rPr>
        <w:t>這是最高風險項，先確認</w:t>
      </w:r>
    </w:p>
    <w:p w14:paraId="6464F8AC" w14:textId="77777777" w:rsidR="00AB5AE8" w:rsidRPr="00AB5AE8" w:rsidRDefault="00AB5AE8" w:rsidP="00AB5AE8">
      <w:pPr>
        <w:pStyle w:val="a9"/>
        <w:numPr>
          <w:ilvl w:val="0"/>
          <w:numId w:val="10"/>
        </w:numPr>
        <w:spacing w:before="60" w:after="60" w:line="324" w:lineRule="auto"/>
      </w:pPr>
      <w:r w:rsidRPr="00AB5AE8">
        <w:rPr>
          <w:rFonts w:ascii="Segoe UI" w:hAnsi="Segoe UI" w:eastAsia="微軟正黑體"/>
          <w:color w:val="1F2430"/>
          <w:sz w:val="21"/>
        </w:rPr>
        <w:t>開</w:t>
      </w:r>
      <w:r w:rsidRPr="00AB5AE8">
        <w:rPr>
          <w:rFonts w:ascii="Segoe UI" w:hAnsi="Segoe UI" w:eastAsia="微軟正黑體"/>
          <w:color w:val="1F2430"/>
          <w:sz w:val="21"/>
        </w:rPr>
        <w:t xml:space="preserve"> index.html </w:t>
      </w:r>
      <w:r w:rsidRPr="00AB5AE8">
        <w:rPr>
          <w:rFonts w:ascii="Segoe UI" w:hAnsi="Segoe UI" w:eastAsia="微軟正黑體"/>
          <w:color w:val="1F2430"/>
          <w:sz w:val="21"/>
        </w:rPr>
        <w:t>實際點一遍：新增、空白輸入、勾選、刪除、三個篩選</w:t>
      </w:r>
    </w:p>
    <w:p w14:paraId="10A4C909" w14:textId="77777777" w:rsidR="00AB5AE8" w:rsidRPr="00AB5AE8" w:rsidRDefault="00AB5AE8" w:rsidP="00AB5AE8">
      <w:pPr>
        <w:pStyle w:val="a9"/>
        <w:numPr>
          <w:ilvl w:val="0"/>
          <w:numId w:val="10"/>
        </w:numPr>
        <w:spacing w:before="60" w:after="60" w:line="324" w:lineRule="auto"/>
      </w:pPr>
      <w:proofErr w:type="spellStart"/>
      <w:r w:rsidRPr="00AB5AE8">
        <w:rPr>
          <w:rFonts w:ascii="Segoe UI" w:hAnsi="Segoe UI" w:eastAsia="微軟正黑體"/>
          <w:color w:val="1F2430"/>
          <w:sz w:val="21"/>
        </w:rPr>
        <w:t>CodePen</w:t>
      </w:r>
      <w:proofErr w:type="spellEnd"/>
      <w:r w:rsidRPr="00AB5AE8">
        <w:rPr>
          <w:rFonts w:ascii="Segoe UI" w:hAnsi="Segoe UI" w:eastAsia="微軟正黑體"/>
          <w:color w:val="1F2430"/>
          <w:sz w:val="21"/>
        </w:rPr>
        <w:t xml:space="preserve"> </w:t>
      </w:r>
      <w:r w:rsidRPr="00AB5AE8">
        <w:rPr>
          <w:rFonts w:ascii="Segoe UI" w:hAnsi="Segoe UI" w:eastAsia="微軟正黑體"/>
          <w:color w:val="1F2430"/>
          <w:sz w:val="21"/>
        </w:rPr>
        <w:t>註冊</w:t>
      </w:r>
      <w:r w:rsidRPr="00AB5AE8">
        <w:rPr>
          <w:rFonts w:ascii="Segoe UI" w:hAnsi="Segoe UI" w:eastAsia="微軟正黑體"/>
          <w:color w:val="1F2430"/>
          <w:sz w:val="21"/>
        </w:rPr>
        <w:t xml:space="preserve"> → </w:t>
      </w:r>
      <w:r w:rsidRPr="00AB5AE8">
        <w:rPr>
          <w:rFonts w:ascii="Segoe UI" w:hAnsi="Segoe UI" w:eastAsia="微軟正黑體"/>
          <w:color w:val="1F2430"/>
          <w:sz w:val="21"/>
        </w:rPr>
        <w:t>開兩個</w:t>
      </w:r>
      <w:r w:rsidRPr="00AB5AE8">
        <w:rPr>
          <w:rFonts w:ascii="Segoe UI" w:hAnsi="Segoe UI" w:eastAsia="微軟正黑體"/>
          <w:color w:val="1F2430"/>
          <w:sz w:val="21"/>
        </w:rPr>
        <w:t xml:space="preserve"> Pen</w:t>
      </w:r>
      <w:r w:rsidRPr="00AB5AE8">
        <w:rPr>
          <w:rFonts w:ascii="Segoe UI" w:hAnsi="Segoe UI" w:eastAsia="微軟正黑體"/>
          <w:color w:val="1F2430"/>
          <w:sz w:val="21"/>
        </w:rPr>
        <w:t>（原生版三檔分貼</w:t>
      </w:r>
      <w:r w:rsidRPr="00AB5AE8">
        <w:rPr>
          <w:rFonts w:ascii="Segoe UI" w:hAnsi="Segoe UI" w:eastAsia="微軟正黑體"/>
          <w:color w:val="1F2430"/>
          <w:sz w:val="21"/>
        </w:rPr>
        <w:t xml:space="preserve"> HTML/CSS/JS </w:t>
      </w:r>
      <w:r w:rsidRPr="00AB5AE8">
        <w:rPr>
          <w:rFonts w:ascii="Segoe UI" w:hAnsi="Segoe UI" w:eastAsia="微軟正黑體"/>
          <w:color w:val="1F2430"/>
          <w:sz w:val="21"/>
        </w:rPr>
        <w:t>面板；</w:t>
      </w:r>
      <w:r w:rsidRPr="00AB5AE8">
        <w:rPr>
          <w:rFonts w:ascii="Segoe UI" w:hAnsi="Segoe UI" w:eastAsia="微軟正黑體"/>
          <w:color w:val="1F2430"/>
          <w:sz w:val="21"/>
        </w:rPr>
        <w:t xml:space="preserve">React </w:t>
      </w:r>
      <w:r w:rsidRPr="00AB5AE8">
        <w:rPr>
          <w:rFonts w:ascii="Segoe UI" w:hAnsi="Segoe UI" w:eastAsia="微軟正黑體"/>
          <w:color w:val="1F2430"/>
          <w:sz w:val="21"/>
        </w:rPr>
        <w:t>版貼</w:t>
      </w:r>
      <w:r w:rsidRPr="00AB5AE8">
        <w:rPr>
          <w:rFonts w:ascii="Segoe UI" w:hAnsi="Segoe UI" w:eastAsia="微軟正黑體"/>
          <w:color w:val="1F2430"/>
          <w:sz w:val="21"/>
        </w:rPr>
        <w:t xml:space="preserve"> HTML </w:t>
      </w:r>
      <w:r w:rsidRPr="00AB5AE8">
        <w:rPr>
          <w:rFonts w:ascii="Segoe UI" w:hAnsi="Segoe UI" w:eastAsia="微軟正黑體"/>
          <w:color w:val="1F2430"/>
          <w:sz w:val="21"/>
        </w:rPr>
        <w:t>面板）</w:t>
      </w:r>
    </w:p>
    <w:p w14:paraId="1CC11CFD" w14:textId="77777777" w:rsidR="00AB5AE8" w:rsidRPr="00AB5AE8" w:rsidRDefault="00AB5AE8" w:rsidP="00AB5AE8">
      <w:pPr>
        <w:pStyle w:val="a9"/>
        <w:numPr>
          <w:ilvl w:val="0"/>
          <w:numId w:val="10"/>
        </w:numPr>
        <w:spacing w:before="60" w:after="60" w:line="324" w:lineRule="auto"/>
      </w:pPr>
      <w:r w:rsidRPr="00AB5AE8">
        <w:rPr>
          <w:rFonts w:ascii="Segoe UI" w:hAnsi="Segoe UI" w:eastAsia="微軟正黑體"/>
          <w:color w:val="1F2430"/>
          <w:sz w:val="21"/>
        </w:rPr>
        <w:t>用無痕視窗確認連結打得開、不需登入</w:t>
      </w:r>
    </w:p>
    <w:p w14:paraId="3781CAA9" w14:textId="77777777" w:rsidR="00AB5AE8" w:rsidRDefault="00AB5AE8" w:rsidP="00AB5AE8">
      <w:pPr>
        <w:pStyle w:val="a9"/>
        <w:numPr>
          <w:ilvl w:val="0"/>
          <w:numId w:val="10"/>
        </w:numPr>
        <w:spacing w:before="60" w:after="60" w:line="324" w:lineRule="auto"/>
      </w:pPr>
      <w:r w:rsidRPr="00AB5AE8">
        <w:rPr>
          <w:rFonts w:ascii="Segoe UI" w:hAnsi="Segoe UI" w:eastAsia="微軟正黑體"/>
          <w:color w:val="1F2430"/>
          <w:sz w:val="21"/>
        </w:rPr>
        <w:t>照清單截圖（</w:t>
      </w:r>
      <w:proofErr w:type="spellStart"/>
      <w:r w:rsidRPr="00AB5AE8">
        <w:rPr>
          <w:rFonts w:ascii="Segoe UI" w:hAnsi="Segoe UI" w:eastAsia="微軟正黑體"/>
          <w:color w:val="1F2430"/>
          <w:sz w:val="21"/>
        </w:rPr>
        <w:t>DevTools</w:t>
      </w:r>
      <w:proofErr w:type="spellEnd"/>
      <w:r w:rsidRPr="00AB5AE8">
        <w:rPr>
          <w:rFonts w:ascii="Segoe UI" w:hAnsi="Segoe UI" w:eastAsia="微軟正黑體"/>
          <w:color w:val="1F2430"/>
          <w:sz w:val="21"/>
        </w:rPr>
        <w:t xml:space="preserve"> </w:t>
      </w:r>
      <w:r w:rsidRPr="00AB5AE8">
        <w:rPr>
          <w:rFonts w:ascii="Segoe UI" w:hAnsi="Segoe UI" w:eastAsia="微軟正黑體"/>
          <w:color w:val="1F2430"/>
          <w:sz w:val="21"/>
        </w:rPr>
        <w:t>切</w:t>
      </w:r>
      <w:r w:rsidRPr="00AB5AE8">
        <w:rPr>
          <w:rFonts w:ascii="Segoe UI" w:hAnsi="Segoe UI" w:eastAsia="微軟正黑體"/>
          <w:color w:val="1F2430"/>
          <w:sz w:val="21"/>
        </w:rPr>
        <w:t xml:space="preserve"> 480px </w:t>
      </w:r>
      <w:r w:rsidRPr="00AB5AE8">
        <w:rPr>
          <w:rFonts w:ascii="Segoe UI" w:hAnsi="Segoe UI" w:eastAsia="微軟正黑體"/>
          <w:color w:val="1F2430"/>
          <w:sz w:val="21"/>
        </w:rPr>
        <w:t>以下拍手機版）</w:t>
      </w:r>
    </w:p>
    <w:p w14:paraId="43DBFF2F" w14:textId="7C5CE572" w:rsidR="00AB5AE8" w:rsidRDefault="00AB5AE8">
      <w:pPr>
        <w:spacing w:before="0" w:after="0" w:line="240" w:lineRule="auto"/>
        <w:rPr>
          <w:rFonts w:hint="eastAsia"/>
        </w:rPr>
      </w:pPr>
    </w:p>
    <w:tbl>
      <w:tblPr>
        <w:tblW w:w="0" w:type="auto"/>
        <w:jc w:val="center"/>
        <w:shd w:val="clear" w:color="auto" w:fill="00000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D9DEEA"/>
          <w:left w:val="single" w:sz="4" w:space="0" w:color="D9DEEA"/>
          <w:bottom w:val="single" w:sz="4" w:space="0" w:color="D9DEEA"/>
          <w:right w:val="single" w:sz="4" w:space="0" w:color="D9DEEA"/>
          <w:insideH w:val="single" w:sz="4" w:space="0" w:color="D9DEEA"/>
          <w:insideV w:val="single" w:sz="4" w:space="0" w:color="D9DEEA"/>
        </w:tblBorders>
      </w:tblPr>
      <w:tblGrid>
        <w:gridCol w:w="632"/>
        <w:gridCol w:w="1150"/>
        <w:gridCol w:w="337"/>
        <w:gridCol w:w="5112"/>
        <w:gridCol w:w="1059"/>
      </w:tblGrid>
      <w:tr w:rsidR="002B7AF9" w:rsidRPr="002B7AF9" w14:paraId="0A4A587C" w14:textId="77777777" w:rsidTr="002B7AF9">
        <w:trPr>
          <w:tblHeader/>
          <w:cantSplit w:val="true"/>
          <w:tblHeader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55F5AA19" w14:textId="77777777" w:rsidR="002B7AF9" w:rsidRPr="002B7AF9" w:rsidRDefault="002B7AF9" w:rsidP="002B7AF9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8"/>
              </w:rPr>
              <w:t>Test Case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4C8B54DA" w14:textId="77777777" w:rsidR="002B7AF9" w:rsidRPr="002B7AF9" w:rsidRDefault="002B7AF9" w:rsidP="002B7AF9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8"/>
              </w:rPr>
              <w:t>測試內容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18430BE2" w14:textId="77777777" w:rsidR="002B7AF9" w:rsidRPr="002B7AF9" w:rsidRDefault="002B7AF9" w:rsidP="002B7AF9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8"/>
              </w:rPr>
              <w:t>預期結果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5F2BAB07" w14:textId="77777777" w:rsidR="002B7AF9" w:rsidRPr="002B7AF9" w:rsidRDefault="002B7AF9" w:rsidP="002B7AF9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8"/>
              </w:rPr>
              <w:t>實際結果</w:t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3B6EF5"/>
          </w:tcPr>
          <w:p w14:paraId="294D01CA" w14:textId="77777777" w:rsidR="002B7AF9" w:rsidRPr="002B7AF9" w:rsidRDefault="002B7AF9" w:rsidP="002B7AF9">
            <w:pPr>
              <w:spacing w:before="40" w:after="40" w:line="276" w:lineRule="auto"/>
              <w:rPr>
                <w:b/>
                <w:bCs/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FFFFFF"/>
                <w:sz w:val="18"/>
              </w:rPr>
              <w:t>Pass/Fail</w:t>
            </w:r>
          </w:p>
        </w:tc>
      </w:tr>
      <w:tr w:rsidR="002B7AF9" w:rsidRPr="002B7AF9" w14:paraId="51FA7023" w14:textId="77777777" w:rsidTr="002B7AF9">
        <w:trPr>
          <w:cantSplit w:val="true"/>
        </w:trPr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1314611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TC01</w:t>
            </w:r>
          </w:p>
        </w:tc>
        <w:tc>
          <w:tcPr>
            <w:tcW w:w="130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A59DCC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新增正常任務</w:t>
            </w:r>
          </w:p>
        </w:tc>
        <w:tc>
          <w:tcPr>
            <w:tcW w:w="1247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477BFFF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任務出現</w:t>
            </w:r>
          </w:p>
        </w:tc>
        <w:tc>
          <w:tcPr>
            <w:tcW w:w="3855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10D5D39" w14:textId="0081951D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3→4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</w:t>
            </w:r>
          </w:p>
        </w:tc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8BE276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26D92417" w14:textId="77777777" w:rsidTr="002B7AF9">
        <w:trPr>
          <w:cantSplit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0FACC0C4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TC02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16BCEB4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新增空白任務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FE5D5BD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不應新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增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3F45815C" w14:textId="342B0F20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任務數維持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4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未增加，輸入框轉紅並顯示「請先輸入任務名稱」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drawing>
                <wp:inline distT="0" distB="0" distL="0" distR="0" wp14:anchorId="72F01623" wp14:editId="63A938CE">
                  <wp:extent cx="2376000" cy="668232"/>
                  <wp:effectExtent l="0" t="0" r="0" b="0"/>
                  <wp:docPr id="13025410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410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66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68808E1F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lastRenderedPageBreak/>
              <w:t>PASS</w:t>
            </w:r>
          </w:p>
        </w:tc>
      </w:tr>
      <w:tr w:rsidR="002B7AF9" w:rsidRPr="002B7AF9" w14:paraId="35A21F54" w14:textId="77777777" w:rsidTr="002B7AF9">
        <w:trPr>
          <w:cantSplit w:val="true"/>
        </w:trPr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34A3E40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TC03</w:t>
            </w:r>
          </w:p>
        </w:tc>
        <w:tc>
          <w:tcPr>
            <w:tcW w:w="130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2430A6D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完成任務</w:t>
            </w:r>
          </w:p>
        </w:tc>
        <w:tc>
          <w:tcPr>
            <w:tcW w:w="1247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0F39DBC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狀態改變</w:t>
            </w:r>
          </w:p>
        </w:tc>
        <w:tc>
          <w:tcPr>
            <w:tcW w:w="3855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CF7209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該列加上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 is-done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，文字出現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line-through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，已完成數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1→2</w:t>
            </w:r>
          </w:p>
        </w:tc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FAA5C42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20DED809" w14:textId="77777777" w:rsidTr="002B7AF9">
        <w:trPr>
          <w:cantSplit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7989AB4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TC04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2473C64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取消完成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088A784C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恢復未完成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335C1AB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is-done 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移除、刪除線消失，統計回復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共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4/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未完成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3/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已完成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1</w:t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0053909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1D410E45" w14:textId="77777777" w:rsidTr="002B7AF9">
        <w:trPr>
          <w:cantSplit w:val="true"/>
        </w:trPr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0128952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TC05</w:t>
            </w:r>
          </w:p>
        </w:tc>
        <w:tc>
          <w:tcPr>
            <w:tcW w:w="130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22ACB8F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刪除任務</w:t>
            </w:r>
          </w:p>
        </w:tc>
        <w:tc>
          <w:tcPr>
            <w:tcW w:w="1247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CFEC57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任務消失</w:t>
            </w:r>
          </w:p>
        </w:tc>
        <w:tc>
          <w:tcPr>
            <w:tcW w:w="3855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9AA92B5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任務數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4→3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，清單已無「完成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Web App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實作」</w:t>
            </w:r>
          </w:p>
        </w:tc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FCB1713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4B9F00E2" w14:textId="77777777" w:rsidTr="002B7AF9">
        <w:trPr>
          <w:cantSplit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63CD22CA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TC06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FBC824A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篩選未完成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0DDF21BC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只顯示未完成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41DDC66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顯示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1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筆（全部為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筆），每筆皆不含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 is-done</w:t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89D0A3F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381F2FF6" w14:textId="77777777" w:rsidTr="002B7AF9">
        <w:trPr>
          <w:cantSplit w:val="true"/>
        </w:trPr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DF1AA74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TC07</w:t>
            </w:r>
          </w:p>
        </w:tc>
        <w:tc>
          <w:tcPr>
            <w:tcW w:w="130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B250181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篩選已完成</w:t>
            </w:r>
          </w:p>
        </w:tc>
        <w:tc>
          <w:tcPr>
            <w:tcW w:w="1247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5B771C7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只顯示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已完成</w:t>
            </w:r>
          </w:p>
        </w:tc>
        <w:tc>
          <w:tcPr>
            <w:tcW w:w="3855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994B6D0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lastRenderedPageBreak/>
              <w:t>顯示筆數皆含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 is-done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；統計仍算全部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項；切回全部資料完整</w:t>
            </w:r>
          </w:p>
        </w:tc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9360308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1A11DB71" w14:textId="77777777" w:rsidTr="002B7AF9">
        <w:trPr>
          <w:cantSplit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F7FB2FB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TC08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01020D05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統計數字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6BA3762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數字正確更新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0EB77C7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總數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3→4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、未完成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1→2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，且恆滿足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總數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=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未完成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+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已完成</w:t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45EF60C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21658D5A" w14:textId="77777777" w:rsidTr="002B7AF9">
        <w:trPr>
          <w:cantSplit w:val="true"/>
        </w:trPr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A1C308E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TC09</w:t>
            </w:r>
          </w:p>
        </w:tc>
        <w:tc>
          <w:tcPr>
            <w:tcW w:w="1304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7F7B65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手機尺寸</w:t>
            </w:r>
          </w:p>
        </w:tc>
        <w:tc>
          <w:tcPr>
            <w:tcW w:w="1247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3ADBA4B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不超出畫面</w:t>
            </w:r>
          </w:p>
        </w:tc>
        <w:tc>
          <w:tcPr>
            <w:tcW w:w="3855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AD09899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375px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下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</w:t>
            </w:r>
            <w:proofErr w:type="spellStart"/>
            <w:r w:rsidRPr="002B7AF9">
              <w:rPr>
                <w:rFonts w:ascii="Segoe UI" w:hAnsi="Segoe UI" w:eastAsia="微軟正黑體"/>
                <w:color w:val="1F2430"/>
                <w:sz w:val="17"/>
              </w:rPr>
              <w:t>scrollWidth</w:t>
            </w:r>
            <w:proofErr w:type="spellEnd"/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375 =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視窗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375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無水平捲軸，元件最右緣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348px &lt; 375px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；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480px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同樣無溢出</w:t>
            </w:r>
          </w:p>
        </w:tc>
        <w:tc>
          <w:tcPr>
            <w:tcW w:w="1020" w:type="dxa"/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F7B1F1E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  <w:tr w:rsidR="002B7AF9" w:rsidRPr="002B7AF9" w14:paraId="32E9B00C" w14:textId="77777777" w:rsidTr="002B7AF9">
        <w:trPr>
          <w:cantSplit w:val="true"/>
        </w:trPr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FEC8C29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TC10</w:t>
            </w:r>
          </w:p>
        </w:tc>
        <w:tc>
          <w:tcPr>
            <w:tcW w:w="1304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40C9F243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React/Vue</w:t>
            </w:r>
          </w:p>
        </w:tc>
        <w:tc>
          <w:tcPr>
            <w:tcW w:w="12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1E5FC75D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>功能正常</w:t>
            </w:r>
          </w:p>
        </w:tc>
        <w:tc>
          <w:tcPr>
            <w:tcW w:w="3855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5B6FF826" w14:textId="0E68EB0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React 18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掛載成功且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Console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無錯誤；新增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3→4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>即時更新；可完成／取消；刪除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t xml:space="preserve"> 4→3</w:t>
            </w:r>
            <w:r>
              <w:rPr>
                <w:rFonts w:ascii="Segoe UI" w:hAnsi="Segoe UI" w:eastAsia="微軟正黑體"/>
                <w:noProof/>
                <w:color w:val="1F2430"/>
                <w:sz w:val="17"/>
              </w:rPr>
              <w:t xml:space="preserve"> </w:t>
            </w:r>
            <w:r w:rsidRPr="002B7AF9">
              <w:rPr>
                <w:rFonts w:ascii="Segoe UI" w:hAnsi="Segoe UI" w:eastAsia="微軟正黑體"/>
                <w:color w:val="1F2430"/>
                <w:sz w:val="17"/>
              </w:rPr>
              <w:drawing>
                <wp:inline distT="0" distB="0" distL="0" distR="0" wp14:anchorId="2B3936BE" wp14:editId="50AFD169">
                  <wp:extent cx="2376000" cy="1275533"/>
                  <wp:effectExtent l="0" t="0" r="8255" b="0"/>
                  <wp:docPr id="149437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72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27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4F7FF"/>
          </w:tcPr>
          <w:p w14:paraId="718FC0F0" w14:textId="77777777" w:rsidR="002B7AF9" w:rsidRPr="002B7AF9" w:rsidRDefault="002B7AF9" w:rsidP="002B7AF9">
            <w:pPr>
              <w:spacing w:before="20" w:after="20" w:line="300" w:lineRule="auto"/>
              <w:rPr>
                <w:color w:val="000000" w:themeColor="text1"/>
              </w:rPr>
            </w:pPr>
            <w:r w:rsidRPr="002B7AF9">
              <w:rPr>
                <w:rFonts w:ascii="Segoe UI" w:hAnsi="Segoe UI" w:eastAsia="微軟正黑體"/>
                <w:b/>
                <w:bCs/>
                <w:color w:val="1B8F4D"/>
                <w:sz w:val="17"/>
              </w:rPr>
              <w:t>PASS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36C31">
      <w:footerReference w:type="default" r:id="rId9"/>
      <w:pgSz w:w="11906" w:h="16838"/>
      <w:pgMar w:top="1361" w:right="1247" w:bottom="1247" w:left="124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軟正黑體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B1D"/>
    <w:multiLevelType w:val="multilevel"/>
    <w:tmpl w:val="C518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multiLevelType w:val="hybridMultilevel"/>
    <w:lvl w:ilvl="0">
      <w:start w:val="1"/>
      <w:numFmt w:val="bullet"/>
      <w:lvlText w:val="●"/>
      <w:lvlJc w:val="left"/>
      <w:pPr>
        <w:ind w:left="454" w:hanging="284"/>
      </w:pPr>
      <w:rPr>
        <w:rFonts w:ascii="Segoe UI" w:hAnsi="Segoe UI" w:hint="default"/>
        <w:color w:val="3B6EF5"/>
        <w:sz w:val="18"/>
      </w:rPr>
    </w:lvl>
  </w:abstractNum>
  <w:num w:numId="1" w16cid:durableId="603347471">
    <w:abstractNumId w:val="0"/>
  </w:num>
  <w:num w:numId="1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0B"/>
    <w:rsid w:val="00157D0B"/>
    <w:rsid w:val="00277D4A"/>
    <w:rsid w:val="002B7AF9"/>
    <w:rsid w:val="0092142E"/>
    <w:rsid w:val="00AB5AE8"/>
    <w:rsid w:val="00B26939"/>
    <w:rsid w:val="00DD2A3A"/>
    <w:rsid w:val="00F3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073F"/>
  <w15:chartTrackingRefBased/>
  <w15:docId w15:val="{3DC8A33C-286E-41EA-B322-1968856C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36" w:lineRule="auto" w:after="120"/>
    </w:pPr>
    <w:rPr>
      <w:rFonts w:ascii="Segoe UI" w:hAnsi="Segoe UI" w:eastAsia="微軟正黑體"/>
      <w:color w:val="1F2430"/>
      <w:sz w:val="22"/>
    </w:rPr>
  </w:style>
  <w:style w:type="paragraph" w:styleId="1">
    <w:name w:val="heading 1"/>
    <w:basedOn w:val="a"/>
    <w:next w:val="a"/>
    <w:link w:val="10"/>
    <w:uiPriority w:val="9"/>
    <w:qFormat/>
    <w:rsid w:val="00157D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D0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D0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D0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D0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D0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D0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57D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5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57D0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5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57D0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57D0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57D0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57D0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57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D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5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57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57D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D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D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57D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teng</dc:creator>
  <cp:keywords/>
  <dc:description/>
  <cp:lastModifiedBy>jay teng</cp:lastModifiedBy>
  <cp:revision>1</cp:revision>
  <dcterms:created xsi:type="dcterms:W3CDTF">2026-09-30T06:41:00Z</dcterms:created>
  <dcterms:modified xsi:type="dcterms:W3CDTF">2026-09-30T07:34:00Z</dcterms:modified>
</cp:coreProperties>
</file>