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54D4" w:rsidRPr="00AD54D4" w:rsidRDefault="001F768D" w:rsidP="00AD54D4">
      <w:pPr>
        <w:pStyle w:val="Dokumentberschrift"/>
      </w:pPr>
      <w:r>
        <w:t xml:space="preserve">Working </w:t>
      </w:r>
      <w:proofErr w:type="gramStart"/>
      <w:r>
        <w:t>With</w:t>
      </w:r>
      <w:proofErr w:type="gramEnd"/>
      <w:r>
        <w:t xml:space="preserve"> JCRCMDS</w:t>
      </w:r>
    </w:p>
    <w:p w:rsidR="00AD54D4" w:rsidRPr="00AD54D4" w:rsidRDefault="00AD54D4" w:rsidP="00AD54D4">
      <w:pPr>
        <w:pStyle w:val="berschrift1"/>
        <w:rPr>
          <w:lang w:val="en-US"/>
        </w:rPr>
      </w:pPr>
      <w:r w:rsidRPr="00AD54D4">
        <w:rPr>
          <w:lang w:val="en-US"/>
        </w:rPr>
        <w:t>Prerequisites</w:t>
      </w:r>
    </w:p>
    <w:p w:rsidR="00AD54D4" w:rsidRDefault="00AD54D4" w:rsidP="00AD54D4">
      <w:pPr>
        <w:rPr>
          <w:lang w:val="en-US"/>
        </w:rPr>
      </w:pPr>
      <w:proofErr w:type="gramStart"/>
      <w:r w:rsidRPr="00AD54D4">
        <w:rPr>
          <w:lang w:val="en-US"/>
        </w:rPr>
        <w:t>Installed IBM Rational Developer for i (</w:t>
      </w:r>
      <w:proofErr w:type="spellStart"/>
      <w:r w:rsidRPr="00AD54D4">
        <w:rPr>
          <w:lang w:val="en-US"/>
        </w:rPr>
        <w:t>RDi</w:t>
      </w:r>
      <w:proofErr w:type="spellEnd"/>
      <w:r w:rsidRPr="00AD54D4">
        <w:rPr>
          <w:lang w:val="en-US"/>
        </w:rPr>
        <w:t xml:space="preserve"> 9.5)</w:t>
      </w:r>
      <w:r w:rsidR="00CD7DF7">
        <w:rPr>
          <w:lang w:val="en-US"/>
        </w:rPr>
        <w:t xml:space="preserve"> with a dedicated </w:t>
      </w:r>
      <w:r w:rsidR="001F768D">
        <w:rPr>
          <w:lang w:val="en-US"/>
        </w:rPr>
        <w:t xml:space="preserve">and empty </w:t>
      </w:r>
      <w:r w:rsidR="00CD7DF7">
        <w:rPr>
          <w:lang w:val="en-US"/>
        </w:rPr>
        <w:t>workspace for JCRCMDS</w:t>
      </w:r>
      <w:r w:rsidR="001F768D">
        <w:rPr>
          <w:lang w:val="en-US"/>
        </w:rPr>
        <w:t>.</w:t>
      </w:r>
      <w:proofErr w:type="gramEnd"/>
      <w:r w:rsidR="001F768D">
        <w:rPr>
          <w:lang w:val="en-US"/>
        </w:rPr>
        <w:t xml:space="preserve"> You should already have followed the instructions given in "</w:t>
      </w:r>
      <w:r w:rsidR="001F768D" w:rsidRPr="001F768D">
        <w:rPr>
          <w:lang w:val="en-US"/>
        </w:rPr>
        <w:t>Eclipse Setup (</w:t>
      </w:r>
      <w:proofErr w:type="spellStart"/>
      <w:r w:rsidR="001F768D" w:rsidRPr="001F768D">
        <w:rPr>
          <w:lang w:val="en-US"/>
        </w:rPr>
        <w:t>RDi</w:t>
      </w:r>
      <w:proofErr w:type="spellEnd"/>
      <w:r w:rsidR="001F768D" w:rsidRPr="001F768D">
        <w:rPr>
          <w:lang w:val="en-US"/>
        </w:rPr>
        <w:t xml:space="preserve"> 9.5).</w:t>
      </w:r>
      <w:proofErr w:type="spellStart"/>
      <w:r w:rsidR="001F768D" w:rsidRPr="001F768D">
        <w:rPr>
          <w:lang w:val="en-US"/>
        </w:rPr>
        <w:t>docx</w:t>
      </w:r>
      <w:proofErr w:type="spellEnd"/>
      <w:r w:rsidR="001F768D">
        <w:rPr>
          <w:lang w:val="en-US"/>
        </w:rPr>
        <w:t>":</w:t>
      </w:r>
    </w:p>
    <w:p w:rsidR="001F768D" w:rsidRDefault="001F768D" w:rsidP="00AD54D4">
      <w:pPr>
        <w:rPr>
          <w:lang w:val="en-US"/>
        </w:rPr>
      </w:pPr>
      <w:r w:rsidRPr="001F768D">
        <w:rPr>
          <w:lang w:val="en-US"/>
        </w:rPr>
        <w:drawing>
          <wp:inline distT="0" distB="0" distL="0" distR="0" wp14:anchorId="205529C2" wp14:editId="30AF9440">
            <wp:extent cx="5875200" cy="44064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875200" cy="4406400"/>
                    </a:xfrm>
                    <a:prstGeom prst="rect">
                      <a:avLst/>
                    </a:prstGeom>
                  </pic:spPr>
                </pic:pic>
              </a:graphicData>
            </a:graphic>
          </wp:inline>
        </w:drawing>
      </w:r>
    </w:p>
    <w:p w:rsidR="00134D5B" w:rsidRDefault="00134D5B">
      <w:pPr>
        <w:rPr>
          <w:rFonts w:asciiTheme="majorHAnsi" w:eastAsiaTheme="majorEastAsia" w:hAnsiTheme="majorHAnsi" w:cstheme="majorBidi"/>
          <w:b/>
          <w:bCs/>
          <w:color w:val="365F91" w:themeColor="accent1" w:themeShade="BF"/>
          <w:sz w:val="28"/>
          <w:szCs w:val="28"/>
          <w:lang w:val="en-US"/>
        </w:rPr>
      </w:pPr>
      <w:r>
        <w:rPr>
          <w:lang w:val="en-US"/>
        </w:rPr>
        <w:br w:type="page"/>
      </w:r>
    </w:p>
    <w:p w:rsidR="00134D5B" w:rsidRDefault="00134D5B" w:rsidP="00134D5B">
      <w:pPr>
        <w:pStyle w:val="berschrift1"/>
        <w:rPr>
          <w:lang w:val="en-US"/>
        </w:rPr>
      </w:pPr>
      <w:r>
        <w:rPr>
          <w:lang w:val="en-US"/>
        </w:rPr>
        <w:t xml:space="preserve">Checking Out </w:t>
      </w:r>
      <w:proofErr w:type="gramStart"/>
      <w:r>
        <w:rPr>
          <w:lang w:val="en-US"/>
        </w:rPr>
        <w:t>The</w:t>
      </w:r>
      <w:proofErr w:type="gramEnd"/>
      <w:r>
        <w:rPr>
          <w:lang w:val="en-US"/>
        </w:rPr>
        <w:t xml:space="preserve"> Project From </w:t>
      </w:r>
      <w:proofErr w:type="spellStart"/>
      <w:r>
        <w:rPr>
          <w:lang w:val="en-US"/>
        </w:rPr>
        <w:t>SourceForge</w:t>
      </w:r>
      <w:proofErr w:type="spellEnd"/>
    </w:p>
    <w:p w:rsidR="001F768D" w:rsidRDefault="00290F85" w:rsidP="00AD54D4">
      <w:pPr>
        <w:rPr>
          <w:lang w:val="en-US"/>
        </w:rPr>
      </w:pPr>
      <w:r>
        <w:rPr>
          <w:lang w:val="en-US"/>
        </w:rPr>
        <w:t>Switch to the "</w:t>
      </w:r>
      <w:r w:rsidR="00760BF9">
        <w:rPr>
          <w:lang w:val="en-US"/>
        </w:rPr>
        <w:t>SVN Repository Exploring</w:t>
      </w:r>
      <w:r>
        <w:rPr>
          <w:lang w:val="en-US"/>
        </w:rPr>
        <w:t xml:space="preserve">" perspective and click the "New Repository Location" button to add the JCRCMDS SVN </w:t>
      </w:r>
      <w:r w:rsidR="00625126">
        <w:rPr>
          <w:lang w:val="en-US"/>
        </w:rPr>
        <w:t>repository, which</w:t>
      </w:r>
      <w:r>
        <w:rPr>
          <w:lang w:val="en-US"/>
        </w:rPr>
        <w:t xml:space="preserve"> is hosted at </w:t>
      </w:r>
      <w:proofErr w:type="spellStart"/>
      <w:r>
        <w:rPr>
          <w:lang w:val="en-US"/>
        </w:rPr>
        <w:t>SourceForge</w:t>
      </w:r>
      <w:proofErr w:type="spellEnd"/>
      <w:r>
        <w:rPr>
          <w:lang w:val="en-US"/>
        </w:rPr>
        <w:t>:</w:t>
      </w:r>
    </w:p>
    <w:p w:rsidR="00290F85" w:rsidRDefault="00290F85" w:rsidP="00AD54D4">
      <w:pPr>
        <w:rPr>
          <w:lang w:val="en-US"/>
        </w:rPr>
      </w:pPr>
      <w:r w:rsidRPr="00290F85">
        <w:rPr>
          <w:lang w:val="en-US"/>
        </w:rPr>
        <w:drawing>
          <wp:inline distT="0" distB="0" distL="0" distR="0" wp14:anchorId="5AC1425C" wp14:editId="28984DB2">
            <wp:extent cx="5875200" cy="13824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75200" cy="1382400"/>
                    </a:xfrm>
                    <a:prstGeom prst="rect">
                      <a:avLst/>
                    </a:prstGeom>
                  </pic:spPr>
                </pic:pic>
              </a:graphicData>
            </a:graphic>
          </wp:inline>
        </w:drawing>
      </w:r>
    </w:p>
    <w:p w:rsidR="00290F85" w:rsidRDefault="00625126" w:rsidP="00AD54D4">
      <w:pPr>
        <w:rPr>
          <w:lang w:val="en-US"/>
        </w:rPr>
      </w:pPr>
      <w:r>
        <w:rPr>
          <w:lang w:val="en-US"/>
        </w:rPr>
        <w:t xml:space="preserve">Then enter the URL of the JCRCMDS repository and optionally your credentials at </w:t>
      </w:r>
      <w:proofErr w:type="spellStart"/>
      <w:r>
        <w:rPr>
          <w:lang w:val="en-US"/>
        </w:rPr>
        <w:t>SourceForge</w:t>
      </w:r>
      <w:proofErr w:type="spellEnd"/>
      <w:r>
        <w:rPr>
          <w:lang w:val="en-US"/>
        </w:rPr>
        <w:t>:</w:t>
      </w:r>
    </w:p>
    <w:p w:rsidR="00760BF9" w:rsidRDefault="00760BF9" w:rsidP="00760BF9">
      <w:pPr>
        <w:pStyle w:val="Code-Eingerckt"/>
      </w:pPr>
      <w:r w:rsidRPr="00760BF9">
        <w:t>https://svn.code.sf.net/p/jcrcmds/code/</w:t>
      </w:r>
    </w:p>
    <w:p w:rsidR="00625126" w:rsidRDefault="00625126" w:rsidP="00AD54D4">
      <w:pPr>
        <w:rPr>
          <w:lang w:val="en-US"/>
        </w:rPr>
      </w:pPr>
      <w:r w:rsidRPr="00625126">
        <w:rPr>
          <w:lang w:val="en-US"/>
        </w:rPr>
        <w:drawing>
          <wp:inline distT="0" distB="0" distL="0" distR="0" wp14:anchorId="09B74C83" wp14:editId="57FEE753">
            <wp:extent cx="3002400" cy="3139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02400" cy="3139200"/>
                    </a:xfrm>
                    <a:prstGeom prst="rect">
                      <a:avLst/>
                    </a:prstGeom>
                  </pic:spPr>
                </pic:pic>
              </a:graphicData>
            </a:graphic>
          </wp:inline>
        </w:drawing>
      </w:r>
    </w:p>
    <w:p w:rsidR="00134D5B" w:rsidRDefault="00822F33" w:rsidP="00AD54D4">
      <w:pPr>
        <w:rPr>
          <w:lang w:val="en-US"/>
        </w:rPr>
      </w:pPr>
      <w:r>
        <w:rPr>
          <w:lang w:val="en-US"/>
        </w:rPr>
        <w:t>Click the [Finish]</w:t>
      </w:r>
      <w:r w:rsidR="00134D5B">
        <w:rPr>
          <w:lang w:val="en-US"/>
        </w:rPr>
        <w:t xml:space="preserve"> button to create the location.</w:t>
      </w:r>
    </w:p>
    <w:p w:rsidR="00134D5B" w:rsidRDefault="00134D5B">
      <w:pPr>
        <w:rPr>
          <w:lang w:val="en-US"/>
        </w:rPr>
      </w:pPr>
      <w:r>
        <w:rPr>
          <w:lang w:val="en-US"/>
        </w:rPr>
        <w:br w:type="page"/>
      </w:r>
    </w:p>
    <w:p w:rsidR="00290F85" w:rsidRDefault="00822F33" w:rsidP="00AD54D4">
      <w:pPr>
        <w:rPr>
          <w:lang w:val="en-US"/>
        </w:rPr>
      </w:pPr>
      <w:r>
        <w:rPr>
          <w:lang w:val="en-US"/>
        </w:rPr>
        <w:t>When you expand the location node, you should see the following items: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3"/>
        <w:gridCol w:w="4773"/>
      </w:tblGrid>
      <w:tr w:rsidR="00134D5B" w:rsidTr="00134D5B">
        <w:tc>
          <w:tcPr>
            <w:tcW w:w="4773" w:type="dxa"/>
          </w:tcPr>
          <w:p w:rsidR="00134D5B" w:rsidRDefault="00134D5B" w:rsidP="00AD54D4">
            <w:pPr>
              <w:rPr>
                <w:lang w:val="en-US"/>
              </w:rPr>
            </w:pPr>
            <w:r w:rsidRPr="00134D5B">
              <w:rPr>
                <w:lang w:val="en-US"/>
              </w:rPr>
              <w:drawing>
                <wp:inline distT="0" distB="0" distL="0" distR="0" wp14:anchorId="3DF0F198" wp14:editId="5F713ADE">
                  <wp:extent cx="1980000" cy="318600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80000" cy="3186000"/>
                          </a:xfrm>
                          <a:prstGeom prst="rect">
                            <a:avLst/>
                          </a:prstGeom>
                        </pic:spPr>
                      </pic:pic>
                    </a:graphicData>
                  </a:graphic>
                </wp:inline>
              </w:drawing>
            </w:r>
          </w:p>
        </w:tc>
        <w:tc>
          <w:tcPr>
            <w:tcW w:w="4773" w:type="dxa"/>
          </w:tcPr>
          <w:p w:rsidR="00134D5B" w:rsidRDefault="00134D5B" w:rsidP="00134D5B">
            <w:pPr>
              <w:rPr>
                <w:lang w:val="en-US"/>
              </w:rPr>
            </w:pPr>
            <w:r>
              <w:rPr>
                <w:lang w:val="en-US"/>
              </w:rPr>
              <w:t>The "trunk" folder always contains the latest development objects.</w:t>
            </w:r>
          </w:p>
          <w:p w:rsidR="00134D5B" w:rsidRDefault="00134D5B" w:rsidP="00134D5B">
            <w:pPr>
              <w:rPr>
                <w:lang w:val="en-US"/>
              </w:rPr>
            </w:pPr>
          </w:p>
          <w:p w:rsidR="00134D5B" w:rsidRDefault="00134D5B" w:rsidP="00134D5B">
            <w:pPr>
              <w:rPr>
                <w:lang w:val="en-US"/>
              </w:rPr>
            </w:pPr>
            <w:r>
              <w:rPr>
                <w:lang w:val="en-US"/>
              </w:rPr>
              <w:t>The "branches" folder is used for variants of the plug-in. It can also be used for temporary development streams.</w:t>
            </w:r>
          </w:p>
          <w:p w:rsidR="00134D5B" w:rsidRDefault="00134D5B" w:rsidP="00134D5B">
            <w:pPr>
              <w:rPr>
                <w:lang w:val="en-US"/>
              </w:rPr>
            </w:pPr>
          </w:p>
          <w:p w:rsidR="00134D5B" w:rsidRDefault="00134D5B" w:rsidP="00134D5B">
            <w:pPr>
              <w:rPr>
                <w:lang w:val="en-US"/>
              </w:rPr>
            </w:pPr>
            <w:r>
              <w:rPr>
                <w:lang w:val="en-US"/>
              </w:rPr>
              <w:t>The "tags" folder contains tags of the project. A tag is like a "</w:t>
            </w:r>
            <w:proofErr w:type="spellStart"/>
            <w:r>
              <w:rPr>
                <w:lang w:val="en-US"/>
              </w:rPr>
              <w:t>freezed</w:t>
            </w:r>
            <w:proofErr w:type="spellEnd"/>
            <w:r>
              <w:rPr>
                <w:lang w:val="en-US"/>
              </w:rPr>
              <w:t>" status of the repository.</w:t>
            </w:r>
          </w:p>
          <w:p w:rsidR="00134D5B" w:rsidRDefault="00134D5B" w:rsidP="00134D5B">
            <w:pPr>
              <w:rPr>
                <w:lang w:val="en-US"/>
              </w:rPr>
            </w:pPr>
          </w:p>
          <w:p w:rsidR="00134D5B" w:rsidRDefault="00134D5B" w:rsidP="00134D5B">
            <w:pPr>
              <w:rPr>
                <w:lang w:val="en-US"/>
              </w:rPr>
            </w:pPr>
            <w:r>
              <w:rPr>
                <w:lang w:val="en-US"/>
              </w:rPr>
              <w:t>The "</w:t>
            </w:r>
            <w:proofErr w:type="spellStart"/>
            <w:r>
              <w:rPr>
                <w:lang w:val="en-US"/>
              </w:rPr>
              <w:t>eclipseeclipse</w:t>
            </w:r>
            <w:proofErr w:type="spellEnd"/>
            <w:r>
              <w:rPr>
                <w:lang w:val="en-US"/>
              </w:rPr>
              <w:t xml:space="preserve">" folder contains the plug-ins that </w:t>
            </w:r>
            <w:proofErr w:type="gramStart"/>
            <w:r>
              <w:rPr>
                <w:lang w:val="en-US"/>
              </w:rPr>
              <w:t>are</w:t>
            </w:r>
            <w:proofErr w:type="gramEnd"/>
            <w:r>
              <w:rPr>
                <w:lang w:val="en-US"/>
              </w:rPr>
              <w:t xml:space="preserve"> shared between </w:t>
            </w:r>
            <w:proofErr w:type="spellStart"/>
            <w:r>
              <w:rPr>
                <w:lang w:val="en-US"/>
              </w:rPr>
              <w:t>RDi</w:t>
            </w:r>
            <w:proofErr w:type="spellEnd"/>
            <w:r>
              <w:rPr>
                <w:lang w:val="en-US"/>
              </w:rPr>
              <w:t xml:space="preserve"> and </w:t>
            </w:r>
            <w:proofErr w:type="spellStart"/>
            <w:r>
              <w:rPr>
                <w:lang w:val="en-US"/>
              </w:rPr>
              <w:t>WDSCi</w:t>
            </w:r>
            <w:proofErr w:type="spellEnd"/>
            <w:r>
              <w:rPr>
                <w:lang w:val="en-US"/>
              </w:rPr>
              <w:t>.</w:t>
            </w:r>
          </w:p>
          <w:p w:rsidR="00134D5B" w:rsidRDefault="00134D5B" w:rsidP="00134D5B">
            <w:pPr>
              <w:rPr>
                <w:lang w:val="en-US"/>
              </w:rPr>
            </w:pPr>
          </w:p>
          <w:p w:rsidR="00134D5B" w:rsidRDefault="00134D5B" w:rsidP="00134D5B">
            <w:pPr>
              <w:rPr>
                <w:lang w:val="en-US"/>
              </w:rPr>
            </w:pPr>
            <w:r>
              <w:rPr>
                <w:lang w:val="en-US"/>
              </w:rPr>
              <w:t>The "rse1 (</w:t>
            </w:r>
            <w:proofErr w:type="spellStart"/>
            <w:r>
              <w:rPr>
                <w:lang w:val="en-US"/>
              </w:rPr>
              <w:t>WDSCi</w:t>
            </w:r>
            <w:proofErr w:type="spellEnd"/>
            <w:r>
              <w:rPr>
                <w:lang w:val="en-US"/>
              </w:rPr>
              <w:t xml:space="preserve">)" folder contains the </w:t>
            </w:r>
            <w:proofErr w:type="spellStart"/>
            <w:r>
              <w:rPr>
                <w:lang w:val="en-US"/>
              </w:rPr>
              <w:t>WDSCi</w:t>
            </w:r>
            <w:proofErr w:type="spellEnd"/>
            <w:r>
              <w:rPr>
                <w:lang w:val="en-US"/>
              </w:rPr>
              <w:t xml:space="preserve"> specific plug-ins.</w:t>
            </w:r>
          </w:p>
          <w:p w:rsidR="00134D5B" w:rsidRDefault="00134D5B" w:rsidP="00134D5B">
            <w:pPr>
              <w:rPr>
                <w:lang w:val="en-US"/>
              </w:rPr>
            </w:pPr>
          </w:p>
          <w:p w:rsidR="00134D5B" w:rsidRDefault="00134D5B" w:rsidP="00134D5B">
            <w:pPr>
              <w:rPr>
                <w:lang w:val="en-US"/>
              </w:rPr>
            </w:pPr>
            <w:r>
              <w:rPr>
                <w:lang w:val="en-US"/>
              </w:rPr>
              <w:t>The "rse2 (</w:t>
            </w:r>
            <w:proofErr w:type="spellStart"/>
            <w:r>
              <w:rPr>
                <w:lang w:val="en-US"/>
              </w:rPr>
              <w:t>RDi</w:t>
            </w:r>
            <w:proofErr w:type="spellEnd"/>
            <w:r>
              <w:rPr>
                <w:lang w:val="en-US"/>
              </w:rPr>
              <w:t xml:space="preserve">)" folder contains the </w:t>
            </w:r>
            <w:proofErr w:type="spellStart"/>
            <w:r>
              <w:rPr>
                <w:lang w:val="en-US"/>
              </w:rPr>
              <w:t>WDSCi</w:t>
            </w:r>
            <w:proofErr w:type="spellEnd"/>
            <w:r>
              <w:rPr>
                <w:lang w:val="en-US"/>
              </w:rPr>
              <w:t xml:space="preserve"> specific plug-ins.</w:t>
            </w:r>
          </w:p>
          <w:p w:rsidR="00134D5B" w:rsidRDefault="00134D5B" w:rsidP="00134D5B">
            <w:pPr>
              <w:rPr>
                <w:lang w:val="en-US"/>
              </w:rPr>
            </w:pPr>
          </w:p>
        </w:tc>
      </w:tr>
    </w:tbl>
    <w:p w:rsidR="00134D5B" w:rsidRDefault="00134D5B" w:rsidP="00AD54D4">
      <w:pPr>
        <w:rPr>
          <w:lang w:val="en-US"/>
        </w:rPr>
      </w:pPr>
    </w:p>
    <w:p w:rsidR="00822F33" w:rsidRDefault="00C02846" w:rsidP="00AD54D4">
      <w:pPr>
        <w:rPr>
          <w:lang w:val="en-US"/>
        </w:rPr>
      </w:pPr>
      <w:r>
        <w:rPr>
          <w:lang w:val="en-US"/>
        </w:rPr>
        <w:t xml:space="preserve">Go ahead and select the </w:t>
      </w:r>
      <w:proofErr w:type="spellStart"/>
      <w:r>
        <w:rPr>
          <w:lang w:val="en-US"/>
        </w:rPr>
        <w:t>RDi</w:t>
      </w:r>
      <w:proofErr w:type="spellEnd"/>
      <w:r>
        <w:rPr>
          <w:lang w:val="en-US"/>
        </w:rPr>
        <w:t xml:space="preserve"> specific plug-ins. Then select "</w:t>
      </w:r>
      <w:r w:rsidR="00C72ECD">
        <w:rPr>
          <w:lang w:val="en-US"/>
        </w:rPr>
        <w:t>Check Out</w:t>
      </w:r>
      <w:r>
        <w:rPr>
          <w:lang w:val="en-US"/>
        </w:rPr>
        <w:t>"</w:t>
      </w:r>
      <w:r w:rsidR="00C72ECD">
        <w:rPr>
          <w:lang w:val="en-US"/>
        </w:rPr>
        <w:t xml:space="preserve"> from the context menu</w:t>
      </w:r>
      <w:r>
        <w:rPr>
          <w:lang w:val="en-US"/>
        </w:rPr>
        <w:t>:</w:t>
      </w:r>
    </w:p>
    <w:p w:rsidR="00C72ECD" w:rsidRDefault="00C72ECD" w:rsidP="00AD54D4">
      <w:pPr>
        <w:rPr>
          <w:lang w:val="en-US"/>
        </w:rPr>
      </w:pPr>
      <w:r w:rsidRPr="00C72ECD">
        <w:rPr>
          <w:lang w:val="en-US"/>
        </w:rPr>
        <w:drawing>
          <wp:inline distT="0" distB="0" distL="0" distR="0" wp14:anchorId="00314AED" wp14:editId="7E1420D7">
            <wp:extent cx="2091600" cy="29268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91600" cy="2926800"/>
                    </a:xfrm>
                    <a:prstGeom prst="rect">
                      <a:avLst/>
                    </a:prstGeom>
                  </pic:spPr>
                </pic:pic>
              </a:graphicData>
            </a:graphic>
          </wp:inline>
        </w:drawing>
      </w:r>
    </w:p>
    <w:p w:rsidR="00CA0EEE" w:rsidRDefault="00CA0EEE">
      <w:pPr>
        <w:rPr>
          <w:lang w:val="en-US"/>
        </w:rPr>
      </w:pPr>
      <w:r>
        <w:rPr>
          <w:lang w:val="en-US"/>
        </w:rPr>
        <w:br w:type="page"/>
      </w:r>
    </w:p>
    <w:p w:rsidR="0046374F" w:rsidRDefault="00CA0EEE" w:rsidP="00AD54D4">
      <w:pPr>
        <w:rPr>
          <w:lang w:val="en-US"/>
        </w:rPr>
      </w:pPr>
      <w:r>
        <w:rPr>
          <w:lang w:val="en-US"/>
        </w:rPr>
        <w:t>Now select the "Plug-in Development" perspective, which is used for developing plug-ins:</w:t>
      </w:r>
    </w:p>
    <w:p w:rsidR="00CA0EEE" w:rsidRDefault="00374B0E" w:rsidP="00AD54D4">
      <w:pPr>
        <w:rPr>
          <w:lang w:val="en-US"/>
        </w:rPr>
      </w:pPr>
      <w:r w:rsidRPr="00374B0E">
        <w:rPr>
          <w:lang w:val="en-US"/>
        </w:rPr>
        <w:drawing>
          <wp:inline distT="0" distB="0" distL="0" distR="0" wp14:anchorId="31942CBA" wp14:editId="53470BC5">
            <wp:extent cx="5875200" cy="44064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75200" cy="4406400"/>
                    </a:xfrm>
                    <a:prstGeom prst="rect">
                      <a:avLst/>
                    </a:prstGeom>
                  </pic:spPr>
                </pic:pic>
              </a:graphicData>
            </a:graphic>
          </wp:inline>
        </w:drawing>
      </w:r>
    </w:p>
    <w:p w:rsidR="0046374F" w:rsidRDefault="00374B0E" w:rsidP="00AD54D4">
      <w:pPr>
        <w:rPr>
          <w:lang w:val="en-US"/>
        </w:rPr>
      </w:pPr>
      <w:r>
        <w:rPr>
          <w:lang w:val="en-US"/>
        </w:rPr>
        <w:t xml:space="preserve">The items that are clearly do not belong to </w:t>
      </w:r>
      <w:proofErr w:type="gramStart"/>
      <w:r>
        <w:rPr>
          <w:lang w:val="en-US"/>
        </w:rPr>
        <w:t>JCRCMDS,</w:t>
      </w:r>
      <w:proofErr w:type="gramEnd"/>
      <w:r>
        <w:rPr>
          <w:lang w:val="en-US"/>
        </w:rPr>
        <w:t xml:space="preserve"> can be removed from the view, by creating a working set. Let us create a working set, so see how that works. Select "Select Working Set" from the view menu to create the JCRCMDS working set:</w:t>
      </w:r>
    </w:p>
    <w:p w:rsidR="00374B0E" w:rsidRDefault="00374B0E" w:rsidP="00AD54D4">
      <w:pPr>
        <w:rPr>
          <w:lang w:val="en-US"/>
        </w:rPr>
      </w:pPr>
      <w:r w:rsidRPr="00374B0E">
        <w:rPr>
          <w:lang w:val="en-US"/>
        </w:rPr>
        <w:drawing>
          <wp:inline distT="0" distB="0" distL="0" distR="0" wp14:anchorId="301C6383" wp14:editId="4C225DC0">
            <wp:extent cx="2833200" cy="17136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33200" cy="1713600"/>
                    </a:xfrm>
                    <a:prstGeom prst="rect">
                      <a:avLst/>
                    </a:prstGeom>
                  </pic:spPr>
                </pic:pic>
              </a:graphicData>
            </a:graphic>
          </wp:inline>
        </w:drawing>
      </w:r>
    </w:p>
    <w:p w:rsidR="0046374F" w:rsidRDefault="00374B0E" w:rsidP="00AD54D4">
      <w:pPr>
        <w:rPr>
          <w:lang w:val="en-US"/>
        </w:rPr>
      </w:pPr>
      <w:r w:rsidRPr="00374B0E">
        <w:rPr>
          <w:lang w:val="en-US"/>
        </w:rPr>
        <w:drawing>
          <wp:inline distT="0" distB="0" distL="0" distR="0" wp14:anchorId="4BCC8AAA" wp14:editId="222D13A8">
            <wp:extent cx="2217600" cy="25308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17600" cy="2530800"/>
                    </a:xfrm>
                    <a:prstGeom prst="rect">
                      <a:avLst/>
                    </a:prstGeom>
                  </pic:spPr>
                </pic:pic>
              </a:graphicData>
            </a:graphic>
          </wp:inline>
        </w:drawing>
      </w:r>
    </w:p>
    <w:p w:rsidR="00374B0E" w:rsidRDefault="00374B0E" w:rsidP="00AD54D4">
      <w:pPr>
        <w:rPr>
          <w:lang w:val="en-US"/>
        </w:rPr>
      </w:pPr>
      <w:r>
        <w:rPr>
          <w:lang w:val="en-US"/>
        </w:rPr>
        <w:t>Click the [New] button to continue and the select the "Java" working set type:</w:t>
      </w:r>
    </w:p>
    <w:p w:rsidR="00374B0E" w:rsidRDefault="00374B0E" w:rsidP="00AD54D4">
      <w:pPr>
        <w:rPr>
          <w:lang w:val="en-US"/>
        </w:rPr>
      </w:pPr>
      <w:r w:rsidRPr="00374B0E">
        <w:rPr>
          <w:lang w:val="en-US"/>
        </w:rPr>
        <w:drawing>
          <wp:inline distT="0" distB="0" distL="0" distR="0" wp14:anchorId="2C0FB288" wp14:editId="7140DE6D">
            <wp:extent cx="3002400" cy="24012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02400" cy="2401200"/>
                    </a:xfrm>
                    <a:prstGeom prst="rect">
                      <a:avLst/>
                    </a:prstGeom>
                  </pic:spPr>
                </pic:pic>
              </a:graphicData>
            </a:graphic>
          </wp:inline>
        </w:drawing>
      </w:r>
    </w:p>
    <w:p w:rsidR="00374B0E" w:rsidRDefault="00374B0E" w:rsidP="00AD54D4">
      <w:pPr>
        <w:rPr>
          <w:lang w:val="en-US"/>
        </w:rPr>
      </w:pPr>
      <w:r>
        <w:rPr>
          <w:lang w:val="en-US"/>
        </w:rPr>
        <w:t>Click the [Next] button to continue:</w:t>
      </w:r>
    </w:p>
    <w:p w:rsidR="00374B0E" w:rsidRDefault="00374B0E" w:rsidP="00AD54D4">
      <w:pPr>
        <w:rPr>
          <w:lang w:val="en-US"/>
        </w:rPr>
      </w:pPr>
      <w:r w:rsidRPr="00374B0E">
        <w:rPr>
          <w:lang w:val="en-US"/>
        </w:rPr>
        <w:drawing>
          <wp:inline distT="0" distB="0" distL="0" distR="0" wp14:anchorId="7505AB71" wp14:editId="096B04A9">
            <wp:extent cx="3578400" cy="30024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78400" cy="3002400"/>
                    </a:xfrm>
                    <a:prstGeom prst="rect">
                      <a:avLst/>
                    </a:prstGeom>
                  </pic:spPr>
                </pic:pic>
              </a:graphicData>
            </a:graphic>
          </wp:inline>
        </w:drawing>
      </w:r>
    </w:p>
    <w:p w:rsidR="00374B0E" w:rsidRDefault="00374B0E" w:rsidP="00AD54D4">
      <w:pPr>
        <w:rPr>
          <w:lang w:val="en-US"/>
        </w:rPr>
      </w:pPr>
      <w:r>
        <w:rPr>
          <w:lang w:val="en-US"/>
        </w:rPr>
        <w:t>Now enter a name, e.g. "JCRCMDS", select the JCRCMDS projects and click the [Add] button:</w:t>
      </w:r>
    </w:p>
    <w:p w:rsidR="00374B0E" w:rsidRDefault="00374B0E" w:rsidP="00AD54D4">
      <w:pPr>
        <w:rPr>
          <w:lang w:val="en-US"/>
        </w:rPr>
      </w:pPr>
      <w:r w:rsidRPr="00374B0E">
        <w:rPr>
          <w:lang w:val="en-US"/>
        </w:rPr>
        <w:drawing>
          <wp:inline distT="0" distB="0" distL="0" distR="0" wp14:anchorId="423B191C" wp14:editId="403E6922">
            <wp:extent cx="3578400" cy="30024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78400" cy="3002400"/>
                    </a:xfrm>
                    <a:prstGeom prst="rect">
                      <a:avLst/>
                    </a:prstGeom>
                  </pic:spPr>
                </pic:pic>
              </a:graphicData>
            </a:graphic>
          </wp:inline>
        </w:drawing>
      </w:r>
    </w:p>
    <w:p w:rsidR="00374B0E" w:rsidRDefault="00374B0E" w:rsidP="006306FC">
      <w:pPr>
        <w:tabs>
          <w:tab w:val="left" w:pos="6105"/>
        </w:tabs>
        <w:rPr>
          <w:lang w:val="en-US"/>
        </w:rPr>
      </w:pPr>
      <w:r>
        <w:rPr>
          <w:lang w:val="en-US"/>
        </w:rPr>
        <w:t>Click the [Finish] button to create the working set.</w:t>
      </w:r>
      <w:r w:rsidR="006306FC">
        <w:rPr>
          <w:lang w:val="en-US"/>
        </w:rPr>
        <w:t xml:space="preserve"> Then select the "JCRCMDS" working set and click the [OK] button:</w:t>
      </w:r>
    </w:p>
    <w:p w:rsidR="006306FC" w:rsidRDefault="006306FC" w:rsidP="006306FC">
      <w:pPr>
        <w:tabs>
          <w:tab w:val="left" w:pos="6105"/>
        </w:tabs>
        <w:rPr>
          <w:lang w:val="en-US"/>
        </w:rPr>
      </w:pPr>
      <w:r w:rsidRPr="006306FC">
        <w:rPr>
          <w:lang w:val="en-US"/>
        </w:rPr>
        <w:drawing>
          <wp:inline distT="0" distB="0" distL="0" distR="0" wp14:anchorId="2DCB23B9" wp14:editId="085E06C3">
            <wp:extent cx="2217600" cy="25308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17600" cy="2530800"/>
                    </a:xfrm>
                    <a:prstGeom prst="rect">
                      <a:avLst/>
                    </a:prstGeom>
                  </pic:spPr>
                </pic:pic>
              </a:graphicData>
            </a:graphic>
          </wp:inline>
        </w:drawing>
      </w:r>
    </w:p>
    <w:p w:rsidR="00374B0E" w:rsidRDefault="00354B91" w:rsidP="00AD54D4">
      <w:pPr>
        <w:rPr>
          <w:lang w:val="en-US"/>
        </w:rPr>
      </w:pPr>
      <w:r>
        <w:rPr>
          <w:lang w:val="en-US"/>
        </w:rPr>
        <w:t>Now only the JCRCMDS projects are displayed in the Package Explorer view:</w:t>
      </w:r>
    </w:p>
    <w:p w:rsidR="00354B91" w:rsidRDefault="00354B91" w:rsidP="00AD54D4">
      <w:pPr>
        <w:rPr>
          <w:lang w:val="en-US"/>
        </w:rPr>
      </w:pPr>
      <w:r w:rsidRPr="00354B91">
        <w:rPr>
          <w:lang w:val="en-US"/>
        </w:rPr>
        <w:drawing>
          <wp:inline distT="0" distB="0" distL="0" distR="0" wp14:anchorId="4652F970" wp14:editId="78382696">
            <wp:extent cx="2381583" cy="1524213"/>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81583" cy="1524213"/>
                    </a:xfrm>
                    <a:prstGeom prst="rect">
                      <a:avLst/>
                    </a:prstGeom>
                  </pic:spPr>
                </pic:pic>
              </a:graphicData>
            </a:graphic>
          </wp:inline>
        </w:drawing>
      </w:r>
    </w:p>
    <w:p w:rsidR="00010022" w:rsidRDefault="00010022">
      <w:pPr>
        <w:rPr>
          <w:rFonts w:asciiTheme="majorHAnsi" w:eastAsiaTheme="majorEastAsia" w:hAnsiTheme="majorHAnsi" w:cstheme="majorBidi"/>
          <w:b/>
          <w:bCs/>
          <w:color w:val="365F91" w:themeColor="accent1" w:themeShade="BF"/>
          <w:sz w:val="28"/>
          <w:szCs w:val="28"/>
          <w:lang w:val="en-US"/>
        </w:rPr>
      </w:pPr>
      <w:r>
        <w:rPr>
          <w:lang w:val="en-US"/>
        </w:rPr>
        <w:br w:type="page"/>
      </w:r>
    </w:p>
    <w:p w:rsidR="00010022" w:rsidRDefault="00010022" w:rsidP="00010022">
      <w:pPr>
        <w:pStyle w:val="berschrift1"/>
        <w:rPr>
          <w:lang w:val="en-US"/>
        </w:rPr>
      </w:pPr>
      <w:r>
        <w:rPr>
          <w:lang w:val="en-US"/>
        </w:rPr>
        <w:t xml:space="preserve">Starting </w:t>
      </w:r>
      <w:proofErr w:type="gramStart"/>
      <w:r>
        <w:rPr>
          <w:lang w:val="en-US"/>
        </w:rPr>
        <w:t>An</w:t>
      </w:r>
      <w:proofErr w:type="gramEnd"/>
      <w:r>
        <w:rPr>
          <w:lang w:val="en-US"/>
        </w:rPr>
        <w:t xml:space="preserve"> Eclipse Test Application</w:t>
      </w:r>
    </w:p>
    <w:p w:rsidR="00374B0E" w:rsidRDefault="00010022" w:rsidP="00AD54D4">
      <w:pPr>
        <w:rPr>
          <w:lang w:val="en-US"/>
        </w:rPr>
      </w:pPr>
      <w:r>
        <w:rPr>
          <w:lang w:val="en-US"/>
        </w:rPr>
        <w:t>As a developer you may want to start an Eclipse test application to test your Java code.</w:t>
      </w:r>
    </w:p>
    <w:p w:rsidR="00374B0E" w:rsidRDefault="00010022" w:rsidP="00AD54D4">
      <w:pPr>
        <w:rPr>
          <w:lang w:val="en-US"/>
        </w:rPr>
      </w:pPr>
      <w:r>
        <w:rPr>
          <w:lang w:val="en-US"/>
        </w:rPr>
        <w:t>Expand the "JCRCMDS Core Plugin" and open file "plugin.xml":</w:t>
      </w:r>
    </w:p>
    <w:p w:rsidR="00010022" w:rsidRDefault="00010022" w:rsidP="00AD54D4">
      <w:pPr>
        <w:rPr>
          <w:lang w:val="en-US"/>
        </w:rPr>
      </w:pPr>
      <w:r w:rsidRPr="00010022">
        <w:rPr>
          <w:lang w:val="en-US"/>
        </w:rPr>
        <w:drawing>
          <wp:inline distT="0" distB="0" distL="0" distR="0" wp14:anchorId="249EADE3" wp14:editId="51D2E67C">
            <wp:extent cx="5875200" cy="44064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75200" cy="4406400"/>
                    </a:xfrm>
                    <a:prstGeom prst="rect">
                      <a:avLst/>
                    </a:prstGeom>
                  </pic:spPr>
                </pic:pic>
              </a:graphicData>
            </a:graphic>
          </wp:inline>
        </w:drawing>
      </w:r>
    </w:p>
    <w:p w:rsidR="00374B0E" w:rsidRDefault="00B37326" w:rsidP="00AD54D4">
      <w:pPr>
        <w:rPr>
          <w:lang w:val="en-US"/>
        </w:rPr>
      </w:pPr>
      <w:r>
        <w:rPr>
          <w:lang w:val="en-US"/>
        </w:rPr>
        <w:t>Double click the tab of the editor to maximize the editor, if you cannot see all options of the editor:</w:t>
      </w:r>
    </w:p>
    <w:p w:rsidR="00B37326" w:rsidRDefault="0071381F" w:rsidP="00AD54D4">
      <w:pPr>
        <w:rPr>
          <w:lang w:val="en-US"/>
        </w:rPr>
      </w:pPr>
      <w:r w:rsidRPr="0071381F">
        <w:rPr>
          <w:lang w:val="en-US"/>
        </w:rPr>
        <w:drawing>
          <wp:inline distT="0" distB="0" distL="0" distR="0" wp14:anchorId="55BB2077" wp14:editId="03D77B18">
            <wp:extent cx="5875200" cy="44064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75200" cy="4406400"/>
                    </a:xfrm>
                    <a:prstGeom prst="rect">
                      <a:avLst/>
                    </a:prstGeom>
                  </pic:spPr>
                </pic:pic>
              </a:graphicData>
            </a:graphic>
          </wp:inline>
        </w:drawing>
      </w:r>
    </w:p>
    <w:p w:rsidR="006B2FAF" w:rsidRDefault="0071381F" w:rsidP="00AD54D4">
      <w:pPr>
        <w:rPr>
          <w:lang w:val="en-US"/>
        </w:rPr>
      </w:pPr>
      <w:r>
        <w:rPr>
          <w:lang w:val="en-US"/>
        </w:rPr>
        <w:t>Click "Launch an Eclipse application in Debug mode":</w:t>
      </w:r>
    </w:p>
    <w:p w:rsidR="0071381F" w:rsidRDefault="0071381F" w:rsidP="00AD54D4">
      <w:pPr>
        <w:rPr>
          <w:lang w:val="en-US"/>
        </w:rPr>
      </w:pPr>
      <w:r w:rsidRPr="0071381F">
        <w:rPr>
          <w:lang w:val="en-US"/>
        </w:rPr>
        <w:drawing>
          <wp:inline distT="0" distB="0" distL="0" distR="0" wp14:anchorId="3975F9C5" wp14:editId="41EF3178">
            <wp:extent cx="4286849" cy="1114581"/>
            <wp:effectExtent l="0" t="0" r="0" b="952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86849" cy="1114581"/>
                    </a:xfrm>
                    <a:prstGeom prst="rect">
                      <a:avLst/>
                    </a:prstGeom>
                  </pic:spPr>
                </pic:pic>
              </a:graphicData>
            </a:graphic>
          </wp:inline>
        </w:drawing>
      </w:r>
    </w:p>
    <w:p w:rsidR="0071381F" w:rsidRDefault="00452B09" w:rsidP="00AD54D4">
      <w:pPr>
        <w:rPr>
          <w:lang w:val="en-US"/>
        </w:rPr>
      </w:pPr>
      <w:r>
        <w:rPr>
          <w:lang w:val="en-US"/>
        </w:rPr>
        <w:t xml:space="preserve">Double click the tab of the "plugin.xml" editor again, to restore the editor, because the Console </w:t>
      </w:r>
      <w:proofErr w:type="gramStart"/>
      <w:r>
        <w:rPr>
          <w:lang w:val="en-US"/>
        </w:rPr>
        <w:t>view look</w:t>
      </w:r>
      <w:proofErr w:type="gramEnd"/>
      <w:r>
        <w:rPr>
          <w:lang w:val="en-US"/>
        </w:rPr>
        <w:t xml:space="preserve"> a bit ugly at the moment:</w:t>
      </w:r>
    </w:p>
    <w:p w:rsidR="00452B09" w:rsidRDefault="00452B09" w:rsidP="00AD54D4">
      <w:pPr>
        <w:rPr>
          <w:lang w:val="en-US"/>
        </w:rPr>
      </w:pPr>
      <w:r w:rsidRPr="00452B09">
        <w:rPr>
          <w:lang w:val="en-US"/>
        </w:rPr>
        <w:drawing>
          <wp:inline distT="0" distB="0" distL="0" distR="0" wp14:anchorId="077FE7E3" wp14:editId="3D7C7BB9">
            <wp:extent cx="5875200" cy="44064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75200" cy="4406400"/>
                    </a:xfrm>
                    <a:prstGeom prst="rect">
                      <a:avLst/>
                    </a:prstGeom>
                  </pic:spPr>
                </pic:pic>
              </a:graphicData>
            </a:graphic>
          </wp:inline>
        </w:drawing>
      </w:r>
    </w:p>
    <w:p w:rsidR="0071381F" w:rsidRDefault="001570E2" w:rsidP="00AD54D4">
      <w:pPr>
        <w:rPr>
          <w:lang w:val="en-US"/>
        </w:rPr>
      </w:pPr>
      <w:r>
        <w:rPr>
          <w:lang w:val="en-US"/>
        </w:rPr>
        <w:t xml:space="preserve">Now you have launched a new Eclipse application in Debug mode. The new application automatically contains the plug-ins that </w:t>
      </w:r>
      <w:proofErr w:type="gramStart"/>
      <w:r>
        <w:rPr>
          <w:lang w:val="en-US"/>
        </w:rPr>
        <w:t>are</w:t>
      </w:r>
      <w:proofErr w:type="gramEnd"/>
      <w:r>
        <w:rPr>
          <w:lang w:val="en-US"/>
        </w:rPr>
        <w:t xml:space="preserve"> in the workspace on the main Eclipse application:</w:t>
      </w:r>
    </w:p>
    <w:p w:rsidR="001570E2" w:rsidRDefault="001570E2" w:rsidP="00AD54D4">
      <w:pPr>
        <w:rPr>
          <w:lang w:val="en-US"/>
        </w:rPr>
      </w:pPr>
      <w:r w:rsidRPr="001570E2">
        <w:rPr>
          <w:lang w:val="en-US"/>
        </w:rPr>
        <w:drawing>
          <wp:inline distT="0" distB="0" distL="0" distR="0" wp14:anchorId="47A27505" wp14:editId="4695463A">
            <wp:extent cx="5875200" cy="44064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75200" cy="4406400"/>
                    </a:xfrm>
                    <a:prstGeom prst="rect">
                      <a:avLst/>
                    </a:prstGeom>
                  </pic:spPr>
                </pic:pic>
              </a:graphicData>
            </a:graphic>
          </wp:inline>
        </w:drawing>
      </w:r>
    </w:p>
    <w:p w:rsidR="0071381F" w:rsidRDefault="001570E2" w:rsidP="00AD54D4">
      <w:pPr>
        <w:rPr>
          <w:lang w:val="en-US"/>
        </w:rPr>
      </w:pPr>
      <w:r>
        <w:rPr>
          <w:lang w:val="en-US"/>
        </w:rPr>
        <w:t xml:space="preserve">Let us verify, that the JCRCMDS plug-ins </w:t>
      </w:r>
      <w:proofErr w:type="gramStart"/>
      <w:r>
        <w:rPr>
          <w:lang w:val="en-US"/>
        </w:rPr>
        <w:t>have</w:t>
      </w:r>
      <w:proofErr w:type="gramEnd"/>
      <w:r>
        <w:rPr>
          <w:lang w:val="en-US"/>
        </w:rPr>
        <w:t xml:space="preserve"> been loaded by the test application. Select "Help -&gt; About IBM Rational Developer for i". The click the [Installation Details] button to check the plug-ins:</w:t>
      </w:r>
    </w:p>
    <w:p w:rsidR="001570E2" w:rsidRDefault="001570E2" w:rsidP="00AD54D4">
      <w:pPr>
        <w:rPr>
          <w:lang w:val="en-US"/>
        </w:rPr>
      </w:pPr>
      <w:r w:rsidRPr="001570E2">
        <w:rPr>
          <w:lang w:val="en-US"/>
        </w:rPr>
        <w:drawing>
          <wp:inline distT="0" distB="0" distL="0" distR="0" wp14:anchorId="5FACEDD3" wp14:editId="4049B89D">
            <wp:extent cx="4024800" cy="29988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24800" cy="2998800"/>
                    </a:xfrm>
                    <a:prstGeom prst="rect">
                      <a:avLst/>
                    </a:prstGeom>
                  </pic:spPr>
                </pic:pic>
              </a:graphicData>
            </a:graphic>
          </wp:inline>
        </w:drawing>
      </w:r>
    </w:p>
    <w:p w:rsidR="006B2FAF" w:rsidRDefault="001570E2" w:rsidP="00AD54D4">
      <w:pPr>
        <w:rPr>
          <w:lang w:val="en-US"/>
        </w:rPr>
      </w:pPr>
      <w:r>
        <w:rPr>
          <w:lang w:val="en-US"/>
        </w:rPr>
        <w:t xml:space="preserve">Nice, the plug-ins </w:t>
      </w:r>
      <w:proofErr w:type="gramStart"/>
      <w:r>
        <w:rPr>
          <w:lang w:val="en-US"/>
        </w:rPr>
        <w:t>are</w:t>
      </w:r>
      <w:proofErr w:type="gramEnd"/>
      <w:r>
        <w:rPr>
          <w:lang w:val="en-US"/>
        </w:rPr>
        <w:t xml:space="preserve"> there.</w:t>
      </w:r>
    </w:p>
    <w:p w:rsidR="001570E2" w:rsidRDefault="001570E2" w:rsidP="00AD54D4">
      <w:pPr>
        <w:rPr>
          <w:lang w:val="en-US"/>
        </w:rPr>
      </w:pPr>
      <w:r>
        <w:rPr>
          <w:lang w:val="en-US"/>
        </w:rPr>
        <w:t>Now let is tweak the run/debug configuration of the Eclipse test application. We want to enable Java assertions and we want to specify the language, the test application is started with. Specifying the language is important, when you want to see, whether or not labels have been properly translated, e.g. to German.</w:t>
      </w:r>
    </w:p>
    <w:p w:rsidR="006B2FAF" w:rsidRDefault="003923B6" w:rsidP="00AD54D4">
      <w:pPr>
        <w:rPr>
          <w:lang w:val="en-US"/>
        </w:rPr>
      </w:pPr>
      <w:r>
        <w:rPr>
          <w:lang w:val="en-US"/>
        </w:rPr>
        <w:t>Open the debug configuration:</w:t>
      </w:r>
    </w:p>
    <w:p w:rsidR="003923B6" w:rsidRDefault="003923B6" w:rsidP="00AD54D4">
      <w:pPr>
        <w:rPr>
          <w:lang w:val="en-US"/>
        </w:rPr>
      </w:pPr>
      <w:r w:rsidRPr="003923B6">
        <w:rPr>
          <w:lang w:val="en-US"/>
        </w:rPr>
        <w:drawing>
          <wp:inline distT="0" distB="0" distL="0" distR="0" wp14:anchorId="616B0807" wp14:editId="621FD041">
            <wp:extent cx="3791479" cy="1714739"/>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91479" cy="1714739"/>
                    </a:xfrm>
                    <a:prstGeom prst="rect">
                      <a:avLst/>
                    </a:prstGeom>
                  </pic:spPr>
                </pic:pic>
              </a:graphicData>
            </a:graphic>
          </wp:inline>
        </w:drawing>
      </w:r>
    </w:p>
    <w:p w:rsidR="003923B6" w:rsidRDefault="003923B6" w:rsidP="00AD54D4">
      <w:pPr>
        <w:rPr>
          <w:lang w:val="en-US"/>
        </w:rPr>
      </w:pPr>
      <w:r>
        <w:rPr>
          <w:lang w:val="en-US"/>
        </w:rPr>
        <w:t>First let us rename the application to a more descriptive name:</w:t>
      </w:r>
    </w:p>
    <w:p w:rsidR="003923B6" w:rsidRDefault="003923B6" w:rsidP="00AD54D4">
      <w:pPr>
        <w:rPr>
          <w:lang w:val="en-US"/>
        </w:rPr>
      </w:pPr>
      <w:r w:rsidRPr="003923B6">
        <w:rPr>
          <w:lang w:val="en-US"/>
        </w:rPr>
        <w:drawing>
          <wp:inline distT="0" distB="0" distL="0" distR="0" wp14:anchorId="0D772151" wp14:editId="524D59F7">
            <wp:extent cx="5194800" cy="38664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94800" cy="3866400"/>
                    </a:xfrm>
                    <a:prstGeom prst="rect">
                      <a:avLst/>
                    </a:prstGeom>
                  </pic:spPr>
                </pic:pic>
              </a:graphicData>
            </a:graphic>
          </wp:inline>
        </w:drawing>
      </w:r>
    </w:p>
    <w:p w:rsidR="006B2FAF" w:rsidRDefault="003923B6" w:rsidP="00AD54D4">
      <w:pPr>
        <w:rPr>
          <w:lang w:val="en-US"/>
        </w:rPr>
      </w:pPr>
      <w:r>
        <w:rPr>
          <w:lang w:val="en-US"/>
        </w:rPr>
        <w:t>Then let us specify the language, the application is started with:</w:t>
      </w:r>
    </w:p>
    <w:p w:rsidR="003923B6" w:rsidRDefault="00742296" w:rsidP="00AD54D4">
      <w:pPr>
        <w:rPr>
          <w:lang w:val="en-US"/>
        </w:rPr>
      </w:pPr>
      <w:r w:rsidRPr="00742296">
        <w:rPr>
          <w:lang w:val="en-US"/>
        </w:rPr>
        <w:drawing>
          <wp:inline distT="0" distB="0" distL="0" distR="0" wp14:anchorId="761C44B6" wp14:editId="3FC6339C">
            <wp:extent cx="5198400" cy="17208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98400" cy="1720800"/>
                    </a:xfrm>
                    <a:prstGeom prst="rect">
                      <a:avLst/>
                    </a:prstGeom>
                  </pic:spPr>
                </pic:pic>
              </a:graphicData>
            </a:graphic>
          </wp:inline>
        </w:drawing>
      </w:r>
    </w:p>
    <w:p w:rsidR="00742296" w:rsidRDefault="00742296" w:rsidP="00AD54D4">
      <w:pPr>
        <w:rPr>
          <w:lang w:val="en-US"/>
        </w:rPr>
      </w:pPr>
      <w:r>
        <w:rPr>
          <w:lang w:val="en-US"/>
        </w:rPr>
        <w:t>The "-</w:t>
      </w:r>
      <w:proofErr w:type="spellStart"/>
      <w:proofErr w:type="gramStart"/>
      <w:r>
        <w:rPr>
          <w:lang w:val="en-US"/>
        </w:rPr>
        <w:t>nl</w:t>
      </w:r>
      <w:proofErr w:type="spellEnd"/>
      <w:proofErr w:type="gramEnd"/>
      <w:r>
        <w:rPr>
          <w:lang w:val="en-US"/>
        </w:rPr>
        <w:t>" (national language) parameter specifies the language Eclipse is started with. The default value "</w:t>
      </w:r>
      <w:r w:rsidRPr="00742296">
        <w:rPr>
          <w:lang w:val="en-US"/>
        </w:rPr>
        <w:t>${target.nl}</w:t>
      </w:r>
      <w:r>
        <w:rPr>
          <w:lang w:val="en-US"/>
        </w:rPr>
        <w:t>" picks the language of the main application. You can change it to the following values, for example:</w:t>
      </w:r>
    </w:p>
    <w:p w:rsidR="00742296" w:rsidRDefault="00742296" w:rsidP="00742296">
      <w:pPr>
        <w:pStyle w:val="Listenabsatz"/>
        <w:numPr>
          <w:ilvl w:val="0"/>
          <w:numId w:val="3"/>
        </w:numPr>
        <w:rPr>
          <w:lang w:val="en-US"/>
        </w:rPr>
      </w:pPr>
      <w:proofErr w:type="spellStart"/>
      <w:r>
        <w:rPr>
          <w:lang w:val="en-US"/>
        </w:rPr>
        <w:t>en</w:t>
      </w:r>
      <w:proofErr w:type="spellEnd"/>
      <w:r>
        <w:rPr>
          <w:lang w:val="en-US"/>
        </w:rPr>
        <w:tab/>
        <w:t>- English</w:t>
      </w:r>
    </w:p>
    <w:p w:rsidR="00742296" w:rsidRDefault="00742296" w:rsidP="00742296">
      <w:pPr>
        <w:pStyle w:val="Listenabsatz"/>
        <w:numPr>
          <w:ilvl w:val="0"/>
          <w:numId w:val="3"/>
        </w:numPr>
        <w:rPr>
          <w:lang w:val="en-US"/>
        </w:rPr>
      </w:pPr>
      <w:r>
        <w:rPr>
          <w:lang w:val="en-US"/>
        </w:rPr>
        <w:t>de</w:t>
      </w:r>
      <w:r>
        <w:rPr>
          <w:lang w:val="en-US"/>
        </w:rPr>
        <w:tab/>
        <w:t>- German</w:t>
      </w:r>
    </w:p>
    <w:p w:rsidR="00742296" w:rsidRDefault="00742296" w:rsidP="00742296">
      <w:pPr>
        <w:pStyle w:val="Listenabsatz"/>
        <w:numPr>
          <w:ilvl w:val="0"/>
          <w:numId w:val="3"/>
        </w:numPr>
        <w:rPr>
          <w:lang w:val="en-US"/>
        </w:rPr>
      </w:pPr>
      <w:r>
        <w:rPr>
          <w:lang w:val="en-US"/>
        </w:rPr>
        <w:t>it</w:t>
      </w:r>
      <w:r>
        <w:rPr>
          <w:lang w:val="en-US"/>
        </w:rPr>
        <w:tab/>
        <w:t>- Italian</w:t>
      </w:r>
    </w:p>
    <w:p w:rsidR="00742296" w:rsidRPr="00742296" w:rsidRDefault="00742296" w:rsidP="00742296">
      <w:pPr>
        <w:pStyle w:val="Listenabsatz"/>
        <w:numPr>
          <w:ilvl w:val="0"/>
          <w:numId w:val="3"/>
        </w:numPr>
        <w:rPr>
          <w:lang w:val="en-US"/>
        </w:rPr>
      </w:pPr>
      <w:proofErr w:type="spellStart"/>
      <w:r>
        <w:rPr>
          <w:lang w:val="en-US"/>
        </w:rPr>
        <w:t>nl</w:t>
      </w:r>
      <w:proofErr w:type="spellEnd"/>
      <w:r>
        <w:rPr>
          <w:lang w:val="en-US"/>
        </w:rPr>
        <w:tab/>
        <w:t>- Dutch</w:t>
      </w:r>
    </w:p>
    <w:p w:rsidR="00742296" w:rsidRDefault="00742296" w:rsidP="00AD54D4">
      <w:pPr>
        <w:rPr>
          <w:lang w:val="en-US"/>
        </w:rPr>
      </w:pPr>
      <w:r>
        <w:rPr>
          <w:lang w:val="en-US"/>
        </w:rPr>
        <w:t>Since we renamed the application to "JCRCMDS - English", we change the "-</w:t>
      </w:r>
      <w:proofErr w:type="spellStart"/>
      <w:proofErr w:type="gramStart"/>
      <w:r>
        <w:rPr>
          <w:lang w:val="en-US"/>
        </w:rPr>
        <w:t>nl</w:t>
      </w:r>
      <w:proofErr w:type="spellEnd"/>
      <w:proofErr w:type="gramEnd"/>
      <w:r>
        <w:rPr>
          <w:lang w:val="en-US"/>
        </w:rPr>
        <w:t>" parameter to "</w:t>
      </w:r>
      <w:proofErr w:type="spellStart"/>
      <w:r>
        <w:rPr>
          <w:lang w:val="en-US"/>
        </w:rPr>
        <w:t>en</w:t>
      </w:r>
      <w:proofErr w:type="spellEnd"/>
      <w:r>
        <w:rPr>
          <w:lang w:val="en-US"/>
        </w:rPr>
        <w:t>":</w:t>
      </w:r>
    </w:p>
    <w:p w:rsidR="00742296" w:rsidRDefault="00742296" w:rsidP="00AD54D4">
      <w:pPr>
        <w:rPr>
          <w:lang w:val="en-US"/>
        </w:rPr>
      </w:pPr>
      <w:r w:rsidRPr="00742296">
        <w:rPr>
          <w:lang w:val="en-US"/>
        </w:rPr>
        <w:drawing>
          <wp:inline distT="0" distB="0" distL="0" distR="0" wp14:anchorId="1D960AD3" wp14:editId="0A831D8F">
            <wp:extent cx="5191200" cy="17172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91200" cy="1717200"/>
                    </a:xfrm>
                    <a:prstGeom prst="rect">
                      <a:avLst/>
                    </a:prstGeom>
                  </pic:spPr>
                </pic:pic>
              </a:graphicData>
            </a:graphic>
          </wp:inline>
        </w:drawing>
      </w:r>
    </w:p>
    <w:p w:rsidR="00742296" w:rsidRDefault="00742296" w:rsidP="00AD54D4">
      <w:pPr>
        <w:rPr>
          <w:lang w:val="en-US"/>
        </w:rPr>
      </w:pPr>
      <w:r>
        <w:rPr>
          <w:lang w:val="en-US"/>
        </w:rPr>
        <w:t>Currently JCRCMDS is developed in English and German. Therefore you may want to copy the debug configuration and change the language parameter to "de" for German:</w:t>
      </w:r>
    </w:p>
    <w:p w:rsidR="00742296" w:rsidRDefault="008B0804" w:rsidP="00AD54D4">
      <w:pPr>
        <w:rPr>
          <w:lang w:val="en-US"/>
        </w:rPr>
      </w:pPr>
      <w:r>
        <w:rPr>
          <w:lang w:val="en-US"/>
        </w:rPr>
        <w:t>Now you can start a test application in English and German:</w:t>
      </w:r>
    </w:p>
    <w:p w:rsidR="008B0804" w:rsidRDefault="008B0804" w:rsidP="00AD54D4">
      <w:pPr>
        <w:rPr>
          <w:lang w:val="en-US"/>
        </w:rPr>
      </w:pPr>
      <w:r w:rsidRPr="008B0804">
        <w:rPr>
          <w:lang w:val="en-US"/>
        </w:rPr>
        <w:drawing>
          <wp:inline distT="0" distB="0" distL="0" distR="0" wp14:anchorId="29859F09" wp14:editId="086D5D9C">
            <wp:extent cx="5968800" cy="17784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68800" cy="1778400"/>
                    </a:xfrm>
                    <a:prstGeom prst="rect">
                      <a:avLst/>
                    </a:prstGeom>
                  </pic:spPr>
                </pic:pic>
              </a:graphicData>
            </a:graphic>
          </wp:inline>
        </w:drawing>
      </w:r>
    </w:p>
    <w:p w:rsidR="00742296" w:rsidRDefault="009F681F" w:rsidP="00AD54D4">
      <w:pPr>
        <w:rPr>
          <w:lang w:val="en-US"/>
        </w:rPr>
      </w:pPr>
      <w:r>
        <w:rPr>
          <w:lang w:val="en-US"/>
        </w:rPr>
        <w:t>Last but not least we should enable Java assertions, which sometimes are used by developers to verify conditions at certain statements. Add the "-</w:t>
      </w:r>
      <w:proofErr w:type="spellStart"/>
      <w:r>
        <w:rPr>
          <w:lang w:val="en-US"/>
        </w:rPr>
        <w:t>ea</w:t>
      </w:r>
      <w:proofErr w:type="spellEnd"/>
      <w:r>
        <w:rPr>
          <w:lang w:val="en-US"/>
        </w:rPr>
        <w:t>" parameter to the "VM arguments" of your English and German debug configuration:</w:t>
      </w:r>
    </w:p>
    <w:p w:rsidR="009F681F" w:rsidRDefault="009F681F" w:rsidP="00AD54D4">
      <w:pPr>
        <w:rPr>
          <w:lang w:val="en-US"/>
        </w:rPr>
      </w:pPr>
      <w:r w:rsidRPr="009F681F">
        <w:rPr>
          <w:lang w:val="en-US"/>
        </w:rPr>
        <w:drawing>
          <wp:inline distT="0" distB="0" distL="0" distR="0" wp14:anchorId="1CEA871C" wp14:editId="096A4BF3">
            <wp:extent cx="5972810" cy="1186180"/>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72810" cy="1186180"/>
                    </a:xfrm>
                    <a:prstGeom prst="rect">
                      <a:avLst/>
                    </a:prstGeom>
                  </pic:spPr>
                </pic:pic>
              </a:graphicData>
            </a:graphic>
          </wp:inline>
        </w:drawing>
      </w:r>
    </w:p>
    <w:p w:rsidR="006B2FAF" w:rsidRDefault="00716CC2" w:rsidP="00716CC2">
      <w:pPr>
        <w:pStyle w:val="berschrift1"/>
        <w:rPr>
          <w:lang w:val="en-US"/>
        </w:rPr>
      </w:pPr>
      <w:r>
        <w:rPr>
          <w:lang w:val="en-US"/>
        </w:rPr>
        <w:t xml:space="preserve">Creating </w:t>
      </w:r>
      <w:proofErr w:type="gramStart"/>
      <w:r>
        <w:rPr>
          <w:lang w:val="en-US"/>
        </w:rPr>
        <w:t>A</w:t>
      </w:r>
      <w:proofErr w:type="gramEnd"/>
      <w:r>
        <w:rPr>
          <w:lang w:val="en-US"/>
        </w:rPr>
        <w:t xml:space="preserve"> New Release</w:t>
      </w:r>
    </w:p>
    <w:p w:rsidR="009F681F" w:rsidRDefault="00716CC2" w:rsidP="00AD54D4">
      <w:pPr>
        <w:rPr>
          <w:lang w:val="en-US"/>
        </w:rPr>
      </w:pPr>
      <w:r>
        <w:rPr>
          <w:lang w:val="en-US"/>
        </w:rPr>
        <w:t xml:space="preserve">When you finished another feature you may want to create a new beta or final release of the JCRCMDS plug-in. </w:t>
      </w:r>
      <w:proofErr w:type="gramStart"/>
      <w:r>
        <w:rPr>
          <w:lang w:val="en-US"/>
        </w:rPr>
        <w:t>Creating</w:t>
      </w:r>
      <w:proofErr w:type="gramEnd"/>
      <w:r>
        <w:rPr>
          <w:lang w:val="en-US"/>
        </w:rPr>
        <w:t xml:space="preserve"> a new release is not that difficult. It is nothing more than a few clicks.</w:t>
      </w:r>
    </w:p>
    <w:p w:rsidR="009F681F" w:rsidRDefault="00CD27AD" w:rsidP="00CD27AD">
      <w:pPr>
        <w:pStyle w:val="berschrift2"/>
        <w:rPr>
          <w:lang w:val="en-US"/>
        </w:rPr>
      </w:pPr>
      <w:r>
        <w:rPr>
          <w:lang w:val="en-US"/>
        </w:rPr>
        <w:t xml:space="preserve">Setting </w:t>
      </w:r>
      <w:proofErr w:type="gramStart"/>
      <w:r>
        <w:rPr>
          <w:lang w:val="en-US"/>
        </w:rPr>
        <w:t>The</w:t>
      </w:r>
      <w:proofErr w:type="gramEnd"/>
      <w:r>
        <w:rPr>
          <w:lang w:val="en-US"/>
        </w:rPr>
        <w:t xml:space="preserve"> Release Number</w:t>
      </w:r>
    </w:p>
    <w:p w:rsidR="00CD27AD" w:rsidRDefault="004B25CD" w:rsidP="00CD27AD">
      <w:pPr>
        <w:rPr>
          <w:lang w:val="en-US"/>
        </w:rPr>
      </w:pPr>
      <w:r>
        <w:rPr>
          <w:lang w:val="en-US"/>
        </w:rPr>
        <w:t xml:space="preserve">Expand the "JCRCMDS </w:t>
      </w:r>
      <w:proofErr w:type="spellStart"/>
      <w:r>
        <w:rPr>
          <w:lang w:val="en-US"/>
        </w:rPr>
        <w:t>UpdateSite</w:t>
      </w:r>
      <w:proofErr w:type="spellEnd"/>
      <w:r>
        <w:rPr>
          <w:lang w:val="en-US"/>
        </w:rPr>
        <w:t>" project and open the "</w:t>
      </w:r>
      <w:proofErr w:type="spellStart"/>
      <w:r>
        <w:rPr>
          <w:lang w:val="en-US"/>
        </w:rPr>
        <w:t>build.properties</w:t>
      </w:r>
      <w:proofErr w:type="spellEnd"/>
      <w:r>
        <w:rPr>
          <w:lang w:val="en-US"/>
        </w:rPr>
        <w:t>" file:</w:t>
      </w:r>
    </w:p>
    <w:p w:rsidR="004B25CD" w:rsidRPr="00CD27AD" w:rsidRDefault="004B25CD" w:rsidP="00CD27AD">
      <w:pPr>
        <w:rPr>
          <w:lang w:val="en-US"/>
        </w:rPr>
      </w:pPr>
      <w:r w:rsidRPr="004B25CD">
        <w:rPr>
          <w:lang w:val="en-US"/>
        </w:rPr>
        <w:drawing>
          <wp:inline distT="0" distB="0" distL="0" distR="0" wp14:anchorId="25D5A537" wp14:editId="1D3B26B1">
            <wp:extent cx="5875200" cy="44064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75200" cy="4406400"/>
                    </a:xfrm>
                    <a:prstGeom prst="rect">
                      <a:avLst/>
                    </a:prstGeom>
                  </pic:spPr>
                </pic:pic>
              </a:graphicData>
            </a:graphic>
          </wp:inline>
        </w:drawing>
      </w:r>
    </w:p>
    <w:p w:rsidR="009F681F" w:rsidRDefault="004B25CD" w:rsidP="00AD54D4">
      <w:pPr>
        <w:rPr>
          <w:lang w:val="en-US"/>
        </w:rPr>
      </w:pPr>
      <w:r>
        <w:rPr>
          <w:lang w:val="en-US"/>
        </w:rPr>
        <w:t>The version number is specified next to the "</w:t>
      </w:r>
      <w:proofErr w:type="spellStart"/>
      <w:r>
        <w:rPr>
          <w:lang w:val="en-US"/>
        </w:rPr>
        <w:t>build.version</w:t>
      </w:r>
      <w:proofErr w:type="spellEnd"/>
      <w:r>
        <w:rPr>
          <w:lang w:val="en-US"/>
        </w:rPr>
        <w:t>" key.</w:t>
      </w:r>
    </w:p>
    <w:p w:rsidR="004B25CD" w:rsidRDefault="004B25CD" w:rsidP="00AD54D4">
      <w:pPr>
        <w:rPr>
          <w:lang w:val="en-US"/>
        </w:rPr>
      </w:pPr>
      <w:r>
        <w:rPr>
          <w:lang w:val="en-US"/>
        </w:rPr>
        <w:t>For now let us create a new beta version. For that we increment the sequential beta version number from 2 to 3:</w:t>
      </w:r>
    </w:p>
    <w:p w:rsidR="004B25CD" w:rsidRDefault="00AD3B31" w:rsidP="00AD54D4">
      <w:pPr>
        <w:rPr>
          <w:lang w:val="en-US"/>
        </w:rPr>
      </w:pPr>
      <w:r w:rsidRPr="00AD3B31">
        <w:rPr>
          <w:lang w:val="en-US"/>
        </w:rPr>
        <w:drawing>
          <wp:inline distT="0" distB="0" distL="0" distR="0" wp14:anchorId="331BC8A9" wp14:editId="7F1A04F5">
            <wp:extent cx="4029638" cy="1467055"/>
            <wp:effectExtent l="0" t="0" r="9525"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29638" cy="1467055"/>
                    </a:xfrm>
                    <a:prstGeom prst="rect">
                      <a:avLst/>
                    </a:prstGeom>
                  </pic:spPr>
                </pic:pic>
              </a:graphicData>
            </a:graphic>
          </wp:inline>
        </w:drawing>
      </w:r>
    </w:p>
    <w:p w:rsidR="009F681F" w:rsidRDefault="00043C48" w:rsidP="00AD54D4">
      <w:pPr>
        <w:rPr>
          <w:lang w:val="en-US"/>
        </w:rPr>
      </w:pPr>
      <w:r>
        <w:rPr>
          <w:lang w:val="en-US"/>
        </w:rPr>
        <w:t>Notice the little greater sign next to "</w:t>
      </w:r>
      <w:proofErr w:type="spellStart"/>
      <w:r>
        <w:rPr>
          <w:lang w:val="en-US"/>
        </w:rPr>
        <w:t>build.properties</w:t>
      </w:r>
      <w:proofErr w:type="spellEnd"/>
      <w:r>
        <w:rPr>
          <w:lang w:val="en-US"/>
        </w:rPr>
        <w:t xml:space="preserve">". It appeared after you have saved the file and it indicates that the file has been changed but not yet committed to the </w:t>
      </w:r>
      <w:proofErr w:type="spellStart"/>
      <w:r>
        <w:rPr>
          <w:lang w:val="en-US"/>
        </w:rPr>
        <w:t>SourceForge</w:t>
      </w:r>
      <w:proofErr w:type="spellEnd"/>
      <w:r>
        <w:rPr>
          <w:lang w:val="en-US"/>
        </w:rPr>
        <w:t xml:space="preserve"> repository:</w:t>
      </w:r>
    </w:p>
    <w:p w:rsidR="00043C48" w:rsidRDefault="00043C48" w:rsidP="00AD54D4">
      <w:pPr>
        <w:rPr>
          <w:lang w:val="en-US"/>
        </w:rPr>
      </w:pPr>
      <w:r w:rsidRPr="00043C48">
        <w:rPr>
          <w:lang w:val="en-US"/>
        </w:rPr>
        <w:drawing>
          <wp:inline distT="0" distB="0" distL="0" distR="0" wp14:anchorId="45413007" wp14:editId="4ED3EBD1">
            <wp:extent cx="2353004" cy="2067214"/>
            <wp:effectExtent l="0" t="0" r="9525" b="952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53004" cy="2067214"/>
                    </a:xfrm>
                    <a:prstGeom prst="rect">
                      <a:avLst/>
                    </a:prstGeom>
                  </pic:spPr>
                </pic:pic>
              </a:graphicData>
            </a:graphic>
          </wp:inline>
        </w:drawing>
      </w:r>
    </w:p>
    <w:p w:rsidR="00043C48" w:rsidRDefault="008D55F0" w:rsidP="00AD54D4">
      <w:pPr>
        <w:rPr>
          <w:lang w:val="en-US"/>
        </w:rPr>
      </w:pPr>
      <w:r>
        <w:rPr>
          <w:lang w:val="en-US"/>
        </w:rPr>
        <w:t>Now open the "build.xml" file:</w:t>
      </w:r>
    </w:p>
    <w:p w:rsidR="008D55F0" w:rsidRDefault="008D55F0" w:rsidP="00AD54D4">
      <w:pPr>
        <w:rPr>
          <w:lang w:val="en-US"/>
        </w:rPr>
      </w:pPr>
      <w:r w:rsidRPr="008D55F0">
        <w:rPr>
          <w:lang w:val="en-US"/>
        </w:rPr>
        <w:drawing>
          <wp:inline distT="0" distB="0" distL="0" distR="0" wp14:anchorId="6319EB62" wp14:editId="484302C9">
            <wp:extent cx="5875200" cy="44064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75200" cy="4406400"/>
                    </a:xfrm>
                    <a:prstGeom prst="rect">
                      <a:avLst/>
                    </a:prstGeom>
                  </pic:spPr>
                </pic:pic>
              </a:graphicData>
            </a:graphic>
          </wp:inline>
        </w:drawing>
      </w:r>
    </w:p>
    <w:p w:rsidR="008D55F0" w:rsidRDefault="008D55F0" w:rsidP="00AD54D4">
      <w:pPr>
        <w:rPr>
          <w:lang w:val="en-US"/>
        </w:rPr>
      </w:pPr>
      <w:r>
        <w:rPr>
          <w:lang w:val="en-US"/>
        </w:rPr>
        <w:t>Hide everything but the exported Ant tasks from the Outline view:</w:t>
      </w:r>
    </w:p>
    <w:p w:rsidR="008D55F0" w:rsidRDefault="008D55F0" w:rsidP="00AD54D4">
      <w:pPr>
        <w:rPr>
          <w:lang w:val="en-US"/>
        </w:rPr>
      </w:pPr>
      <w:r w:rsidRPr="008D55F0">
        <w:rPr>
          <w:lang w:val="en-US"/>
        </w:rPr>
        <w:drawing>
          <wp:inline distT="0" distB="0" distL="0" distR="0" wp14:anchorId="4DDE29D1" wp14:editId="46930927">
            <wp:extent cx="1781424" cy="1543265"/>
            <wp:effectExtent l="0" t="0" r="952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81424" cy="1543265"/>
                    </a:xfrm>
                    <a:prstGeom prst="rect">
                      <a:avLst/>
                    </a:prstGeom>
                  </pic:spPr>
                </pic:pic>
              </a:graphicData>
            </a:graphic>
          </wp:inline>
        </w:drawing>
      </w:r>
    </w:p>
    <w:p w:rsidR="008D55F0" w:rsidRDefault="0011480D" w:rsidP="00AD54D4">
      <w:pPr>
        <w:rPr>
          <w:lang w:val="en-US"/>
        </w:rPr>
      </w:pPr>
      <w:r>
        <w:rPr>
          <w:lang w:val="en-US"/>
        </w:rPr>
        <w:t>Right-click the "build" item and select "Run As -&gt; Ant Build" from the menu:</w:t>
      </w:r>
    </w:p>
    <w:p w:rsidR="0011480D" w:rsidRDefault="0011480D" w:rsidP="00AD54D4">
      <w:pPr>
        <w:rPr>
          <w:lang w:val="en-US"/>
        </w:rPr>
      </w:pPr>
      <w:r w:rsidRPr="0011480D">
        <w:rPr>
          <w:lang w:val="en-US"/>
        </w:rPr>
        <w:drawing>
          <wp:inline distT="0" distB="0" distL="0" distR="0" wp14:anchorId="186CF6D6" wp14:editId="4BC72A3A">
            <wp:extent cx="5858693" cy="2333951"/>
            <wp:effectExtent l="0" t="0" r="8890" b="952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858693" cy="2333951"/>
                    </a:xfrm>
                    <a:prstGeom prst="rect">
                      <a:avLst/>
                    </a:prstGeom>
                  </pic:spPr>
                </pic:pic>
              </a:graphicData>
            </a:graphic>
          </wp:inline>
        </w:drawing>
      </w:r>
    </w:p>
    <w:p w:rsidR="0011480D" w:rsidRDefault="0011480D" w:rsidP="00AD54D4">
      <w:pPr>
        <w:rPr>
          <w:lang w:val="en-US"/>
        </w:rPr>
      </w:pPr>
      <w:r>
        <w:rPr>
          <w:lang w:val="en-US"/>
        </w:rPr>
        <w:t>You will receive the following error:</w:t>
      </w:r>
    </w:p>
    <w:p w:rsidR="0011480D" w:rsidRDefault="0011480D" w:rsidP="00AD54D4">
      <w:pPr>
        <w:rPr>
          <w:lang w:val="en-US"/>
        </w:rPr>
      </w:pPr>
      <w:r w:rsidRPr="0011480D">
        <w:rPr>
          <w:lang w:val="en-US"/>
        </w:rPr>
        <w:drawing>
          <wp:inline distT="0" distB="0" distL="0" distR="0" wp14:anchorId="698F9008" wp14:editId="146CCDF7">
            <wp:extent cx="5972810" cy="244475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72810" cy="2444750"/>
                    </a:xfrm>
                    <a:prstGeom prst="rect">
                      <a:avLst/>
                    </a:prstGeom>
                  </pic:spPr>
                </pic:pic>
              </a:graphicData>
            </a:graphic>
          </wp:inline>
        </w:drawing>
      </w:r>
    </w:p>
    <w:p w:rsidR="0011480D" w:rsidRDefault="0011480D" w:rsidP="00AD54D4">
      <w:pPr>
        <w:rPr>
          <w:lang w:val="en-US"/>
        </w:rPr>
      </w:pPr>
      <w:r>
        <w:rPr>
          <w:lang w:val="en-US"/>
        </w:rPr>
        <w:t>Open the Ant configuration to fix the problem:</w:t>
      </w:r>
    </w:p>
    <w:p w:rsidR="0011480D" w:rsidRDefault="0011480D" w:rsidP="00AD54D4">
      <w:pPr>
        <w:rPr>
          <w:lang w:val="en-US"/>
        </w:rPr>
      </w:pPr>
      <w:r w:rsidRPr="0011480D">
        <w:rPr>
          <w:lang w:val="en-US"/>
        </w:rPr>
        <w:drawing>
          <wp:inline distT="0" distB="0" distL="0" distR="0" wp14:anchorId="3FC36F9F" wp14:editId="479E0D1D">
            <wp:extent cx="5649114" cy="1752845"/>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49114" cy="1752845"/>
                    </a:xfrm>
                    <a:prstGeom prst="rect">
                      <a:avLst/>
                    </a:prstGeom>
                  </pic:spPr>
                </pic:pic>
              </a:graphicData>
            </a:graphic>
          </wp:inline>
        </w:drawing>
      </w:r>
    </w:p>
    <w:p w:rsidR="0011480D" w:rsidRDefault="0011480D" w:rsidP="00AD54D4">
      <w:pPr>
        <w:rPr>
          <w:lang w:val="en-US"/>
        </w:rPr>
      </w:pPr>
      <w:r>
        <w:rPr>
          <w:lang w:val="en-US"/>
        </w:rPr>
        <w:t>On the "JRE" tab check the "Run in the same JRE as the workspace" radio button:</w:t>
      </w:r>
    </w:p>
    <w:p w:rsidR="0011480D" w:rsidRDefault="0011480D" w:rsidP="00AD54D4">
      <w:pPr>
        <w:rPr>
          <w:lang w:val="en-US"/>
        </w:rPr>
      </w:pPr>
      <w:r w:rsidRPr="0011480D">
        <w:rPr>
          <w:lang w:val="en-US"/>
        </w:rPr>
        <w:drawing>
          <wp:inline distT="0" distB="0" distL="0" distR="0" wp14:anchorId="707540F3" wp14:editId="090EFD84">
            <wp:extent cx="5972810" cy="4031615"/>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4031615"/>
                    </a:xfrm>
                    <a:prstGeom prst="rect">
                      <a:avLst/>
                    </a:prstGeom>
                  </pic:spPr>
                </pic:pic>
              </a:graphicData>
            </a:graphic>
          </wp:inline>
        </w:drawing>
      </w:r>
    </w:p>
    <w:p w:rsidR="0011480D" w:rsidRDefault="0011480D" w:rsidP="00AD54D4">
      <w:pPr>
        <w:rPr>
          <w:lang w:val="en-US"/>
        </w:rPr>
      </w:pPr>
      <w:r>
        <w:rPr>
          <w:lang w:val="en-US"/>
        </w:rPr>
        <w:t>Click the [Apply] and then the [Close] button. Then start the "build" task again. Now the task should finish successfully:</w:t>
      </w:r>
    </w:p>
    <w:p w:rsidR="0011480D" w:rsidRDefault="0011480D" w:rsidP="00AD54D4">
      <w:pPr>
        <w:rPr>
          <w:lang w:val="en-US"/>
        </w:rPr>
      </w:pPr>
      <w:r w:rsidRPr="0011480D">
        <w:rPr>
          <w:lang w:val="en-US"/>
        </w:rPr>
        <w:drawing>
          <wp:inline distT="0" distB="0" distL="0" distR="0" wp14:anchorId="47552190" wp14:editId="49B61B34">
            <wp:extent cx="5972810" cy="2444750"/>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2444750"/>
                    </a:xfrm>
                    <a:prstGeom prst="rect">
                      <a:avLst/>
                    </a:prstGeom>
                  </pic:spPr>
                </pic:pic>
              </a:graphicData>
            </a:graphic>
          </wp:inline>
        </w:drawing>
      </w:r>
    </w:p>
    <w:p w:rsidR="0011480D" w:rsidRDefault="0011480D" w:rsidP="00AD54D4">
      <w:pPr>
        <w:rPr>
          <w:lang w:val="en-US"/>
        </w:rPr>
      </w:pPr>
      <w:r>
        <w:rPr>
          <w:lang w:val="en-US"/>
        </w:rPr>
        <w:t>Go ahead and compile the application. Right-click "site.xml" and select "Plug-in Tools -&gt; Build Site":</w:t>
      </w:r>
    </w:p>
    <w:p w:rsidR="0011480D" w:rsidRDefault="0011480D" w:rsidP="00AD54D4">
      <w:pPr>
        <w:rPr>
          <w:lang w:val="en-US"/>
        </w:rPr>
      </w:pPr>
      <w:r w:rsidRPr="0011480D">
        <w:rPr>
          <w:lang w:val="en-US"/>
        </w:rPr>
        <w:drawing>
          <wp:inline distT="0" distB="0" distL="0" distR="0" wp14:anchorId="5C310624" wp14:editId="37B61997">
            <wp:extent cx="5125166" cy="2105319"/>
            <wp:effectExtent l="0" t="0" r="0" b="952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25166" cy="2105319"/>
                    </a:xfrm>
                    <a:prstGeom prst="rect">
                      <a:avLst/>
                    </a:prstGeom>
                  </pic:spPr>
                </pic:pic>
              </a:graphicData>
            </a:graphic>
          </wp:inline>
        </w:drawing>
      </w:r>
    </w:p>
    <w:p w:rsidR="0011480D" w:rsidRDefault="0011480D" w:rsidP="00AD54D4">
      <w:pPr>
        <w:rPr>
          <w:lang w:val="en-US"/>
        </w:rPr>
      </w:pPr>
      <w:r w:rsidRPr="0011480D">
        <w:rPr>
          <w:lang w:val="en-US"/>
        </w:rPr>
        <w:drawing>
          <wp:inline distT="0" distB="0" distL="0" distR="0" wp14:anchorId="3C102F21" wp14:editId="53ECCF17">
            <wp:extent cx="4363059" cy="838317"/>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63059" cy="838317"/>
                    </a:xfrm>
                    <a:prstGeom prst="rect">
                      <a:avLst/>
                    </a:prstGeom>
                  </pic:spPr>
                </pic:pic>
              </a:graphicData>
            </a:graphic>
          </wp:inline>
        </w:drawing>
      </w:r>
    </w:p>
    <w:p w:rsidR="0011480D" w:rsidRDefault="000426EC" w:rsidP="00AD54D4">
      <w:pPr>
        <w:rPr>
          <w:lang w:val="en-US"/>
        </w:rPr>
      </w:pPr>
      <w:r>
        <w:rPr>
          <w:lang w:val="en-US"/>
        </w:rPr>
        <w:t>Notice the new files that have been created in the "features" and "plugins" folders:</w:t>
      </w:r>
    </w:p>
    <w:p w:rsidR="000426EC" w:rsidRDefault="000426EC" w:rsidP="00AD54D4">
      <w:pPr>
        <w:rPr>
          <w:lang w:val="en-US"/>
        </w:rPr>
      </w:pPr>
      <w:r w:rsidRPr="000426EC">
        <w:rPr>
          <w:lang w:val="en-US"/>
        </w:rPr>
        <w:drawing>
          <wp:inline distT="0" distB="0" distL="0" distR="0" wp14:anchorId="1A752B69" wp14:editId="2A606167">
            <wp:extent cx="5972810" cy="447929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4479290"/>
                    </a:xfrm>
                    <a:prstGeom prst="rect">
                      <a:avLst/>
                    </a:prstGeom>
                  </pic:spPr>
                </pic:pic>
              </a:graphicData>
            </a:graphic>
          </wp:inline>
        </w:drawing>
      </w:r>
    </w:p>
    <w:p w:rsidR="0011480D" w:rsidRDefault="000426EC" w:rsidP="00AD54D4">
      <w:pPr>
        <w:rPr>
          <w:lang w:val="en-US"/>
        </w:rPr>
      </w:pPr>
      <w:r>
        <w:rPr>
          <w:lang w:val="en-US"/>
        </w:rPr>
        <w:t>Also notice all the greater signs next to the project names. There are lots of uncommitted changes.</w:t>
      </w:r>
    </w:p>
    <w:p w:rsidR="000426EC" w:rsidRDefault="00F11F07" w:rsidP="00AD54D4">
      <w:pPr>
        <w:rPr>
          <w:lang w:val="en-US"/>
        </w:rPr>
      </w:pPr>
      <w:r>
        <w:rPr>
          <w:lang w:val="en-US"/>
        </w:rPr>
        <w:t>Now launch the "</w:t>
      </w:r>
      <w:proofErr w:type="spellStart"/>
      <w:r>
        <w:rPr>
          <w:lang w:val="en-US"/>
        </w:rPr>
        <w:t>createSourceForgeFiles</w:t>
      </w:r>
      <w:proofErr w:type="spellEnd"/>
      <w:r>
        <w:rPr>
          <w:lang w:val="en-US"/>
        </w:rPr>
        <w:t>" task of "build.xml". Al whole bunch of new files have been created in the "upload" folder:</w:t>
      </w:r>
    </w:p>
    <w:p w:rsidR="00F11F07" w:rsidRDefault="00F11F07" w:rsidP="00AD54D4">
      <w:pPr>
        <w:rPr>
          <w:lang w:val="en-US"/>
        </w:rPr>
      </w:pPr>
      <w:r w:rsidRPr="00F11F07">
        <w:rPr>
          <w:lang w:val="en-US"/>
        </w:rPr>
        <w:drawing>
          <wp:inline distT="0" distB="0" distL="0" distR="0" wp14:anchorId="3A8B181F" wp14:editId="51868243">
            <wp:extent cx="5875200" cy="4406400"/>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875200" cy="4406400"/>
                    </a:xfrm>
                    <a:prstGeom prst="rect">
                      <a:avLst/>
                    </a:prstGeom>
                  </pic:spPr>
                </pic:pic>
              </a:graphicData>
            </a:graphic>
          </wp:inline>
        </w:drawing>
      </w:r>
    </w:p>
    <w:p w:rsidR="00F11F07" w:rsidRDefault="0097650A" w:rsidP="00AD54D4">
      <w:pPr>
        <w:rPr>
          <w:lang w:val="en-US"/>
        </w:rPr>
      </w:pPr>
      <w:r>
        <w:rPr>
          <w:lang w:val="en-US"/>
        </w:rPr>
        <w:t xml:space="preserve">Before </w:t>
      </w:r>
      <w:r w:rsidR="00FC365B">
        <w:rPr>
          <w:lang w:val="en-US"/>
        </w:rPr>
        <w:t>you</w:t>
      </w:r>
      <w:r>
        <w:rPr>
          <w:lang w:val="en-US"/>
        </w:rPr>
        <w:t xml:space="preserve"> can upload the beta version, </w:t>
      </w:r>
      <w:r w:rsidR="00FC365B">
        <w:rPr>
          <w:lang w:val="en-US"/>
        </w:rPr>
        <w:t>you</w:t>
      </w:r>
      <w:r>
        <w:rPr>
          <w:lang w:val="en-US"/>
        </w:rPr>
        <w:t xml:space="preserve"> need to copy "</w:t>
      </w:r>
      <w:proofErr w:type="spellStart"/>
      <w:r>
        <w:rPr>
          <w:lang w:val="en-US"/>
        </w:rPr>
        <w:t>default_ftp.properties</w:t>
      </w:r>
      <w:proofErr w:type="spellEnd"/>
      <w:r>
        <w:rPr>
          <w:lang w:val="en-US"/>
        </w:rPr>
        <w:t>" to "</w:t>
      </w:r>
      <w:proofErr w:type="spellStart"/>
      <w:r>
        <w:rPr>
          <w:lang w:val="en-US"/>
        </w:rPr>
        <w:t>ftp.properties</w:t>
      </w:r>
      <w:proofErr w:type="spellEnd"/>
      <w:r>
        <w:rPr>
          <w:lang w:val="en-US"/>
        </w:rPr>
        <w:t xml:space="preserve">" </w:t>
      </w:r>
      <w:r w:rsidR="00FC365B">
        <w:rPr>
          <w:lang w:val="en-US"/>
        </w:rPr>
        <w:t>and add your user name to key ""</w:t>
      </w:r>
    </w:p>
    <w:p w:rsidR="00F11F07" w:rsidRDefault="00FC365B" w:rsidP="00AD54D4">
      <w:pPr>
        <w:rPr>
          <w:lang w:val="en-US"/>
        </w:rPr>
      </w:pPr>
      <w:bookmarkStart w:id="0" w:name="_GoBack"/>
      <w:r w:rsidRPr="00FC365B">
        <w:rPr>
          <w:lang w:val="en-US"/>
        </w:rPr>
        <w:drawing>
          <wp:inline distT="0" distB="0" distL="0" distR="0" wp14:anchorId="3C2D145C" wp14:editId="5102BA70">
            <wp:extent cx="5875200" cy="4406400"/>
            <wp:effectExtent l="0" t="0" r="0"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875200" cy="4406400"/>
                    </a:xfrm>
                    <a:prstGeom prst="rect">
                      <a:avLst/>
                    </a:prstGeom>
                  </pic:spPr>
                </pic:pic>
              </a:graphicData>
            </a:graphic>
          </wp:inline>
        </w:drawing>
      </w:r>
      <w:bookmarkEnd w:id="0"/>
    </w:p>
    <w:p w:rsidR="00FC365B" w:rsidRDefault="00FC365B" w:rsidP="00AD54D4">
      <w:pPr>
        <w:rPr>
          <w:lang w:val="en-US"/>
        </w:rPr>
      </w:pPr>
    </w:p>
    <w:p w:rsidR="0011480D" w:rsidRDefault="0011480D" w:rsidP="00AD54D4">
      <w:pPr>
        <w:rPr>
          <w:lang w:val="en-US"/>
        </w:rPr>
      </w:pPr>
    </w:p>
    <w:p w:rsidR="0011480D" w:rsidRDefault="0011480D" w:rsidP="00AD54D4">
      <w:pPr>
        <w:rPr>
          <w:lang w:val="en-US"/>
        </w:rPr>
      </w:pPr>
    </w:p>
    <w:p w:rsidR="0011480D" w:rsidRDefault="0011480D" w:rsidP="00AD54D4">
      <w:pPr>
        <w:rPr>
          <w:lang w:val="en-US"/>
        </w:rPr>
      </w:pPr>
    </w:p>
    <w:p w:rsidR="0011480D" w:rsidRDefault="0011480D" w:rsidP="00AD54D4">
      <w:pPr>
        <w:rPr>
          <w:lang w:val="en-US"/>
        </w:rPr>
      </w:pPr>
    </w:p>
    <w:p w:rsidR="0011480D" w:rsidRDefault="0011480D" w:rsidP="00AD54D4">
      <w:pPr>
        <w:rPr>
          <w:lang w:val="en-US"/>
        </w:rPr>
      </w:pPr>
    </w:p>
    <w:p w:rsidR="0011480D" w:rsidRDefault="0011480D" w:rsidP="00AD54D4">
      <w:pPr>
        <w:rPr>
          <w:lang w:val="en-US"/>
        </w:rPr>
      </w:pPr>
    </w:p>
    <w:p w:rsidR="0011480D" w:rsidRDefault="0011480D" w:rsidP="00AD54D4">
      <w:pPr>
        <w:rPr>
          <w:lang w:val="en-US"/>
        </w:rPr>
      </w:pPr>
    </w:p>
    <w:p w:rsidR="0011480D" w:rsidRDefault="0011480D" w:rsidP="00AD54D4">
      <w:pPr>
        <w:rPr>
          <w:lang w:val="en-US"/>
        </w:rPr>
      </w:pPr>
    </w:p>
    <w:p w:rsidR="0011480D" w:rsidRDefault="0011480D" w:rsidP="00AD54D4">
      <w:pPr>
        <w:rPr>
          <w:lang w:val="en-US"/>
        </w:rPr>
      </w:pPr>
    </w:p>
    <w:p w:rsidR="008D55F0" w:rsidRDefault="008D55F0" w:rsidP="00AD54D4">
      <w:pPr>
        <w:rPr>
          <w:lang w:val="en-US"/>
        </w:rPr>
      </w:pPr>
    </w:p>
    <w:p w:rsidR="008D55F0" w:rsidRDefault="008D55F0" w:rsidP="00AD54D4">
      <w:pPr>
        <w:rPr>
          <w:lang w:val="en-US"/>
        </w:rPr>
      </w:pPr>
    </w:p>
    <w:p w:rsidR="008D55F0" w:rsidRDefault="008D55F0" w:rsidP="00AD54D4">
      <w:pPr>
        <w:rPr>
          <w:lang w:val="en-US"/>
        </w:rPr>
      </w:pPr>
    </w:p>
    <w:p w:rsidR="008D55F0" w:rsidRDefault="008D55F0" w:rsidP="00AD54D4">
      <w:pPr>
        <w:rPr>
          <w:lang w:val="en-US"/>
        </w:rPr>
      </w:pPr>
    </w:p>
    <w:p w:rsidR="008D55F0" w:rsidRDefault="008D55F0" w:rsidP="00AD54D4">
      <w:pPr>
        <w:rPr>
          <w:lang w:val="en-US"/>
        </w:rPr>
      </w:pPr>
    </w:p>
    <w:p w:rsidR="00043C48" w:rsidRDefault="00043C48" w:rsidP="00AD54D4">
      <w:pPr>
        <w:rPr>
          <w:lang w:val="en-US"/>
        </w:rPr>
      </w:pPr>
    </w:p>
    <w:p w:rsidR="00043C48" w:rsidRDefault="00043C48" w:rsidP="00AD54D4">
      <w:pPr>
        <w:rPr>
          <w:lang w:val="en-US"/>
        </w:rPr>
      </w:pPr>
    </w:p>
    <w:p w:rsidR="00AD3B31" w:rsidRDefault="00AD3B31" w:rsidP="00AD54D4">
      <w:pPr>
        <w:rPr>
          <w:lang w:val="en-US"/>
        </w:rPr>
      </w:pPr>
    </w:p>
    <w:p w:rsidR="00AD3B31" w:rsidRDefault="00AD3B31" w:rsidP="00AD54D4">
      <w:pPr>
        <w:rPr>
          <w:lang w:val="en-US"/>
        </w:rPr>
      </w:pPr>
    </w:p>
    <w:p w:rsidR="00AD3B31" w:rsidRDefault="00AD3B31" w:rsidP="00AD54D4">
      <w:pPr>
        <w:rPr>
          <w:lang w:val="en-US"/>
        </w:rPr>
      </w:pPr>
    </w:p>
    <w:p w:rsidR="00AD3B31" w:rsidRDefault="00AD3B31" w:rsidP="00AD54D4">
      <w:pPr>
        <w:rPr>
          <w:lang w:val="en-US"/>
        </w:rPr>
      </w:pPr>
    </w:p>
    <w:p w:rsidR="00AD3B31" w:rsidRDefault="00AD3B31" w:rsidP="00AD54D4">
      <w:pPr>
        <w:rPr>
          <w:lang w:val="en-US"/>
        </w:rPr>
      </w:pPr>
    </w:p>
    <w:sectPr w:rsidR="00AD3B31" w:rsidSect="00460CBC">
      <w:footerReference w:type="default" r:id="rId48"/>
      <w:pgSz w:w="12240" w:h="15840"/>
      <w:pgMar w:top="1417" w:right="1417" w:bottom="1134" w:left="1417" w:header="720" w:footer="720" w:gutter="0"/>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4EA3" w:rsidRDefault="004D4EA3" w:rsidP="00BA424D">
      <w:pPr>
        <w:spacing w:after="0" w:line="240" w:lineRule="auto"/>
      </w:pPr>
      <w:r>
        <w:separator/>
      </w:r>
    </w:p>
  </w:endnote>
  <w:endnote w:type="continuationSeparator" w:id="0">
    <w:p w:rsidR="004D4EA3" w:rsidRDefault="004D4EA3" w:rsidP="00BA4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93973"/>
      <w:docPartObj>
        <w:docPartGallery w:val="Page Numbers (Bottom of Page)"/>
        <w:docPartUnique/>
      </w:docPartObj>
    </w:sdtPr>
    <w:sdtEndPr/>
    <w:sdtContent>
      <w:sdt>
        <w:sdtPr>
          <w:id w:val="1021177275"/>
          <w:docPartObj>
            <w:docPartGallery w:val="Page Numbers (Top of Page)"/>
            <w:docPartUnique/>
          </w:docPartObj>
        </w:sdtPr>
        <w:sdtEndPr/>
        <w:sdtContent>
          <w:p w:rsidR="00004B25" w:rsidRDefault="00004B25">
            <w:pPr>
              <w:pStyle w:val="Fuzeile"/>
              <w:jc w:val="center"/>
            </w:pPr>
            <w:r>
              <w:t xml:space="preserve">Seite </w:t>
            </w:r>
            <w:r w:rsidR="00D64F73">
              <w:rPr>
                <w:b/>
                <w:szCs w:val="24"/>
              </w:rPr>
              <w:fldChar w:fldCharType="begin"/>
            </w:r>
            <w:r>
              <w:rPr>
                <w:b/>
              </w:rPr>
              <w:instrText>PAGE</w:instrText>
            </w:r>
            <w:r w:rsidR="00D64F73">
              <w:rPr>
                <w:b/>
                <w:szCs w:val="24"/>
              </w:rPr>
              <w:fldChar w:fldCharType="separate"/>
            </w:r>
            <w:r w:rsidR="00FC365B">
              <w:rPr>
                <w:b/>
                <w:noProof/>
              </w:rPr>
              <w:t>22</w:t>
            </w:r>
            <w:r w:rsidR="00D64F73">
              <w:rPr>
                <w:b/>
                <w:szCs w:val="24"/>
              </w:rPr>
              <w:fldChar w:fldCharType="end"/>
            </w:r>
            <w:r>
              <w:t xml:space="preserve"> von </w:t>
            </w:r>
            <w:r w:rsidR="00D64F73">
              <w:rPr>
                <w:b/>
                <w:szCs w:val="24"/>
              </w:rPr>
              <w:fldChar w:fldCharType="begin"/>
            </w:r>
            <w:r>
              <w:rPr>
                <w:b/>
              </w:rPr>
              <w:instrText>NUMPAGES</w:instrText>
            </w:r>
            <w:r w:rsidR="00D64F73">
              <w:rPr>
                <w:b/>
                <w:szCs w:val="24"/>
              </w:rPr>
              <w:fldChar w:fldCharType="separate"/>
            </w:r>
            <w:r w:rsidR="00FC365B">
              <w:rPr>
                <w:b/>
                <w:noProof/>
              </w:rPr>
              <w:t>23</w:t>
            </w:r>
            <w:r w:rsidR="00D64F73">
              <w:rPr>
                <w:b/>
                <w:szCs w:val="24"/>
              </w:rPr>
              <w:fldChar w:fldCharType="end"/>
            </w:r>
          </w:p>
        </w:sdtContent>
      </w:sdt>
    </w:sdtContent>
  </w:sdt>
  <w:p w:rsidR="00004B25" w:rsidRDefault="00004B2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4EA3" w:rsidRDefault="004D4EA3" w:rsidP="00BA424D">
      <w:pPr>
        <w:spacing w:after="0" w:line="240" w:lineRule="auto"/>
      </w:pPr>
      <w:r>
        <w:separator/>
      </w:r>
    </w:p>
  </w:footnote>
  <w:footnote w:type="continuationSeparator" w:id="0">
    <w:p w:rsidR="004D4EA3" w:rsidRDefault="004D4EA3" w:rsidP="00BA42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E03AD"/>
    <w:multiLevelType w:val="hybridMultilevel"/>
    <w:tmpl w:val="6CBA8D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1121ACE"/>
    <w:multiLevelType w:val="hybridMultilevel"/>
    <w:tmpl w:val="F3EAFD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F2747C2"/>
    <w:multiLevelType w:val="hybridMultilevel"/>
    <w:tmpl w:val="1C149E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D54D4"/>
    <w:rsid w:val="00003F49"/>
    <w:rsid w:val="000047DB"/>
    <w:rsid w:val="00004B25"/>
    <w:rsid w:val="000055F5"/>
    <w:rsid w:val="00006296"/>
    <w:rsid w:val="0000661B"/>
    <w:rsid w:val="000072C4"/>
    <w:rsid w:val="00010022"/>
    <w:rsid w:val="00011095"/>
    <w:rsid w:val="00011A3A"/>
    <w:rsid w:val="00013B7A"/>
    <w:rsid w:val="0001434C"/>
    <w:rsid w:val="00015272"/>
    <w:rsid w:val="000171CC"/>
    <w:rsid w:val="00020206"/>
    <w:rsid w:val="00023123"/>
    <w:rsid w:val="00032CD1"/>
    <w:rsid w:val="0004088E"/>
    <w:rsid w:val="000426EC"/>
    <w:rsid w:val="00042E60"/>
    <w:rsid w:val="00043C48"/>
    <w:rsid w:val="0005077E"/>
    <w:rsid w:val="000513B1"/>
    <w:rsid w:val="0005436B"/>
    <w:rsid w:val="00056403"/>
    <w:rsid w:val="00056787"/>
    <w:rsid w:val="00061070"/>
    <w:rsid w:val="0007151E"/>
    <w:rsid w:val="000725DE"/>
    <w:rsid w:val="00074A14"/>
    <w:rsid w:val="00075D2C"/>
    <w:rsid w:val="00076D9B"/>
    <w:rsid w:val="00083C0E"/>
    <w:rsid w:val="000A1869"/>
    <w:rsid w:val="000A4838"/>
    <w:rsid w:val="000B04ED"/>
    <w:rsid w:val="000B1910"/>
    <w:rsid w:val="000B3A57"/>
    <w:rsid w:val="000B62CB"/>
    <w:rsid w:val="000B786A"/>
    <w:rsid w:val="000C0A17"/>
    <w:rsid w:val="000C1672"/>
    <w:rsid w:val="000C2A8E"/>
    <w:rsid w:val="000C65E8"/>
    <w:rsid w:val="000C681F"/>
    <w:rsid w:val="000D1838"/>
    <w:rsid w:val="000D2A25"/>
    <w:rsid w:val="000D4A59"/>
    <w:rsid w:val="000D5217"/>
    <w:rsid w:val="000D6D57"/>
    <w:rsid w:val="000D7C71"/>
    <w:rsid w:val="000E06E4"/>
    <w:rsid w:val="000E559B"/>
    <w:rsid w:val="000E7296"/>
    <w:rsid w:val="000F7DD8"/>
    <w:rsid w:val="001008E3"/>
    <w:rsid w:val="0010387C"/>
    <w:rsid w:val="00103E23"/>
    <w:rsid w:val="00107C01"/>
    <w:rsid w:val="001140D7"/>
    <w:rsid w:val="0011480D"/>
    <w:rsid w:val="001152FB"/>
    <w:rsid w:val="00117253"/>
    <w:rsid w:val="00120463"/>
    <w:rsid w:val="0012263D"/>
    <w:rsid w:val="00126B07"/>
    <w:rsid w:val="00130496"/>
    <w:rsid w:val="001323FA"/>
    <w:rsid w:val="00132D7E"/>
    <w:rsid w:val="00133D77"/>
    <w:rsid w:val="00134AE0"/>
    <w:rsid w:val="00134D5B"/>
    <w:rsid w:val="001419C9"/>
    <w:rsid w:val="00142AA8"/>
    <w:rsid w:val="00142DFF"/>
    <w:rsid w:val="0014318A"/>
    <w:rsid w:val="00150747"/>
    <w:rsid w:val="00151CA4"/>
    <w:rsid w:val="00152114"/>
    <w:rsid w:val="0015607C"/>
    <w:rsid w:val="00156181"/>
    <w:rsid w:val="001570E2"/>
    <w:rsid w:val="00157CDD"/>
    <w:rsid w:val="001608B7"/>
    <w:rsid w:val="00163F77"/>
    <w:rsid w:val="00170DAE"/>
    <w:rsid w:val="00171719"/>
    <w:rsid w:val="001720DB"/>
    <w:rsid w:val="001776CC"/>
    <w:rsid w:val="00182E4A"/>
    <w:rsid w:val="00184E1D"/>
    <w:rsid w:val="001866B8"/>
    <w:rsid w:val="001872EC"/>
    <w:rsid w:val="00187538"/>
    <w:rsid w:val="00187F96"/>
    <w:rsid w:val="00192109"/>
    <w:rsid w:val="00194036"/>
    <w:rsid w:val="00195C12"/>
    <w:rsid w:val="00196B34"/>
    <w:rsid w:val="001A02A6"/>
    <w:rsid w:val="001A1A4C"/>
    <w:rsid w:val="001A3BF6"/>
    <w:rsid w:val="001A42EB"/>
    <w:rsid w:val="001A4ECD"/>
    <w:rsid w:val="001A5D77"/>
    <w:rsid w:val="001B1683"/>
    <w:rsid w:val="001B1EEF"/>
    <w:rsid w:val="001B51D5"/>
    <w:rsid w:val="001B569D"/>
    <w:rsid w:val="001C10DB"/>
    <w:rsid w:val="001C1665"/>
    <w:rsid w:val="001C1A3E"/>
    <w:rsid w:val="001C4EA3"/>
    <w:rsid w:val="001C73EE"/>
    <w:rsid w:val="001D07AE"/>
    <w:rsid w:val="001D3389"/>
    <w:rsid w:val="001D36AC"/>
    <w:rsid w:val="001D47E7"/>
    <w:rsid w:val="001D5E42"/>
    <w:rsid w:val="001E39E4"/>
    <w:rsid w:val="001F19E2"/>
    <w:rsid w:val="001F1F18"/>
    <w:rsid w:val="001F5218"/>
    <w:rsid w:val="001F6042"/>
    <w:rsid w:val="001F71B8"/>
    <w:rsid w:val="001F768D"/>
    <w:rsid w:val="00202452"/>
    <w:rsid w:val="00207FA7"/>
    <w:rsid w:val="002261CC"/>
    <w:rsid w:val="002273B3"/>
    <w:rsid w:val="00227A5E"/>
    <w:rsid w:val="00227AD1"/>
    <w:rsid w:val="00232711"/>
    <w:rsid w:val="0023274F"/>
    <w:rsid w:val="00232EAA"/>
    <w:rsid w:val="00234097"/>
    <w:rsid w:val="00234B0C"/>
    <w:rsid w:val="00234B1A"/>
    <w:rsid w:val="00241754"/>
    <w:rsid w:val="00242B20"/>
    <w:rsid w:val="00245BEB"/>
    <w:rsid w:val="00250772"/>
    <w:rsid w:val="00251923"/>
    <w:rsid w:val="00254D4C"/>
    <w:rsid w:val="002606E6"/>
    <w:rsid w:val="00260C36"/>
    <w:rsid w:val="002637A0"/>
    <w:rsid w:val="002643B6"/>
    <w:rsid w:val="00266564"/>
    <w:rsid w:val="002673D3"/>
    <w:rsid w:val="00267703"/>
    <w:rsid w:val="002709D8"/>
    <w:rsid w:val="00271EF9"/>
    <w:rsid w:val="00272E3F"/>
    <w:rsid w:val="00274957"/>
    <w:rsid w:val="00280874"/>
    <w:rsid w:val="0028429D"/>
    <w:rsid w:val="0028444A"/>
    <w:rsid w:val="002848C2"/>
    <w:rsid w:val="00290EA1"/>
    <w:rsid w:val="00290F85"/>
    <w:rsid w:val="002917E5"/>
    <w:rsid w:val="00296D05"/>
    <w:rsid w:val="002A2790"/>
    <w:rsid w:val="002A473F"/>
    <w:rsid w:val="002A52C2"/>
    <w:rsid w:val="002A5F23"/>
    <w:rsid w:val="002A7BB2"/>
    <w:rsid w:val="002B1408"/>
    <w:rsid w:val="002B157A"/>
    <w:rsid w:val="002B23E5"/>
    <w:rsid w:val="002B2D27"/>
    <w:rsid w:val="002B5C03"/>
    <w:rsid w:val="002B6CAD"/>
    <w:rsid w:val="002C09B9"/>
    <w:rsid w:val="002C3C38"/>
    <w:rsid w:val="002D1FAB"/>
    <w:rsid w:val="002D2F41"/>
    <w:rsid w:val="002D4259"/>
    <w:rsid w:val="002D5F8F"/>
    <w:rsid w:val="002E62B7"/>
    <w:rsid w:val="002F3AE6"/>
    <w:rsid w:val="002F4636"/>
    <w:rsid w:val="002F46FE"/>
    <w:rsid w:val="002F4CE7"/>
    <w:rsid w:val="002F61C7"/>
    <w:rsid w:val="002F643D"/>
    <w:rsid w:val="00301F5B"/>
    <w:rsid w:val="003039ED"/>
    <w:rsid w:val="0030435E"/>
    <w:rsid w:val="00304A41"/>
    <w:rsid w:val="00305ABE"/>
    <w:rsid w:val="00310108"/>
    <w:rsid w:val="003105F6"/>
    <w:rsid w:val="0031096D"/>
    <w:rsid w:val="00320975"/>
    <w:rsid w:val="00321F0E"/>
    <w:rsid w:val="00325567"/>
    <w:rsid w:val="003266A5"/>
    <w:rsid w:val="0033069C"/>
    <w:rsid w:val="00331DAB"/>
    <w:rsid w:val="00342A45"/>
    <w:rsid w:val="003508F0"/>
    <w:rsid w:val="00354B91"/>
    <w:rsid w:val="00360A0E"/>
    <w:rsid w:val="003634FE"/>
    <w:rsid w:val="00365812"/>
    <w:rsid w:val="00366281"/>
    <w:rsid w:val="003670D9"/>
    <w:rsid w:val="00372CBA"/>
    <w:rsid w:val="00374215"/>
    <w:rsid w:val="003744DD"/>
    <w:rsid w:val="00374B0E"/>
    <w:rsid w:val="003751B4"/>
    <w:rsid w:val="0037790C"/>
    <w:rsid w:val="0038198A"/>
    <w:rsid w:val="003917A3"/>
    <w:rsid w:val="00392396"/>
    <w:rsid w:val="003923B6"/>
    <w:rsid w:val="00396AF1"/>
    <w:rsid w:val="003972B1"/>
    <w:rsid w:val="003B22A8"/>
    <w:rsid w:val="003B3356"/>
    <w:rsid w:val="003B632C"/>
    <w:rsid w:val="003B7079"/>
    <w:rsid w:val="003B7C1E"/>
    <w:rsid w:val="003C19DC"/>
    <w:rsid w:val="003C1B61"/>
    <w:rsid w:val="003C2C00"/>
    <w:rsid w:val="003C4AEB"/>
    <w:rsid w:val="003C6010"/>
    <w:rsid w:val="003C6D08"/>
    <w:rsid w:val="003D12E8"/>
    <w:rsid w:val="003D5ADE"/>
    <w:rsid w:val="003E385E"/>
    <w:rsid w:val="003E438D"/>
    <w:rsid w:val="003E63F4"/>
    <w:rsid w:val="003F5C96"/>
    <w:rsid w:val="004008E3"/>
    <w:rsid w:val="00402642"/>
    <w:rsid w:val="00403552"/>
    <w:rsid w:val="00404FB4"/>
    <w:rsid w:val="00405AC9"/>
    <w:rsid w:val="004122C2"/>
    <w:rsid w:val="004148FB"/>
    <w:rsid w:val="00414E7D"/>
    <w:rsid w:val="004159DB"/>
    <w:rsid w:val="00415AF2"/>
    <w:rsid w:val="00416F10"/>
    <w:rsid w:val="004218C6"/>
    <w:rsid w:val="00421D78"/>
    <w:rsid w:val="004230B0"/>
    <w:rsid w:val="004248A7"/>
    <w:rsid w:val="00430EEF"/>
    <w:rsid w:val="004315CF"/>
    <w:rsid w:val="0043342F"/>
    <w:rsid w:val="00433871"/>
    <w:rsid w:val="00433A3D"/>
    <w:rsid w:val="00433E99"/>
    <w:rsid w:val="00435716"/>
    <w:rsid w:val="004358D8"/>
    <w:rsid w:val="00436ABC"/>
    <w:rsid w:val="00443B20"/>
    <w:rsid w:val="0044441A"/>
    <w:rsid w:val="00444CA9"/>
    <w:rsid w:val="00452B09"/>
    <w:rsid w:val="00453BC0"/>
    <w:rsid w:val="00457050"/>
    <w:rsid w:val="00460CBC"/>
    <w:rsid w:val="0046266C"/>
    <w:rsid w:val="0046374F"/>
    <w:rsid w:val="004645B6"/>
    <w:rsid w:val="00470EFA"/>
    <w:rsid w:val="004736A0"/>
    <w:rsid w:val="00474607"/>
    <w:rsid w:val="00474F6B"/>
    <w:rsid w:val="004777FB"/>
    <w:rsid w:val="004854F0"/>
    <w:rsid w:val="00486A43"/>
    <w:rsid w:val="00494752"/>
    <w:rsid w:val="004957E3"/>
    <w:rsid w:val="00497535"/>
    <w:rsid w:val="004A1E9D"/>
    <w:rsid w:val="004A2B1A"/>
    <w:rsid w:val="004B25CD"/>
    <w:rsid w:val="004B405D"/>
    <w:rsid w:val="004B414A"/>
    <w:rsid w:val="004B5AE8"/>
    <w:rsid w:val="004C5CF0"/>
    <w:rsid w:val="004D1CF8"/>
    <w:rsid w:val="004D2859"/>
    <w:rsid w:val="004D3706"/>
    <w:rsid w:val="004D4BB1"/>
    <w:rsid w:val="004D4EA3"/>
    <w:rsid w:val="004E06A6"/>
    <w:rsid w:val="004E09D6"/>
    <w:rsid w:val="004E437A"/>
    <w:rsid w:val="004E5081"/>
    <w:rsid w:val="004F0303"/>
    <w:rsid w:val="004F0687"/>
    <w:rsid w:val="004F20FB"/>
    <w:rsid w:val="004F222C"/>
    <w:rsid w:val="004F2342"/>
    <w:rsid w:val="004F555E"/>
    <w:rsid w:val="004F67C7"/>
    <w:rsid w:val="00503C51"/>
    <w:rsid w:val="00503F67"/>
    <w:rsid w:val="0051564D"/>
    <w:rsid w:val="005210BA"/>
    <w:rsid w:val="00523EFD"/>
    <w:rsid w:val="00533184"/>
    <w:rsid w:val="005351B1"/>
    <w:rsid w:val="005405B9"/>
    <w:rsid w:val="00542AFF"/>
    <w:rsid w:val="00546B2E"/>
    <w:rsid w:val="00546B50"/>
    <w:rsid w:val="005473C5"/>
    <w:rsid w:val="00551F18"/>
    <w:rsid w:val="0055505D"/>
    <w:rsid w:val="00555B78"/>
    <w:rsid w:val="00556ACD"/>
    <w:rsid w:val="005574AB"/>
    <w:rsid w:val="00565B3A"/>
    <w:rsid w:val="00570EEA"/>
    <w:rsid w:val="0057394B"/>
    <w:rsid w:val="0057497F"/>
    <w:rsid w:val="00575875"/>
    <w:rsid w:val="005763F5"/>
    <w:rsid w:val="00577903"/>
    <w:rsid w:val="0058299F"/>
    <w:rsid w:val="005909A8"/>
    <w:rsid w:val="00591353"/>
    <w:rsid w:val="00591DB3"/>
    <w:rsid w:val="00592135"/>
    <w:rsid w:val="00593289"/>
    <w:rsid w:val="005963E6"/>
    <w:rsid w:val="00597CEE"/>
    <w:rsid w:val="005A0F21"/>
    <w:rsid w:val="005A1932"/>
    <w:rsid w:val="005A260D"/>
    <w:rsid w:val="005A29A7"/>
    <w:rsid w:val="005A6708"/>
    <w:rsid w:val="005B469D"/>
    <w:rsid w:val="005B5D4D"/>
    <w:rsid w:val="005C0381"/>
    <w:rsid w:val="005C247A"/>
    <w:rsid w:val="005C6ADF"/>
    <w:rsid w:val="005C6E98"/>
    <w:rsid w:val="005D3374"/>
    <w:rsid w:val="005E3F8C"/>
    <w:rsid w:val="005E4F1F"/>
    <w:rsid w:val="005E55AE"/>
    <w:rsid w:val="005E79CC"/>
    <w:rsid w:val="005F1D09"/>
    <w:rsid w:val="005F1DCC"/>
    <w:rsid w:val="005F2692"/>
    <w:rsid w:val="005F6642"/>
    <w:rsid w:val="005F6D03"/>
    <w:rsid w:val="00602B39"/>
    <w:rsid w:val="00603BAE"/>
    <w:rsid w:val="00603D97"/>
    <w:rsid w:val="0060705F"/>
    <w:rsid w:val="00611B4F"/>
    <w:rsid w:val="00616A91"/>
    <w:rsid w:val="006173E8"/>
    <w:rsid w:val="006244FF"/>
    <w:rsid w:val="006247FE"/>
    <w:rsid w:val="00625126"/>
    <w:rsid w:val="00625584"/>
    <w:rsid w:val="006306FC"/>
    <w:rsid w:val="00633504"/>
    <w:rsid w:val="00633D34"/>
    <w:rsid w:val="00640327"/>
    <w:rsid w:val="00640815"/>
    <w:rsid w:val="0064404A"/>
    <w:rsid w:val="00645784"/>
    <w:rsid w:val="006516C9"/>
    <w:rsid w:val="006547CB"/>
    <w:rsid w:val="0065568B"/>
    <w:rsid w:val="006558CA"/>
    <w:rsid w:val="00656A6B"/>
    <w:rsid w:val="00661B57"/>
    <w:rsid w:val="00662DBC"/>
    <w:rsid w:val="00664169"/>
    <w:rsid w:val="00664F7C"/>
    <w:rsid w:val="00674E2D"/>
    <w:rsid w:val="00676A63"/>
    <w:rsid w:val="0068406A"/>
    <w:rsid w:val="006847A3"/>
    <w:rsid w:val="0068706E"/>
    <w:rsid w:val="00696473"/>
    <w:rsid w:val="006A17ED"/>
    <w:rsid w:val="006A268C"/>
    <w:rsid w:val="006A2CFA"/>
    <w:rsid w:val="006A5370"/>
    <w:rsid w:val="006A60D1"/>
    <w:rsid w:val="006A666C"/>
    <w:rsid w:val="006B2FAF"/>
    <w:rsid w:val="006B3589"/>
    <w:rsid w:val="006B368A"/>
    <w:rsid w:val="006B6C24"/>
    <w:rsid w:val="006C0845"/>
    <w:rsid w:val="006C0A81"/>
    <w:rsid w:val="006C1C0E"/>
    <w:rsid w:val="006C3776"/>
    <w:rsid w:val="006C6281"/>
    <w:rsid w:val="006D0A42"/>
    <w:rsid w:val="006D6A30"/>
    <w:rsid w:val="006E08F8"/>
    <w:rsid w:val="006E77B5"/>
    <w:rsid w:val="006F0E05"/>
    <w:rsid w:val="006F193A"/>
    <w:rsid w:val="006F1B7D"/>
    <w:rsid w:val="006F510A"/>
    <w:rsid w:val="006F6F52"/>
    <w:rsid w:val="007033A2"/>
    <w:rsid w:val="00704E90"/>
    <w:rsid w:val="00706357"/>
    <w:rsid w:val="0071381F"/>
    <w:rsid w:val="007153A7"/>
    <w:rsid w:val="00715BB9"/>
    <w:rsid w:val="00716CC2"/>
    <w:rsid w:val="00722DBD"/>
    <w:rsid w:val="007308C8"/>
    <w:rsid w:val="00732ED1"/>
    <w:rsid w:val="00733E3E"/>
    <w:rsid w:val="00737051"/>
    <w:rsid w:val="00737E49"/>
    <w:rsid w:val="007401A9"/>
    <w:rsid w:val="00742296"/>
    <w:rsid w:val="00742580"/>
    <w:rsid w:val="0074384C"/>
    <w:rsid w:val="00745CDF"/>
    <w:rsid w:val="00750D4B"/>
    <w:rsid w:val="00751C24"/>
    <w:rsid w:val="0075246D"/>
    <w:rsid w:val="00754FC9"/>
    <w:rsid w:val="0076067B"/>
    <w:rsid w:val="00760830"/>
    <w:rsid w:val="00760BF9"/>
    <w:rsid w:val="00767BEB"/>
    <w:rsid w:val="00772DA1"/>
    <w:rsid w:val="00774E47"/>
    <w:rsid w:val="00776D42"/>
    <w:rsid w:val="00780057"/>
    <w:rsid w:val="00783CB0"/>
    <w:rsid w:val="00784477"/>
    <w:rsid w:val="0078567E"/>
    <w:rsid w:val="007876C4"/>
    <w:rsid w:val="0078773D"/>
    <w:rsid w:val="00790197"/>
    <w:rsid w:val="00793B4C"/>
    <w:rsid w:val="00795EA9"/>
    <w:rsid w:val="00796226"/>
    <w:rsid w:val="00796365"/>
    <w:rsid w:val="00796B9A"/>
    <w:rsid w:val="00796BE6"/>
    <w:rsid w:val="007A2939"/>
    <w:rsid w:val="007A6D64"/>
    <w:rsid w:val="007A799D"/>
    <w:rsid w:val="007B1043"/>
    <w:rsid w:val="007B20AC"/>
    <w:rsid w:val="007B45BB"/>
    <w:rsid w:val="007D2830"/>
    <w:rsid w:val="007D59B1"/>
    <w:rsid w:val="007D5B1C"/>
    <w:rsid w:val="007D60A8"/>
    <w:rsid w:val="007D7AD0"/>
    <w:rsid w:val="007E06F9"/>
    <w:rsid w:val="007E14CD"/>
    <w:rsid w:val="007E15F3"/>
    <w:rsid w:val="007E436A"/>
    <w:rsid w:val="007E4EEF"/>
    <w:rsid w:val="007E5040"/>
    <w:rsid w:val="007E698F"/>
    <w:rsid w:val="007E7ADD"/>
    <w:rsid w:val="007F282A"/>
    <w:rsid w:val="007F3767"/>
    <w:rsid w:val="007F460D"/>
    <w:rsid w:val="007F4B8F"/>
    <w:rsid w:val="007F4DA2"/>
    <w:rsid w:val="007F4EA9"/>
    <w:rsid w:val="008009F6"/>
    <w:rsid w:val="008073B6"/>
    <w:rsid w:val="0081016A"/>
    <w:rsid w:val="00810D4F"/>
    <w:rsid w:val="0081275A"/>
    <w:rsid w:val="008221D7"/>
    <w:rsid w:val="00822F33"/>
    <w:rsid w:val="00823B97"/>
    <w:rsid w:val="00824263"/>
    <w:rsid w:val="00826A42"/>
    <w:rsid w:val="00826E54"/>
    <w:rsid w:val="008317AD"/>
    <w:rsid w:val="00832B75"/>
    <w:rsid w:val="00837D96"/>
    <w:rsid w:val="00842FE0"/>
    <w:rsid w:val="008444F7"/>
    <w:rsid w:val="00853D10"/>
    <w:rsid w:val="00854F6B"/>
    <w:rsid w:val="00855303"/>
    <w:rsid w:val="00856672"/>
    <w:rsid w:val="00857A49"/>
    <w:rsid w:val="00861303"/>
    <w:rsid w:val="0086498B"/>
    <w:rsid w:val="00865026"/>
    <w:rsid w:val="00871BD6"/>
    <w:rsid w:val="00874845"/>
    <w:rsid w:val="00876553"/>
    <w:rsid w:val="0087705E"/>
    <w:rsid w:val="00880712"/>
    <w:rsid w:val="00880B55"/>
    <w:rsid w:val="0088183D"/>
    <w:rsid w:val="00881E2D"/>
    <w:rsid w:val="00881F39"/>
    <w:rsid w:val="00885A50"/>
    <w:rsid w:val="00890000"/>
    <w:rsid w:val="00894023"/>
    <w:rsid w:val="008A34FD"/>
    <w:rsid w:val="008A4C54"/>
    <w:rsid w:val="008A780F"/>
    <w:rsid w:val="008A7D17"/>
    <w:rsid w:val="008B054C"/>
    <w:rsid w:val="008B0758"/>
    <w:rsid w:val="008B0804"/>
    <w:rsid w:val="008B3C5E"/>
    <w:rsid w:val="008B3F9C"/>
    <w:rsid w:val="008B79D9"/>
    <w:rsid w:val="008C312A"/>
    <w:rsid w:val="008C33EC"/>
    <w:rsid w:val="008D2652"/>
    <w:rsid w:val="008D3CFE"/>
    <w:rsid w:val="008D55F0"/>
    <w:rsid w:val="008E04CA"/>
    <w:rsid w:val="008E2FFF"/>
    <w:rsid w:val="008E36D7"/>
    <w:rsid w:val="008E3D12"/>
    <w:rsid w:val="008E5909"/>
    <w:rsid w:val="008F0B99"/>
    <w:rsid w:val="00901E2F"/>
    <w:rsid w:val="00904094"/>
    <w:rsid w:val="00904D4E"/>
    <w:rsid w:val="009059D4"/>
    <w:rsid w:val="00907EB1"/>
    <w:rsid w:val="00912324"/>
    <w:rsid w:val="00921837"/>
    <w:rsid w:val="00921DCA"/>
    <w:rsid w:val="00921E99"/>
    <w:rsid w:val="00924B1D"/>
    <w:rsid w:val="00925744"/>
    <w:rsid w:val="00926F48"/>
    <w:rsid w:val="00935724"/>
    <w:rsid w:val="00937880"/>
    <w:rsid w:val="00940B59"/>
    <w:rsid w:val="00942507"/>
    <w:rsid w:val="00942B8B"/>
    <w:rsid w:val="00945EC0"/>
    <w:rsid w:val="0094665B"/>
    <w:rsid w:val="009507CE"/>
    <w:rsid w:val="00951B2D"/>
    <w:rsid w:val="00951E76"/>
    <w:rsid w:val="009521DF"/>
    <w:rsid w:val="0095271D"/>
    <w:rsid w:val="00952ACD"/>
    <w:rsid w:val="00957B8E"/>
    <w:rsid w:val="00961A27"/>
    <w:rsid w:val="009652E6"/>
    <w:rsid w:val="00965DEE"/>
    <w:rsid w:val="00965E43"/>
    <w:rsid w:val="00965EB2"/>
    <w:rsid w:val="00966F2B"/>
    <w:rsid w:val="0097650A"/>
    <w:rsid w:val="009802A3"/>
    <w:rsid w:val="0098356C"/>
    <w:rsid w:val="00992B51"/>
    <w:rsid w:val="0099390B"/>
    <w:rsid w:val="009941F7"/>
    <w:rsid w:val="00994800"/>
    <w:rsid w:val="00995661"/>
    <w:rsid w:val="00996349"/>
    <w:rsid w:val="009A012F"/>
    <w:rsid w:val="009A03AF"/>
    <w:rsid w:val="009A1A08"/>
    <w:rsid w:val="009A4273"/>
    <w:rsid w:val="009B1599"/>
    <w:rsid w:val="009B197B"/>
    <w:rsid w:val="009B2A65"/>
    <w:rsid w:val="009E00C2"/>
    <w:rsid w:val="009E0649"/>
    <w:rsid w:val="009E2A3B"/>
    <w:rsid w:val="009E334A"/>
    <w:rsid w:val="009E3C6C"/>
    <w:rsid w:val="009E4382"/>
    <w:rsid w:val="009E5976"/>
    <w:rsid w:val="009E697E"/>
    <w:rsid w:val="009F3443"/>
    <w:rsid w:val="009F545E"/>
    <w:rsid w:val="009F681F"/>
    <w:rsid w:val="00A00278"/>
    <w:rsid w:val="00A00EE1"/>
    <w:rsid w:val="00A07379"/>
    <w:rsid w:val="00A12D58"/>
    <w:rsid w:val="00A16E3B"/>
    <w:rsid w:val="00A20A44"/>
    <w:rsid w:val="00A233E5"/>
    <w:rsid w:val="00A23ED5"/>
    <w:rsid w:val="00A33522"/>
    <w:rsid w:val="00A3358A"/>
    <w:rsid w:val="00A3742B"/>
    <w:rsid w:val="00A4304C"/>
    <w:rsid w:val="00A475B5"/>
    <w:rsid w:val="00A50267"/>
    <w:rsid w:val="00A52799"/>
    <w:rsid w:val="00A53933"/>
    <w:rsid w:val="00A600EE"/>
    <w:rsid w:val="00A618E1"/>
    <w:rsid w:val="00A61961"/>
    <w:rsid w:val="00A625D4"/>
    <w:rsid w:val="00A64B16"/>
    <w:rsid w:val="00A66D5C"/>
    <w:rsid w:val="00A70997"/>
    <w:rsid w:val="00A713B6"/>
    <w:rsid w:val="00A73E88"/>
    <w:rsid w:val="00A770D0"/>
    <w:rsid w:val="00A8078E"/>
    <w:rsid w:val="00A80D8C"/>
    <w:rsid w:val="00A83154"/>
    <w:rsid w:val="00A83C70"/>
    <w:rsid w:val="00A85457"/>
    <w:rsid w:val="00A85FA6"/>
    <w:rsid w:val="00A90BDA"/>
    <w:rsid w:val="00A91FFF"/>
    <w:rsid w:val="00A937B1"/>
    <w:rsid w:val="00A94F96"/>
    <w:rsid w:val="00A97EB0"/>
    <w:rsid w:val="00AA3A47"/>
    <w:rsid w:val="00AA3CAC"/>
    <w:rsid w:val="00AA55E2"/>
    <w:rsid w:val="00AA6FAA"/>
    <w:rsid w:val="00AA7130"/>
    <w:rsid w:val="00AB0CB7"/>
    <w:rsid w:val="00AB7B1C"/>
    <w:rsid w:val="00AC0C99"/>
    <w:rsid w:val="00AC0F91"/>
    <w:rsid w:val="00AD3B31"/>
    <w:rsid w:val="00AD4AA0"/>
    <w:rsid w:val="00AD54D4"/>
    <w:rsid w:val="00AD6A93"/>
    <w:rsid w:val="00AE661D"/>
    <w:rsid w:val="00AF011E"/>
    <w:rsid w:val="00AF6B72"/>
    <w:rsid w:val="00AF6E55"/>
    <w:rsid w:val="00AF6EEE"/>
    <w:rsid w:val="00B00091"/>
    <w:rsid w:val="00B01123"/>
    <w:rsid w:val="00B03133"/>
    <w:rsid w:val="00B05504"/>
    <w:rsid w:val="00B07058"/>
    <w:rsid w:val="00B12210"/>
    <w:rsid w:val="00B1246B"/>
    <w:rsid w:val="00B20300"/>
    <w:rsid w:val="00B20608"/>
    <w:rsid w:val="00B22FDA"/>
    <w:rsid w:val="00B23E44"/>
    <w:rsid w:val="00B250C5"/>
    <w:rsid w:val="00B262B1"/>
    <w:rsid w:val="00B30D04"/>
    <w:rsid w:val="00B35AF3"/>
    <w:rsid w:val="00B36CEE"/>
    <w:rsid w:val="00B37326"/>
    <w:rsid w:val="00B42BA0"/>
    <w:rsid w:val="00B42BF6"/>
    <w:rsid w:val="00B43403"/>
    <w:rsid w:val="00B43ABE"/>
    <w:rsid w:val="00B43B9B"/>
    <w:rsid w:val="00B43EDB"/>
    <w:rsid w:val="00B476CE"/>
    <w:rsid w:val="00B51916"/>
    <w:rsid w:val="00B55259"/>
    <w:rsid w:val="00B55DFC"/>
    <w:rsid w:val="00B60CD2"/>
    <w:rsid w:val="00B631C5"/>
    <w:rsid w:val="00B701A0"/>
    <w:rsid w:val="00B7188A"/>
    <w:rsid w:val="00B73FBF"/>
    <w:rsid w:val="00B7728C"/>
    <w:rsid w:val="00B8134C"/>
    <w:rsid w:val="00B83E0B"/>
    <w:rsid w:val="00B84ADC"/>
    <w:rsid w:val="00B8508C"/>
    <w:rsid w:val="00B91BFB"/>
    <w:rsid w:val="00B95316"/>
    <w:rsid w:val="00B96200"/>
    <w:rsid w:val="00BA12FF"/>
    <w:rsid w:val="00BA3146"/>
    <w:rsid w:val="00BA3487"/>
    <w:rsid w:val="00BA424D"/>
    <w:rsid w:val="00BA4AC7"/>
    <w:rsid w:val="00BA5666"/>
    <w:rsid w:val="00BC49AC"/>
    <w:rsid w:val="00BC5ADE"/>
    <w:rsid w:val="00BC6229"/>
    <w:rsid w:val="00BC7F52"/>
    <w:rsid w:val="00BD3099"/>
    <w:rsid w:val="00BE3B98"/>
    <w:rsid w:val="00BE45A4"/>
    <w:rsid w:val="00BF1DAE"/>
    <w:rsid w:val="00BF37CB"/>
    <w:rsid w:val="00BF52A9"/>
    <w:rsid w:val="00BF54B6"/>
    <w:rsid w:val="00C02846"/>
    <w:rsid w:val="00C0637D"/>
    <w:rsid w:val="00C070D9"/>
    <w:rsid w:val="00C12486"/>
    <w:rsid w:val="00C149A0"/>
    <w:rsid w:val="00C21428"/>
    <w:rsid w:val="00C22117"/>
    <w:rsid w:val="00C267A0"/>
    <w:rsid w:val="00C26FCB"/>
    <w:rsid w:val="00C30033"/>
    <w:rsid w:val="00C30EA6"/>
    <w:rsid w:val="00C41D98"/>
    <w:rsid w:val="00C436B4"/>
    <w:rsid w:val="00C604BB"/>
    <w:rsid w:val="00C71AD0"/>
    <w:rsid w:val="00C71CBE"/>
    <w:rsid w:val="00C72ECD"/>
    <w:rsid w:val="00C7305A"/>
    <w:rsid w:val="00C737E9"/>
    <w:rsid w:val="00C7453B"/>
    <w:rsid w:val="00C74E3D"/>
    <w:rsid w:val="00C77DD0"/>
    <w:rsid w:val="00C84F20"/>
    <w:rsid w:val="00C860D5"/>
    <w:rsid w:val="00C86E63"/>
    <w:rsid w:val="00C90DB7"/>
    <w:rsid w:val="00C918CF"/>
    <w:rsid w:val="00C92D5E"/>
    <w:rsid w:val="00C96689"/>
    <w:rsid w:val="00C97FE2"/>
    <w:rsid w:val="00CA0EEE"/>
    <w:rsid w:val="00CA1240"/>
    <w:rsid w:val="00CA4800"/>
    <w:rsid w:val="00CB4AE9"/>
    <w:rsid w:val="00CB51E6"/>
    <w:rsid w:val="00CB5DA1"/>
    <w:rsid w:val="00CB6079"/>
    <w:rsid w:val="00CB76C2"/>
    <w:rsid w:val="00CC3617"/>
    <w:rsid w:val="00CC3C94"/>
    <w:rsid w:val="00CC4EB2"/>
    <w:rsid w:val="00CC7958"/>
    <w:rsid w:val="00CD27AD"/>
    <w:rsid w:val="00CD4346"/>
    <w:rsid w:val="00CD6104"/>
    <w:rsid w:val="00CD6887"/>
    <w:rsid w:val="00CD7DF7"/>
    <w:rsid w:val="00CE07E2"/>
    <w:rsid w:val="00CE4725"/>
    <w:rsid w:val="00CE5083"/>
    <w:rsid w:val="00CE631C"/>
    <w:rsid w:val="00CF0A19"/>
    <w:rsid w:val="00CF438C"/>
    <w:rsid w:val="00CF45BE"/>
    <w:rsid w:val="00CF5E0A"/>
    <w:rsid w:val="00D02013"/>
    <w:rsid w:val="00D03F04"/>
    <w:rsid w:val="00D0543F"/>
    <w:rsid w:val="00D109FD"/>
    <w:rsid w:val="00D1245A"/>
    <w:rsid w:val="00D12AA8"/>
    <w:rsid w:val="00D13C74"/>
    <w:rsid w:val="00D16E3A"/>
    <w:rsid w:val="00D2333D"/>
    <w:rsid w:val="00D27771"/>
    <w:rsid w:val="00D36655"/>
    <w:rsid w:val="00D371D2"/>
    <w:rsid w:val="00D41069"/>
    <w:rsid w:val="00D42B33"/>
    <w:rsid w:val="00D42BEE"/>
    <w:rsid w:val="00D454E3"/>
    <w:rsid w:val="00D502BA"/>
    <w:rsid w:val="00D50C06"/>
    <w:rsid w:val="00D536BE"/>
    <w:rsid w:val="00D53902"/>
    <w:rsid w:val="00D55DBC"/>
    <w:rsid w:val="00D605C9"/>
    <w:rsid w:val="00D60E25"/>
    <w:rsid w:val="00D60EB8"/>
    <w:rsid w:val="00D625B7"/>
    <w:rsid w:val="00D643AC"/>
    <w:rsid w:val="00D64F73"/>
    <w:rsid w:val="00D650BB"/>
    <w:rsid w:val="00D76A4A"/>
    <w:rsid w:val="00D83C35"/>
    <w:rsid w:val="00D86314"/>
    <w:rsid w:val="00D93802"/>
    <w:rsid w:val="00D95685"/>
    <w:rsid w:val="00D957F9"/>
    <w:rsid w:val="00D964C7"/>
    <w:rsid w:val="00D972B5"/>
    <w:rsid w:val="00DA1000"/>
    <w:rsid w:val="00DA26D0"/>
    <w:rsid w:val="00DB0403"/>
    <w:rsid w:val="00DB0AC5"/>
    <w:rsid w:val="00DB0F58"/>
    <w:rsid w:val="00DB2B3B"/>
    <w:rsid w:val="00DB35BD"/>
    <w:rsid w:val="00DB7587"/>
    <w:rsid w:val="00DC701D"/>
    <w:rsid w:val="00DD099F"/>
    <w:rsid w:val="00DD49EF"/>
    <w:rsid w:val="00DD532C"/>
    <w:rsid w:val="00DD5F69"/>
    <w:rsid w:val="00DE0252"/>
    <w:rsid w:val="00DF26A9"/>
    <w:rsid w:val="00DF4CFA"/>
    <w:rsid w:val="00DF521A"/>
    <w:rsid w:val="00DF6649"/>
    <w:rsid w:val="00DF67DA"/>
    <w:rsid w:val="00DF7301"/>
    <w:rsid w:val="00E01088"/>
    <w:rsid w:val="00E02222"/>
    <w:rsid w:val="00E10376"/>
    <w:rsid w:val="00E13C28"/>
    <w:rsid w:val="00E15748"/>
    <w:rsid w:val="00E17216"/>
    <w:rsid w:val="00E17543"/>
    <w:rsid w:val="00E176F1"/>
    <w:rsid w:val="00E209AB"/>
    <w:rsid w:val="00E237D0"/>
    <w:rsid w:val="00E30126"/>
    <w:rsid w:val="00E35985"/>
    <w:rsid w:val="00E4039F"/>
    <w:rsid w:val="00E40417"/>
    <w:rsid w:val="00E4542F"/>
    <w:rsid w:val="00E470F8"/>
    <w:rsid w:val="00E53393"/>
    <w:rsid w:val="00E546EE"/>
    <w:rsid w:val="00E549A7"/>
    <w:rsid w:val="00E566C7"/>
    <w:rsid w:val="00E626DB"/>
    <w:rsid w:val="00E70349"/>
    <w:rsid w:val="00E74EFD"/>
    <w:rsid w:val="00E766BA"/>
    <w:rsid w:val="00E8072A"/>
    <w:rsid w:val="00E80A75"/>
    <w:rsid w:val="00E81715"/>
    <w:rsid w:val="00E85B4C"/>
    <w:rsid w:val="00E941C0"/>
    <w:rsid w:val="00E9508C"/>
    <w:rsid w:val="00E966C3"/>
    <w:rsid w:val="00EA0B6F"/>
    <w:rsid w:val="00EA0DF4"/>
    <w:rsid w:val="00EA131F"/>
    <w:rsid w:val="00EA3B14"/>
    <w:rsid w:val="00EA4A2B"/>
    <w:rsid w:val="00EB0F43"/>
    <w:rsid w:val="00EB2087"/>
    <w:rsid w:val="00EB377A"/>
    <w:rsid w:val="00EB4574"/>
    <w:rsid w:val="00EB6849"/>
    <w:rsid w:val="00EC111A"/>
    <w:rsid w:val="00EC3258"/>
    <w:rsid w:val="00EC351A"/>
    <w:rsid w:val="00ED0032"/>
    <w:rsid w:val="00ED0060"/>
    <w:rsid w:val="00ED5172"/>
    <w:rsid w:val="00ED6153"/>
    <w:rsid w:val="00EE1271"/>
    <w:rsid w:val="00EF3161"/>
    <w:rsid w:val="00EF5285"/>
    <w:rsid w:val="00EF697C"/>
    <w:rsid w:val="00EF7239"/>
    <w:rsid w:val="00F02070"/>
    <w:rsid w:val="00F060EA"/>
    <w:rsid w:val="00F1072A"/>
    <w:rsid w:val="00F11F07"/>
    <w:rsid w:val="00F132CD"/>
    <w:rsid w:val="00F20662"/>
    <w:rsid w:val="00F23A3D"/>
    <w:rsid w:val="00F24848"/>
    <w:rsid w:val="00F25930"/>
    <w:rsid w:val="00F26F3D"/>
    <w:rsid w:val="00F272A1"/>
    <w:rsid w:val="00F30B69"/>
    <w:rsid w:val="00F31638"/>
    <w:rsid w:val="00F31D66"/>
    <w:rsid w:val="00F3382B"/>
    <w:rsid w:val="00F33BC2"/>
    <w:rsid w:val="00F34537"/>
    <w:rsid w:val="00F34C21"/>
    <w:rsid w:val="00F35871"/>
    <w:rsid w:val="00F367E0"/>
    <w:rsid w:val="00F36C51"/>
    <w:rsid w:val="00F40581"/>
    <w:rsid w:val="00F449F1"/>
    <w:rsid w:val="00F44BB8"/>
    <w:rsid w:val="00F51C04"/>
    <w:rsid w:val="00F551F0"/>
    <w:rsid w:val="00F6059B"/>
    <w:rsid w:val="00F64107"/>
    <w:rsid w:val="00F66F69"/>
    <w:rsid w:val="00F70314"/>
    <w:rsid w:val="00F72612"/>
    <w:rsid w:val="00F72D56"/>
    <w:rsid w:val="00F7424D"/>
    <w:rsid w:val="00F80C88"/>
    <w:rsid w:val="00F84242"/>
    <w:rsid w:val="00F8431A"/>
    <w:rsid w:val="00F85384"/>
    <w:rsid w:val="00F85DB5"/>
    <w:rsid w:val="00F92AB0"/>
    <w:rsid w:val="00F94C03"/>
    <w:rsid w:val="00FA3FEA"/>
    <w:rsid w:val="00FA5FA6"/>
    <w:rsid w:val="00FA60CD"/>
    <w:rsid w:val="00FA7970"/>
    <w:rsid w:val="00FB4ADD"/>
    <w:rsid w:val="00FB5A5F"/>
    <w:rsid w:val="00FB5CCE"/>
    <w:rsid w:val="00FB6B2C"/>
    <w:rsid w:val="00FC181A"/>
    <w:rsid w:val="00FC365B"/>
    <w:rsid w:val="00FC3B96"/>
    <w:rsid w:val="00FC3CF2"/>
    <w:rsid w:val="00FD39BE"/>
    <w:rsid w:val="00FD6584"/>
    <w:rsid w:val="00FD74B0"/>
    <w:rsid w:val="00FD7F5A"/>
    <w:rsid w:val="00FD7F88"/>
    <w:rsid w:val="00FE0C02"/>
    <w:rsid w:val="00FE475A"/>
    <w:rsid w:val="00FE4F63"/>
    <w:rsid w:val="00FE579F"/>
    <w:rsid w:val="00FF2412"/>
    <w:rsid w:val="00FF680C"/>
    <w:rsid w:val="00FF7FD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876C4"/>
    <w:rPr>
      <w:sz w:val="24"/>
    </w:rPr>
  </w:style>
  <w:style w:type="paragraph" w:styleId="berschrift1">
    <w:name w:val="heading 1"/>
    <w:basedOn w:val="Standard"/>
    <w:next w:val="Standard"/>
    <w:link w:val="berschrift1Zchn"/>
    <w:uiPriority w:val="9"/>
    <w:qFormat/>
    <w:rsid w:val="00AD54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C2A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okumentberschrift">
    <w:name w:val="Dokument Überschrift"/>
    <w:basedOn w:val="Standard"/>
    <w:qFormat/>
    <w:rsid w:val="00AD54D4"/>
    <w:rPr>
      <w:sz w:val="48"/>
      <w:szCs w:val="48"/>
      <w:lang w:val="en-US"/>
    </w:rPr>
  </w:style>
  <w:style w:type="character" w:customStyle="1" w:styleId="berschrift1Zchn">
    <w:name w:val="Überschrift 1 Zchn"/>
    <w:basedOn w:val="Absatz-Standardschriftart"/>
    <w:link w:val="berschrift1"/>
    <w:uiPriority w:val="9"/>
    <w:rsid w:val="00AD54D4"/>
    <w:rPr>
      <w:rFonts w:asciiTheme="majorHAnsi" w:eastAsiaTheme="majorEastAsia" w:hAnsiTheme="majorHAnsi" w:cstheme="majorBidi"/>
      <w:b/>
      <w:bCs/>
      <w:color w:val="365F91" w:themeColor="accent1" w:themeShade="BF"/>
      <w:sz w:val="28"/>
      <w:szCs w:val="28"/>
    </w:rPr>
  </w:style>
  <w:style w:type="paragraph" w:styleId="Sprechblasentext">
    <w:name w:val="Balloon Text"/>
    <w:basedOn w:val="Standard"/>
    <w:link w:val="SprechblasentextZchn"/>
    <w:uiPriority w:val="99"/>
    <w:semiHidden/>
    <w:unhideWhenUsed/>
    <w:rsid w:val="00AD54D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54D4"/>
    <w:rPr>
      <w:rFonts w:ascii="Tahoma" w:hAnsi="Tahoma" w:cs="Tahoma"/>
      <w:sz w:val="16"/>
      <w:szCs w:val="16"/>
    </w:rPr>
  </w:style>
  <w:style w:type="paragraph" w:styleId="Kopfzeile">
    <w:name w:val="header"/>
    <w:basedOn w:val="Standard"/>
    <w:link w:val="KopfzeileZchn"/>
    <w:uiPriority w:val="99"/>
    <w:semiHidden/>
    <w:unhideWhenUsed/>
    <w:rsid w:val="00BA42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BA424D"/>
    <w:rPr>
      <w:sz w:val="24"/>
    </w:rPr>
  </w:style>
  <w:style w:type="paragraph" w:styleId="Fuzeile">
    <w:name w:val="footer"/>
    <w:basedOn w:val="Standard"/>
    <w:link w:val="FuzeileZchn"/>
    <w:uiPriority w:val="99"/>
    <w:unhideWhenUsed/>
    <w:rsid w:val="00BA42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A424D"/>
    <w:rPr>
      <w:sz w:val="24"/>
    </w:rPr>
  </w:style>
  <w:style w:type="paragraph" w:customStyle="1" w:styleId="Code-Eingerckt">
    <w:name w:val="Code - Eingerückt"/>
    <w:basedOn w:val="Standard"/>
    <w:qFormat/>
    <w:rsid w:val="0094665B"/>
    <w:pPr>
      <w:ind w:left="708" w:right="594"/>
    </w:pPr>
    <w:rPr>
      <w:rFonts w:ascii="Courier New" w:hAnsi="Courier New" w:cs="Courier New"/>
      <w:lang w:val="en-US"/>
    </w:rPr>
  </w:style>
  <w:style w:type="paragraph" w:styleId="Listenabsatz">
    <w:name w:val="List Paragraph"/>
    <w:basedOn w:val="Standard"/>
    <w:uiPriority w:val="34"/>
    <w:qFormat/>
    <w:rsid w:val="000C2A8E"/>
    <w:pPr>
      <w:ind w:left="720"/>
      <w:contextualSpacing/>
    </w:pPr>
  </w:style>
  <w:style w:type="character" w:customStyle="1" w:styleId="berschrift2Zchn">
    <w:name w:val="Überschrift 2 Zchn"/>
    <w:basedOn w:val="Absatz-Standardschriftart"/>
    <w:link w:val="berschrift2"/>
    <w:uiPriority w:val="9"/>
    <w:rsid w:val="000C2A8E"/>
    <w:rPr>
      <w:rFonts w:asciiTheme="majorHAnsi" w:eastAsiaTheme="majorEastAsia" w:hAnsiTheme="majorHAnsi" w:cstheme="majorBidi"/>
      <w:b/>
      <w:bCs/>
      <w:color w:val="4F81BD" w:themeColor="accent1"/>
      <w:sz w:val="26"/>
      <w:szCs w:val="26"/>
    </w:rPr>
  </w:style>
  <w:style w:type="table" w:styleId="Tabellenraster">
    <w:name w:val="Table Grid"/>
    <w:basedOn w:val="NormaleTabelle"/>
    <w:uiPriority w:val="59"/>
    <w:rsid w:val="00134D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97650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825</Words>
  <Characters>5203</Characters>
  <Application>Microsoft Office Word</Application>
  <DocSecurity>0</DocSecurity>
  <Lines>43</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Thomas Raddatz</dc:creator>
  <cp:lastModifiedBy>Thomas Raddatz</cp:lastModifiedBy>
  <cp:revision>110</cp:revision>
  <dcterms:created xsi:type="dcterms:W3CDTF">2017-01-07T15:41:00Z</dcterms:created>
  <dcterms:modified xsi:type="dcterms:W3CDTF">2017-01-08T21:53:00Z</dcterms:modified>
</cp:coreProperties>
</file>