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DB13F6C" wp14:paraId="4017D45D" wp14:textId="5EA2C84C">
      <w:pPr>
        <w:pStyle w:val="Normal"/>
        <w:keepNext w:val="1"/>
        <w:keepLines w:val="1"/>
        <w:spacing w:before="160" w:after="80" w:afterAutospacing="off" w:line="240" w:lineRule="auto"/>
        <w:jc w:val="center"/>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DB13F6C" w:rsidR="52016B1F">
        <w:rPr>
          <w:rFonts w:ascii="Aptos" w:hAnsi="Aptos" w:eastAsia="Aptos" w:cs="Aptos"/>
          <w:noProof w:val="0"/>
          <w:sz w:val="24"/>
          <w:szCs w:val="24"/>
          <w:lang w:val="en-US"/>
        </w:rPr>
        <w:t xml:space="preserve"> </w:t>
      </w:r>
      <w:r w:rsidRPr="2DB13F6C" w:rsidR="52016B1F">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2"/>
          <w:szCs w:val="32"/>
          <w:u w:val="single"/>
          <w:lang w:val="en-US"/>
        </w:rPr>
        <w:t>Hire’in Solutions</w:t>
      </w:r>
    </w:p>
    <w:p xmlns:wp14="http://schemas.microsoft.com/office/word/2010/wordml" w:rsidP="22B17203" wp14:paraId="630088DA" wp14:textId="7F7B0C81">
      <w:pPr>
        <w:spacing w:before="0" w:beforeAutospacing="off" w:after="0" w:afterAutospacing="off" w:line="240" w:lineRule="auto"/>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52016B1F">
        <w:rPr>
          <w:rFonts w:ascii="Cambria" w:hAnsi="Cambria" w:eastAsia="Cambria" w:cs="Cambria"/>
          <w:b w:val="0"/>
          <w:bCs w:val="0"/>
          <w:i w:val="0"/>
          <w:iCs w:val="0"/>
          <w:caps w:val="0"/>
          <w:smallCaps w:val="0"/>
          <w:noProof w:val="0"/>
          <w:color w:val="000000" w:themeColor="text1" w:themeTint="FF" w:themeShade="FF"/>
          <w:sz w:val="20"/>
          <w:szCs w:val="20"/>
          <w:lang w:val="en-US"/>
        </w:rPr>
        <w:t xml:space="preserve">Date: </w:t>
      </w:r>
      <w:r w:rsidRPr="22B17203" w:rsidR="50E5BBB0">
        <w:rPr>
          <w:rFonts w:ascii="Cambria" w:hAnsi="Cambria" w:eastAsia="Cambria" w:cs="Cambria"/>
          <w:b w:val="0"/>
          <w:bCs w:val="0"/>
          <w:i w:val="0"/>
          <w:iCs w:val="0"/>
          <w:caps w:val="0"/>
          <w:smallCaps w:val="0"/>
          <w:noProof w:val="0"/>
          <w:color w:val="000000" w:themeColor="text1" w:themeTint="FF" w:themeShade="FF"/>
          <w:sz w:val="20"/>
          <w:szCs w:val="20"/>
          <w:lang w:val="en-US"/>
        </w:rPr>
        <w:t>Jan</w:t>
      </w:r>
      <w:r w:rsidRPr="22B17203" w:rsidR="52016B1F">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w:t>
      </w:r>
      <w:r w:rsidRPr="22B17203" w:rsidR="3F2AB791">
        <w:rPr>
          <w:rFonts w:ascii="Cambria" w:hAnsi="Cambria" w:eastAsia="Cambria" w:cs="Cambria"/>
          <w:b w:val="0"/>
          <w:bCs w:val="0"/>
          <w:i w:val="0"/>
          <w:iCs w:val="0"/>
          <w:caps w:val="0"/>
          <w:smallCaps w:val="0"/>
          <w:noProof w:val="0"/>
          <w:color w:val="000000" w:themeColor="text1" w:themeTint="FF" w:themeShade="FF"/>
          <w:sz w:val="20"/>
          <w:szCs w:val="20"/>
          <w:lang w:val="en-US"/>
        </w:rPr>
        <w:t>1</w:t>
      </w:r>
      <w:r w:rsidRPr="22B17203" w:rsidR="68749FF1">
        <w:rPr>
          <w:rFonts w:ascii="Cambria" w:hAnsi="Cambria" w:eastAsia="Cambria" w:cs="Cambria"/>
          <w:b w:val="0"/>
          <w:bCs w:val="0"/>
          <w:i w:val="0"/>
          <w:iCs w:val="0"/>
          <w:caps w:val="0"/>
          <w:smallCaps w:val="0"/>
          <w:noProof w:val="0"/>
          <w:color w:val="000000" w:themeColor="text1" w:themeTint="FF" w:themeShade="FF"/>
          <w:sz w:val="20"/>
          <w:szCs w:val="20"/>
          <w:lang w:val="en-US"/>
        </w:rPr>
        <w:t>8</w:t>
      </w:r>
      <w:r w:rsidRPr="22B17203" w:rsidR="52016B1F">
        <w:rPr>
          <w:rFonts w:ascii="Cambria" w:hAnsi="Cambria" w:eastAsia="Cambria" w:cs="Cambria"/>
          <w:b w:val="0"/>
          <w:bCs w:val="0"/>
          <w:i w:val="0"/>
          <w:iCs w:val="0"/>
          <w:caps w:val="0"/>
          <w:smallCaps w:val="0"/>
          <w:noProof w:val="0"/>
          <w:color w:val="000000" w:themeColor="text1" w:themeTint="FF" w:themeShade="FF"/>
          <w:sz w:val="20"/>
          <w:szCs w:val="20"/>
          <w:lang w:val="en-US"/>
        </w:rPr>
        <w:t>, 202</w:t>
      </w:r>
      <w:r w:rsidRPr="22B17203" w:rsidR="3C0EF854">
        <w:rPr>
          <w:rFonts w:ascii="Cambria" w:hAnsi="Cambria" w:eastAsia="Cambria" w:cs="Cambria"/>
          <w:b w:val="0"/>
          <w:bCs w:val="0"/>
          <w:i w:val="0"/>
          <w:iCs w:val="0"/>
          <w:caps w:val="0"/>
          <w:smallCaps w:val="0"/>
          <w:noProof w:val="0"/>
          <w:color w:val="000000" w:themeColor="text1" w:themeTint="FF" w:themeShade="FF"/>
          <w:sz w:val="20"/>
          <w:szCs w:val="20"/>
          <w:lang w:val="en-US"/>
        </w:rPr>
        <w:t>6</w:t>
      </w:r>
    </w:p>
    <w:p xmlns:wp14="http://schemas.microsoft.com/office/word/2010/wordml" w:rsidP="2DB13F6C" wp14:paraId="25C3AD92" wp14:textId="0E92D13A">
      <w:pPr>
        <w:spacing w:before="0" w:beforeAutospacing="off" w:after="0" w:afterAutospacing="off" w:line="240" w:lineRule="auto"/>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52016B1F">
        <w:rPr>
          <w:rFonts w:ascii="Cambria" w:hAnsi="Cambria" w:eastAsia="Cambria" w:cs="Cambria"/>
          <w:b w:val="0"/>
          <w:bCs w:val="0"/>
          <w:i w:val="0"/>
          <w:iCs w:val="0"/>
          <w:caps w:val="0"/>
          <w:smallCaps w:val="0"/>
          <w:noProof w:val="0"/>
          <w:color w:val="000000" w:themeColor="text1" w:themeTint="FF" w:themeShade="FF"/>
          <w:sz w:val="20"/>
          <w:szCs w:val="20"/>
          <w:lang w:val="en-US"/>
        </w:rPr>
        <w:t>To:</w:t>
      </w:r>
    </w:p>
    <w:p w:rsidR="52016B1F" w:rsidP="22B17203" w:rsidRDefault="52016B1F" w14:paraId="2CD32497" w14:textId="55A2B1B1">
      <w:pPr>
        <w:pStyle w:val="Normal"/>
        <w:suppressLineNumbers w:val="0"/>
        <w:spacing w:before="0" w:beforeAutospacing="off" w:after="0" w:afterAutospacing="off" w:line="240"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52016B1F">
        <w:rPr>
          <w:rFonts w:ascii="Cambria" w:hAnsi="Cambria" w:eastAsia="Cambria" w:cs="Cambria"/>
          <w:b w:val="0"/>
          <w:bCs w:val="0"/>
          <w:i w:val="0"/>
          <w:iCs w:val="0"/>
          <w:caps w:val="0"/>
          <w:smallCaps w:val="0"/>
          <w:noProof w:val="0"/>
          <w:color w:val="000000" w:themeColor="text1" w:themeTint="FF" w:themeShade="FF"/>
          <w:sz w:val="20"/>
          <w:szCs w:val="20"/>
          <w:lang w:val="en-US"/>
        </w:rPr>
        <w:t xml:space="preserve">Mr. </w:t>
      </w:r>
      <w:r w:rsidRPr="22B17203" w:rsidR="34BB5AC3">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Jashan Singh</w:t>
      </w:r>
    </w:p>
    <w:p w:rsidR="58272462" w:rsidP="22B17203" w:rsidRDefault="58272462" w14:paraId="45FEED96" w14:textId="0093581C">
      <w:pPr>
        <w:pStyle w:val="Normal"/>
        <w:suppressLineNumbers w:val="0"/>
        <w:spacing w:before="0" w:beforeAutospacing="off" w:after="0" w:afterAutospacing="off" w:line="240" w:lineRule="auto"/>
        <w:ind w:left="0" w:right="0"/>
        <w:jc w:val="left"/>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pPr>
      <w:r w:rsidRPr="22B17203" w:rsidR="58272462">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Pinjab</w:t>
      </w:r>
    </w:p>
    <w:p xmlns:wp14="http://schemas.microsoft.com/office/word/2010/wordml" w:rsidP="22B17203" wp14:paraId="5C0E5846" wp14:textId="235EFD88">
      <w:pPr>
        <w:pStyle w:val="Normal"/>
        <w:suppressLineNumbers w:val="0"/>
        <w:bidi w:val="0"/>
        <w:spacing w:before="0" w:beforeAutospacing="off" w:after="0" w:afterAutospacing="off" w:line="240"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6CA3C8D5" wp14:textId="6EEE927D">
      <w:pPr>
        <w:spacing w:before="0" w:beforeAutospacing="off" w:after="0" w:afterAutospacing="off" w:line="240" w:lineRule="auto"/>
        <w:jc w:val="left"/>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2B17203" wp14:paraId="18482664" wp14:textId="47B2DEB4">
      <w:pPr>
        <w:pStyle w:val="Normal"/>
        <w:spacing w:after="0" w:afterAutospacing="off" w:line="240" w:lineRule="auto"/>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52016B1F">
        <w:rPr>
          <w:rFonts w:ascii="Cambria" w:hAnsi="Cambria" w:eastAsia="Cambria" w:cs="Cambria"/>
          <w:b w:val="1"/>
          <w:bCs w:val="1"/>
          <w:i w:val="0"/>
          <w:iCs w:val="0"/>
          <w:caps w:val="0"/>
          <w:smallCaps w:val="0"/>
          <w:noProof w:val="0"/>
          <w:color w:val="000000" w:themeColor="text1" w:themeTint="FF" w:themeShade="FF"/>
          <w:sz w:val="24"/>
          <w:szCs w:val="24"/>
          <w:lang w:val="en-US"/>
        </w:rPr>
        <w:t>Subject</w:t>
      </w:r>
      <w:r w:rsidRPr="22B17203" w:rsidR="52016B1F">
        <w:rPr>
          <w:rFonts w:ascii="Cambria" w:hAnsi="Cambria" w:eastAsia="Cambria" w:cs="Cambria"/>
          <w:b w:val="0"/>
          <w:bCs w:val="0"/>
          <w:i w:val="0"/>
          <w:iCs w:val="0"/>
          <w:caps w:val="0"/>
          <w:smallCaps w:val="0"/>
          <w:noProof w:val="0"/>
          <w:color w:val="000000" w:themeColor="text1" w:themeTint="FF" w:themeShade="FF"/>
          <w:sz w:val="20"/>
          <w:szCs w:val="20"/>
          <w:lang w:val="en-US"/>
        </w:rPr>
        <w:t>: Offer of Employment,</w:t>
      </w:r>
      <w:r w:rsidRPr="22B17203" w:rsidR="7BBC9B1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Healthcare Sourcer </w:t>
      </w:r>
    </w:p>
    <w:p w:rsidR="603A0DF6" w:rsidP="603A0DF6" w:rsidRDefault="603A0DF6" w14:paraId="2FA4465D" w14:textId="2A8E12AA">
      <w:pPr>
        <w:pStyle w:val="Normal"/>
        <w:spacing w:after="0" w:afterAutospacing="off" w:line="240" w:lineRule="auto"/>
        <w:jc w:val="left"/>
        <w:rPr>
          <w:rFonts w:ascii="Cambria" w:hAnsi="Cambria" w:eastAsia="Cambria" w:cs="Cambria"/>
          <w:b w:val="0"/>
          <w:bCs w:val="0"/>
          <w:i w:val="0"/>
          <w:iCs w:val="0"/>
          <w:caps w:val="0"/>
          <w:smallCaps w:val="0"/>
          <w:noProof w:val="0"/>
          <w:color w:val="000000" w:themeColor="text1" w:themeTint="FF" w:themeShade="FF"/>
          <w:sz w:val="20"/>
          <w:szCs w:val="20"/>
          <w:lang w:val="en-US"/>
        </w:rPr>
      </w:pPr>
    </w:p>
    <w:p w:rsidR="52016B1F" w:rsidP="22B17203" w:rsidRDefault="52016B1F" w14:paraId="69484595" w14:textId="270F9EC0">
      <w:pPr>
        <w:pStyle w:val="Normal"/>
        <w:spacing w:before="0" w:beforeAutospacing="off" w:after="0" w:afterAutospacing="off" w:line="240"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52016B1F">
        <w:rPr>
          <w:rFonts w:ascii="Cambria" w:hAnsi="Cambria" w:eastAsia="Cambria" w:cs="Cambria"/>
          <w:b w:val="0"/>
          <w:bCs w:val="0"/>
          <w:i w:val="0"/>
          <w:iCs w:val="0"/>
          <w:caps w:val="0"/>
          <w:smallCaps w:val="0"/>
          <w:noProof w:val="0"/>
          <w:color w:val="000000" w:themeColor="text1" w:themeTint="FF" w:themeShade="FF"/>
          <w:sz w:val="20"/>
          <w:szCs w:val="20"/>
          <w:lang w:val="en-US"/>
        </w:rPr>
        <w:t>Dear</w:t>
      </w:r>
      <w:r w:rsidRPr="22B17203" w:rsidR="4752F4D1">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w:t>
      </w:r>
      <w:r w:rsidRPr="22B17203" w:rsidR="7871579F">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Jashan Singh</w:t>
      </w:r>
    </w:p>
    <w:p xmlns:wp14="http://schemas.microsoft.com/office/word/2010/wordml" w:rsidP="30026CF5" wp14:paraId="718B8C32" wp14:textId="022B9BCE">
      <w:pPr>
        <w:pStyle w:val="Normal"/>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30026CF5" w:rsidR="52016B1F">
        <w:rPr>
          <w:rFonts w:ascii="Cambria" w:hAnsi="Cambria" w:eastAsia="Cambria" w:cs="Cambria"/>
          <w:b w:val="0"/>
          <w:bCs w:val="0"/>
          <w:i w:val="0"/>
          <w:iCs w:val="0"/>
          <w:caps w:val="0"/>
          <w:smallCaps w:val="0"/>
          <w:noProof w:val="0"/>
          <w:color w:val="000000" w:themeColor="text1" w:themeTint="FF" w:themeShade="FF"/>
          <w:sz w:val="20"/>
          <w:szCs w:val="20"/>
          <w:lang w:val="en-US"/>
        </w:rPr>
        <w:t xml:space="preserve">We are pleased to extend this formal offer of employment with </w:t>
      </w:r>
      <w:r w:rsidRPr="30026CF5" w:rsidR="52016B1F">
        <w:rPr>
          <w:rFonts w:ascii="Cambria" w:hAnsi="Cambria" w:eastAsia="Cambria" w:cs="Cambria"/>
          <w:b w:val="0"/>
          <w:bCs w:val="0"/>
          <w:i w:val="0"/>
          <w:iCs w:val="0"/>
          <w:caps w:val="0"/>
          <w:smallCaps w:val="0"/>
          <w:noProof w:val="0"/>
          <w:color w:val="000000" w:themeColor="text1" w:themeTint="FF" w:themeShade="FF"/>
          <w:sz w:val="20"/>
          <w:szCs w:val="20"/>
          <w:lang w:val="en-US"/>
        </w:rPr>
        <w:t>Rayomind</w:t>
      </w:r>
      <w:r w:rsidRPr="30026CF5" w:rsidR="52016B1F">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Solutions (“Company”) for the position </w:t>
      </w:r>
      <w:r w:rsidRPr="30026CF5" w:rsidR="52016B1F">
        <w:rPr>
          <w:rFonts w:ascii="Cambria" w:hAnsi="Cambria" w:eastAsia="Cambria" w:cs="Cambria"/>
          <w:b w:val="0"/>
          <w:bCs w:val="0"/>
          <w:i w:val="0"/>
          <w:iCs w:val="0"/>
          <w:caps w:val="0"/>
          <w:smallCaps w:val="0"/>
          <w:noProof w:val="0"/>
          <w:color w:val="000000" w:themeColor="text1" w:themeTint="FF" w:themeShade="FF"/>
          <w:sz w:val="20"/>
          <w:szCs w:val="20"/>
          <w:lang w:val="en-US"/>
        </w:rPr>
        <w:t xml:space="preserve">of </w:t>
      </w:r>
      <w:r w:rsidRPr="30026CF5" w:rsidR="3D783FAC">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Sr. Technical Recruiter</w:t>
      </w:r>
      <w:r w:rsidRPr="30026CF5" w:rsidR="52016B1F">
        <w:rPr>
          <w:rFonts w:ascii="Cambria" w:hAnsi="Cambria" w:eastAsia="Cambria" w:cs="Cambria"/>
          <w:b w:val="0"/>
          <w:bCs w:val="0"/>
          <w:i w:val="0"/>
          <w:iCs w:val="0"/>
          <w:caps w:val="0"/>
          <w:smallCaps w:val="0"/>
          <w:noProof w:val="0"/>
          <w:color w:val="000000" w:themeColor="text1" w:themeTint="FF" w:themeShade="FF"/>
          <w:sz w:val="20"/>
          <w:szCs w:val="20"/>
          <w:lang w:val="en-US"/>
        </w:rPr>
        <w:t>. The detailed terms and conditions are as follows:</w:t>
      </w:r>
    </w:p>
    <w:p xmlns:wp14="http://schemas.microsoft.com/office/word/2010/wordml" w:rsidP="2DB13F6C" wp14:paraId="29001B9C" wp14:textId="42A15BEB">
      <w:pPr>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6C69392B" wp14:textId="347D60BE">
      <w:pPr>
        <w:pStyle w:val="Heading4"/>
        <w:keepNext w:val="1"/>
        <w:keepLines w:val="1"/>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42CD022A">
        <w:rPr>
          <w:rFonts w:ascii="Cambria" w:hAnsi="Cambria" w:eastAsia="Cambria" w:cs="Cambria"/>
          <w:b w:val="0"/>
          <w:bCs w:val="0"/>
          <w:i w:val="0"/>
          <w:iCs w:val="0"/>
          <w:caps w:val="0"/>
          <w:smallCaps w:val="0"/>
          <w:noProof w:val="0"/>
          <w:color w:val="0F4761" w:themeColor="accent1" w:themeTint="FF" w:themeShade="BF"/>
          <w:sz w:val="24"/>
          <w:szCs w:val="24"/>
          <w:lang w:val="en-US"/>
        </w:rPr>
        <w:t>1. Position, Reporting &amp; Start Date</w:t>
      </w:r>
    </w:p>
    <w:p w:rsidR="42CD022A" w:rsidP="22B17203" w:rsidRDefault="42CD022A" w14:paraId="526D6390" w14:textId="727371A2">
      <w:pPr>
        <w:pStyle w:val="Normal"/>
        <w:suppressLineNumbers w:val="0"/>
        <w:spacing w:before="0" w:beforeAutospacing="off" w:after="0" w:afterAutospacing="off" w:line="240" w:lineRule="auto"/>
        <w:ind w:left="0" w:right="0"/>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 xml:space="preserve">Designation: </w:t>
      </w:r>
      <w:r w:rsidRPr="22B17203" w:rsidR="064CE451">
        <w:rPr>
          <w:rFonts w:ascii="Cambria" w:hAnsi="Cambria" w:eastAsia="Cambria" w:cs="Cambria"/>
          <w:b w:val="0"/>
          <w:bCs w:val="0"/>
          <w:i w:val="0"/>
          <w:iCs w:val="0"/>
          <w:caps w:val="0"/>
          <w:smallCaps w:val="0"/>
          <w:noProof w:val="0"/>
          <w:color w:val="000000" w:themeColor="text1" w:themeTint="FF" w:themeShade="FF"/>
          <w:sz w:val="20"/>
          <w:szCs w:val="20"/>
          <w:lang w:val="en-US"/>
        </w:rPr>
        <w:t>Healthcare Sourcer</w:t>
      </w:r>
    </w:p>
    <w:p xmlns:wp14="http://schemas.microsoft.com/office/word/2010/wordml" w:rsidP="22B17203" wp14:paraId="40A167D5" wp14:textId="5FB96507">
      <w:pPr>
        <w:pStyle w:val="Normal"/>
        <w:suppressLineNumbers w:val="0"/>
        <w:bidi w:val="0"/>
        <w:spacing w:before="0" w:beforeAutospacing="off" w:after="0" w:afterAutospacing="off" w:line="240" w:lineRule="auto"/>
        <w:ind w:left="0" w:right="0"/>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Reporting To:</w:t>
      </w:r>
      <w:r w:rsidRPr="22B17203" w:rsidR="69D1964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Himanshu Kalra</w:t>
      </w:r>
      <w:r>
        <w:br/>
      </w: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Employment Type: Full-time / Regular</w:t>
      </w:r>
      <w:r>
        <w:br/>
      </w: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 xml:space="preserve">Proposed Start Date: </w:t>
      </w:r>
      <w:r w:rsidRPr="22B17203" w:rsidR="15265F67">
        <w:rPr>
          <w:rFonts w:ascii="Cambria" w:hAnsi="Cambria" w:eastAsia="Cambria" w:cs="Cambria"/>
          <w:b w:val="0"/>
          <w:bCs w:val="0"/>
          <w:i w:val="0"/>
          <w:iCs w:val="0"/>
          <w:caps w:val="0"/>
          <w:smallCaps w:val="0"/>
          <w:noProof w:val="0"/>
          <w:color w:val="000000" w:themeColor="text1" w:themeTint="FF" w:themeShade="FF"/>
          <w:sz w:val="20"/>
          <w:szCs w:val="20"/>
          <w:lang w:val="en-US"/>
        </w:rPr>
        <w:t>1</w:t>
      </w:r>
      <w:r w:rsidRPr="22B17203" w:rsidR="0E5C2272">
        <w:rPr>
          <w:rFonts w:ascii="Cambria" w:hAnsi="Cambria" w:eastAsia="Cambria" w:cs="Cambria"/>
          <w:b w:val="0"/>
          <w:bCs w:val="0"/>
          <w:i w:val="0"/>
          <w:iCs w:val="0"/>
          <w:caps w:val="0"/>
          <w:smallCaps w:val="0"/>
          <w:noProof w:val="0"/>
          <w:color w:val="000000" w:themeColor="text1" w:themeTint="FF" w:themeShade="FF"/>
          <w:sz w:val="20"/>
          <w:szCs w:val="20"/>
          <w:lang w:val="en-US"/>
        </w:rPr>
        <w:t>9</w:t>
      </w: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w:t>
      </w:r>
      <w:r w:rsidRPr="22B17203" w:rsidR="7A8D1EBD">
        <w:rPr>
          <w:rFonts w:ascii="Cambria" w:hAnsi="Cambria" w:eastAsia="Cambria" w:cs="Cambria"/>
          <w:b w:val="0"/>
          <w:bCs w:val="0"/>
          <w:i w:val="0"/>
          <w:iCs w:val="0"/>
          <w:caps w:val="0"/>
          <w:smallCaps w:val="0"/>
          <w:noProof w:val="0"/>
          <w:color w:val="000000" w:themeColor="text1" w:themeTint="FF" w:themeShade="FF"/>
          <w:sz w:val="20"/>
          <w:szCs w:val="20"/>
          <w:lang w:val="en-US"/>
        </w:rPr>
        <w:t>Jan</w:t>
      </w: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w:t>
      </w:r>
      <w:r w:rsidRPr="22B17203" w:rsidR="42CD022A">
        <w:rPr>
          <w:rFonts w:ascii="Cambria" w:hAnsi="Cambria" w:eastAsia="Cambria" w:cs="Cambria"/>
          <w:b w:val="0"/>
          <w:bCs w:val="0"/>
          <w:i w:val="0"/>
          <w:iCs w:val="0"/>
          <w:caps w:val="0"/>
          <w:smallCaps w:val="0"/>
          <w:noProof w:val="0"/>
          <w:color w:val="000000" w:themeColor="text1" w:themeTint="FF" w:themeShade="FF"/>
          <w:sz w:val="20"/>
          <w:szCs w:val="20"/>
          <w:lang w:val="en-US"/>
        </w:rPr>
        <w:t>202</w:t>
      </w:r>
      <w:r w:rsidRPr="22B17203" w:rsidR="2794621A">
        <w:rPr>
          <w:rFonts w:ascii="Cambria" w:hAnsi="Cambria" w:eastAsia="Cambria" w:cs="Cambria"/>
          <w:b w:val="0"/>
          <w:bCs w:val="0"/>
          <w:i w:val="0"/>
          <w:iCs w:val="0"/>
          <w:caps w:val="0"/>
          <w:smallCaps w:val="0"/>
          <w:noProof w:val="0"/>
          <w:color w:val="000000" w:themeColor="text1" w:themeTint="FF" w:themeShade="FF"/>
          <w:sz w:val="20"/>
          <w:szCs w:val="20"/>
          <w:lang w:val="en-US"/>
        </w:rPr>
        <w:t>6</w:t>
      </w:r>
      <w:r>
        <w:br/>
      </w:r>
    </w:p>
    <w:p xmlns:wp14="http://schemas.microsoft.com/office/word/2010/wordml" w:rsidP="2DB13F6C" wp14:paraId="21492B90" wp14:textId="67843536">
      <w:pPr>
        <w:pStyle w:val="Heading4"/>
        <w:keepNext w:val="1"/>
        <w:keepLines w:val="1"/>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52016B1F">
        <w:rPr>
          <w:rFonts w:ascii="Cambria" w:hAnsi="Cambria" w:eastAsia="Cambria" w:cs="Cambria"/>
          <w:b w:val="0"/>
          <w:bCs w:val="0"/>
          <w:i w:val="0"/>
          <w:iCs w:val="0"/>
          <w:caps w:val="0"/>
          <w:smallCaps w:val="0"/>
          <w:noProof w:val="0"/>
          <w:color w:val="0F4761" w:themeColor="accent1" w:themeTint="FF" w:themeShade="BF"/>
          <w:sz w:val="24"/>
          <w:szCs w:val="24"/>
          <w:lang w:val="en-US"/>
        </w:rPr>
        <w:t>3. Place of Work &amp; Jurisdiction</w:t>
      </w:r>
    </w:p>
    <w:p xmlns:wp14="http://schemas.microsoft.com/office/word/2010/wordml" w:rsidP="2DB13F6C" wp14:paraId="4AA5F0CD" wp14:textId="19CD8FDF">
      <w:pPr>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52016B1F">
        <w:rPr>
          <w:rFonts w:ascii="Cambria" w:hAnsi="Cambria" w:eastAsia="Cambria" w:cs="Cambria"/>
          <w:b w:val="0"/>
          <w:bCs w:val="0"/>
          <w:i w:val="0"/>
          <w:iCs w:val="0"/>
          <w:caps w:val="0"/>
          <w:smallCaps w:val="0"/>
          <w:noProof w:val="0"/>
          <w:color w:val="000000" w:themeColor="text1" w:themeTint="FF" w:themeShade="FF"/>
          <w:sz w:val="20"/>
          <w:szCs w:val="20"/>
          <w:lang w:val="en-US"/>
        </w:rPr>
        <w:t>This is a remote-first Lead role. For legal, payroll, and compliance purposes, your base establishment shall be Delhi (India), and the Delhi Shops &amp; Establishments Act will apply. You are expected to work from your registered residence unless otherwise approved in writing.</w:t>
      </w:r>
    </w:p>
    <w:p xmlns:wp14="http://schemas.microsoft.com/office/word/2010/wordml" w:rsidP="2DB13F6C" wp14:paraId="62E0F910" wp14:textId="42A3B7D8">
      <w:pPr>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11049476" wp14:textId="2897D570">
      <w:pPr>
        <w:pStyle w:val="Heading4"/>
        <w:keepNext w:val="1"/>
        <w:keepLines w:val="1"/>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52016B1F">
        <w:rPr>
          <w:rFonts w:ascii="Cambria" w:hAnsi="Cambria" w:eastAsia="Cambria" w:cs="Cambria"/>
          <w:b w:val="0"/>
          <w:bCs w:val="0"/>
          <w:i w:val="0"/>
          <w:iCs w:val="0"/>
          <w:caps w:val="0"/>
          <w:smallCaps w:val="0"/>
          <w:noProof w:val="0"/>
          <w:color w:val="0F4761" w:themeColor="accent1" w:themeTint="FF" w:themeShade="BF"/>
          <w:sz w:val="24"/>
          <w:szCs w:val="24"/>
          <w:lang w:val="en-US"/>
        </w:rPr>
        <w:t>4. Work Hours &amp; Schedule</w:t>
      </w:r>
    </w:p>
    <w:p xmlns:wp14="http://schemas.microsoft.com/office/word/2010/wordml" w:rsidP="2DB13F6C" wp14:paraId="0A23289E" wp14:textId="7FF8D313">
      <w:pPr>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52016B1F">
        <w:rPr>
          <w:rFonts w:ascii="Cambria" w:hAnsi="Cambria" w:eastAsia="Cambria" w:cs="Cambria"/>
          <w:b w:val="0"/>
          <w:bCs w:val="0"/>
          <w:i w:val="0"/>
          <w:iCs w:val="0"/>
          <w:caps w:val="0"/>
          <w:smallCaps w:val="0"/>
          <w:noProof w:val="0"/>
          <w:color w:val="000000" w:themeColor="text1" w:themeTint="FF" w:themeShade="FF"/>
          <w:sz w:val="20"/>
          <w:szCs w:val="20"/>
          <w:lang w:val="en-US"/>
        </w:rPr>
        <w:t>You will operate primarily in alignment with U.S. time zones to oversee the U.S. Healthcare Recruitment vertical. Standard working hours shall not exceed 9 hours/day or 48 hours/week. Business exigencies may require flexibility in schedule or availability.</w:t>
      </w:r>
    </w:p>
    <w:p xmlns:wp14="http://schemas.microsoft.com/office/word/2010/wordml" w:rsidP="2DB13F6C" wp14:paraId="534217E8" wp14:textId="784662D3">
      <w:pPr>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603A0DF6" wp14:paraId="467514D1" wp14:textId="530611B5">
      <w:pPr>
        <w:pStyle w:val="Heading4"/>
        <w:keepNext w:val="1"/>
        <w:keepLines w:val="1"/>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603A0DF6" w:rsidR="52016B1F">
        <w:rPr>
          <w:rFonts w:ascii="Cambria" w:hAnsi="Cambria" w:eastAsia="Cambria" w:cs="Cambria"/>
          <w:b w:val="0"/>
          <w:bCs w:val="0"/>
          <w:i w:val="0"/>
          <w:iCs w:val="0"/>
          <w:caps w:val="0"/>
          <w:smallCaps w:val="0"/>
          <w:noProof w:val="0"/>
          <w:color w:val="0F4761" w:themeColor="accent1" w:themeTint="FF" w:themeShade="BF"/>
          <w:sz w:val="24"/>
          <w:szCs w:val="24"/>
          <w:lang w:val="en-US"/>
        </w:rPr>
        <w:t>5. Compensation &amp; Structure</w:t>
      </w:r>
    </w:p>
    <w:p xmlns:wp14="http://schemas.microsoft.com/office/word/2010/wordml" w:rsidP="22B17203" wp14:paraId="444C720A" wp14:textId="7D45E841">
      <w:pPr>
        <w:pStyle w:val="Normal"/>
        <w:keepNext w:val="1"/>
        <w:keepLines w:val="1"/>
        <w:spacing w:before="0" w:beforeAutospacing="off" w:after="0" w:afterAutospacing="off" w:line="240" w:lineRule="auto"/>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1D8588D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Your Annual Cost to Company (CTC) will be ₹</w:t>
      </w:r>
      <w:r w:rsidRPr="22B17203" w:rsidR="2B7369F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12,500</w:t>
      </w:r>
      <w:r w:rsidRPr="22B17203" w:rsidR="221122D1">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 xml:space="preserve"> </w:t>
      </w:r>
      <w:r w:rsidRPr="22B17203" w:rsidR="2E04167E">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w:t>
      </w:r>
      <w:r w:rsidRPr="22B17203" w:rsidR="1AAD6684">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Twelve Thousand and Five Hundred</w:t>
      </w:r>
      <w:r w:rsidRPr="22B17203" w:rsidR="630BBD2F">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w:t>
      </w:r>
      <w:r w:rsidRPr="22B17203" w:rsidR="1D8588D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 xml:space="preserve"> </w:t>
      </w:r>
      <w:r w:rsidRPr="22B17203" w:rsidR="32DA6D09">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monthly</w:t>
      </w:r>
      <w:r w:rsidRPr="22B17203" w:rsidR="1D8588DB">
        <w:rPr>
          <w:rFonts w:ascii="Aptos" w:hAnsi="Aptos" w:eastAsia="" w:cs=""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t>.</w:t>
      </w:r>
      <w:r>
        <w:br/>
      </w:r>
      <w:r w:rsidRPr="22B17203" w:rsidR="00E9D003">
        <w:rPr>
          <w:rFonts w:ascii="Cambria" w:hAnsi="Cambria" w:eastAsia="Cambria" w:cs="Cambria"/>
          <w:b w:val="1"/>
          <w:bCs w:val="1"/>
          <w:i w:val="0"/>
          <w:iCs w:val="0"/>
          <w:caps w:val="0"/>
          <w:smallCaps w:val="0"/>
          <w:noProof w:val="0"/>
          <w:color w:val="000000" w:themeColor="text1" w:themeTint="FF" w:themeShade="FF"/>
          <w:sz w:val="20"/>
          <w:szCs w:val="20"/>
          <w:lang w:val="en-US"/>
        </w:rPr>
        <w:t>Note</w:t>
      </w:r>
      <w:r w:rsidRPr="22B17203" w:rsidR="00E9D00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Salary will be credited by the 10th of </w:t>
      </w:r>
      <w:r w:rsidRPr="22B17203" w:rsidR="00E9D003">
        <w:rPr>
          <w:rFonts w:ascii="Cambria" w:hAnsi="Cambria" w:eastAsia="Cambria" w:cs="Cambria"/>
          <w:b w:val="0"/>
          <w:bCs w:val="0"/>
          <w:i w:val="0"/>
          <w:iCs w:val="0"/>
          <w:caps w:val="0"/>
          <w:smallCaps w:val="0"/>
          <w:noProof w:val="0"/>
          <w:color w:val="000000" w:themeColor="text1" w:themeTint="FF" w:themeShade="FF"/>
          <w:sz w:val="20"/>
          <w:szCs w:val="20"/>
          <w:lang w:val="en-US"/>
        </w:rPr>
        <w:t>the following</w:t>
      </w:r>
      <w:r w:rsidRPr="22B17203" w:rsidR="00E9D00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month.</w:t>
      </w:r>
    </w:p>
    <w:p w:rsidR="406360B3" w:rsidP="406360B3" w:rsidRDefault="406360B3" w14:paraId="42722AB5" w14:textId="093293E7">
      <w:pPr>
        <w:pStyle w:val="Normal"/>
        <w:keepNext w:val="1"/>
        <w:keepLines w:val="1"/>
        <w:spacing w:before="0" w:beforeAutospacing="off" w:after="0" w:afterAutospacing="off" w:line="240" w:lineRule="auto"/>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17493761" wp14:textId="6536254D">
      <w:pPr>
        <w:pStyle w:val="Heading4"/>
        <w:keepNext w:val="1"/>
        <w:keepLines w:val="1"/>
        <w:bidi w:val="0"/>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6. Tools, Infrastructure &amp; Reimbursements</w:t>
      </w:r>
    </w:p>
    <w:p xmlns:wp14="http://schemas.microsoft.com/office/word/2010/wordml" w:rsidP="2DB13F6C" wp14:paraId="30FB7430" wp14:textId="7890AF6B">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You will use a personal laptop and phone under the BYOD Addendum (Annexure‑R). The Company will provide access to VOIP, ATS, and licensed job portals.</w:t>
      </w:r>
    </w:p>
    <w:p xmlns:wp14="http://schemas.microsoft.com/office/word/2010/wordml" w:rsidP="2DB13F6C" wp14:paraId="1353DE3B" wp14:textId="74A9292F">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7B17ED98" wp14:textId="48627456">
      <w:pPr>
        <w:pStyle w:val="Heading4"/>
        <w:keepNext w:val="1"/>
        <w:keepLines w:val="1"/>
        <w:bidi w:val="0"/>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7. Confidentiality, IP &amp; Non‑Solicit</w:t>
      </w:r>
    </w:p>
    <w:p xmlns:wp14="http://schemas.microsoft.com/office/word/2010/wordml" w:rsidP="30026CF5" wp14:paraId="0A2E15A6" wp14:textId="0AC5C98E">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30026CF5" w:rsidR="00E9D00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You shall </w:t>
      </w:r>
      <w:r w:rsidRPr="30026CF5" w:rsidR="00E9D003">
        <w:rPr>
          <w:rFonts w:ascii="Cambria" w:hAnsi="Cambria" w:eastAsia="Cambria" w:cs="Cambria"/>
          <w:b w:val="0"/>
          <w:bCs w:val="0"/>
          <w:i w:val="0"/>
          <w:iCs w:val="0"/>
          <w:caps w:val="0"/>
          <w:smallCaps w:val="0"/>
          <w:noProof w:val="0"/>
          <w:color w:val="000000" w:themeColor="text1" w:themeTint="FF" w:themeShade="FF"/>
          <w:sz w:val="20"/>
          <w:szCs w:val="20"/>
          <w:lang w:val="en-US"/>
        </w:rPr>
        <w:t>maintain</w:t>
      </w:r>
      <w:r w:rsidRPr="30026CF5" w:rsidR="00E9D00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strict confidentiality of Company information (including AI tools, prompts, datasets, client lists, business strategies, and candidate PII). All IP created during employment shall belong exclusively to the Company. A 12‑month non‑solicitation applies </w:t>
      </w:r>
      <w:r w:rsidRPr="30026CF5" w:rsidR="7675B8B6">
        <w:rPr>
          <w:rFonts w:ascii="Cambria" w:hAnsi="Cambria" w:eastAsia="Cambria" w:cs="Cambria"/>
          <w:b w:val="0"/>
          <w:bCs w:val="0"/>
          <w:i w:val="0"/>
          <w:iCs w:val="0"/>
          <w:caps w:val="0"/>
          <w:smallCaps w:val="0"/>
          <w:noProof w:val="0"/>
          <w:color w:val="000000" w:themeColor="text1" w:themeTint="FF" w:themeShade="FF"/>
          <w:sz w:val="20"/>
          <w:szCs w:val="20"/>
          <w:lang w:val="en-US"/>
        </w:rPr>
        <w:t>to</w:t>
      </w:r>
      <w:r w:rsidRPr="30026CF5" w:rsidR="00E9D003">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employees and active clients/prospects you directly handle. No post‑employment non‑compete is imposed.</w:t>
      </w:r>
    </w:p>
    <w:p xmlns:wp14="http://schemas.microsoft.com/office/word/2010/wordml" w:rsidP="2DB13F6C" wp14:paraId="4528D9F7" wp14:textId="4B3938C4">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64424033" wp14:textId="02F4F985">
      <w:pPr>
        <w:pStyle w:val="Heading4"/>
        <w:keepNext w:val="1"/>
        <w:keepLines w:val="1"/>
        <w:bidi w:val="0"/>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8. Code of Conduct, POSH &amp; Data Protection</w:t>
      </w:r>
    </w:p>
    <w:p xmlns:wp14="http://schemas.microsoft.com/office/word/2010/wordml" w:rsidP="2DB13F6C" wp14:paraId="282F6ADF" wp14:textId="2756DFB1">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Compliance with the Code of Conduct, POSH policy, and InfoSec/Acceptable Use policies is mandatory. MFA, VPN/SSO, approved apps, and no local storage of PII are required. Incident reporting within 24 hours applies.</w:t>
      </w:r>
    </w:p>
    <w:p xmlns:wp14="http://schemas.microsoft.com/office/word/2010/wordml" w:rsidP="2DB13F6C" wp14:paraId="427398C5" wp14:textId="0A8D1059">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0E826697" wp14:textId="227C3A9D">
      <w:pPr>
        <w:pStyle w:val="Heading4"/>
        <w:keepNext w:val="1"/>
        <w:keepLines w:val="1"/>
        <w:bidi w:val="0"/>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9. Background Verification</w:t>
      </w:r>
    </w:p>
    <w:p xmlns:wp14="http://schemas.microsoft.com/office/word/2010/wordml" w:rsidP="2DB13F6C" wp14:paraId="17C6E23D" wp14:textId="75D836EB">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This offer is conditional on satisfactory background verification, reference checks, and document validation (education, experience, PAN/Aadhaar, etc.). Misrepresentation may lead to immediate termination.</w:t>
      </w:r>
    </w:p>
    <w:p xmlns:wp14="http://schemas.microsoft.com/office/word/2010/wordml" w:rsidP="2DB13F6C" wp14:paraId="3BA82253" wp14:textId="40D19C67">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4B58AF3D" wp14:textId="020D0179">
      <w:pPr>
        <w:pStyle w:val="Heading4"/>
        <w:keepNext w:val="1"/>
        <w:keepLines w:val="1"/>
        <w:bidi w:val="0"/>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10. Termination, Garden Leave &amp; Exit</w:t>
      </w:r>
    </w:p>
    <w:p xmlns:wp14="http://schemas.microsoft.com/office/word/2010/wordml" w:rsidP="2DB13F6C" wp14:paraId="31C62BBE" wp14:textId="46AA544D">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Post‑confirmation, either party may terminate with 60 days’ written notice or salary in lieu. The Company may terminate for cause with immediate effect. During notice, the Company may place you on garden leave with full pay and restricted access. On exit, you must return/delete Company data and submit a Data Deletion Certificate; final dues shall be settled per law.</w:t>
      </w:r>
    </w:p>
    <w:p xmlns:wp14="http://schemas.microsoft.com/office/word/2010/wordml" w:rsidP="2DB13F6C" wp14:paraId="6630C0E8" wp14:textId="5C55CE1F">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0BFC2CA6" wp14:textId="0933120F">
      <w:pPr>
        <w:pStyle w:val="Heading4"/>
        <w:keepNext w:val="1"/>
        <w:keepLines w:val="1"/>
        <w:bidi w:val="0"/>
        <w:spacing w:before="80" w:beforeAutospacing="off" w:after="40" w:afterAutospacing="off" w:line="279" w:lineRule="auto"/>
        <w:ind w:left="0" w:right="0"/>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11. General</w:t>
      </w:r>
    </w:p>
    <w:p xmlns:wp14="http://schemas.microsoft.com/office/word/2010/wordml" w:rsidP="2DB13F6C" wp14:paraId="2DEE6756" wp14:textId="05E9512D">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This letter (with Annexures) constitutes the entire agreement and supersedes any prior discussions. Any amendment requires written approval by authorized signatories. Electronic signatures and counterparts are accepted.</w:t>
      </w:r>
    </w:p>
    <w:p xmlns:wp14="http://schemas.microsoft.com/office/word/2010/wordml" w:rsidP="2DB13F6C" wp14:paraId="5716B7B2" wp14:textId="2EC992E9">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69B2BD98" wp14:textId="0AFBAF46">
      <w:pPr>
        <w:pStyle w:val="Heading4"/>
        <w:keepNext w:val="1"/>
        <w:keepLines w:val="1"/>
        <w:bidi w:val="0"/>
        <w:spacing w:before="80" w:after="40" w:afterAutospacing="off" w:line="240" w:lineRule="auto"/>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12. Governing Law, Arbitration &amp; Jurisdiction</w:t>
      </w:r>
    </w:p>
    <w:p xmlns:wp14="http://schemas.microsoft.com/office/word/2010/wordml" w:rsidP="2DB13F6C" wp14:paraId="3EB4D23E" wp14:textId="6ED6446F">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This letter is governed by the laws of India. Disputes shall be referred to arbitration under the Arbitration and Conciliation Act, 1996 (seat: New Delhi) before a sole arbitrator. Subject to arbitration, courts at Delhi shall have exclusive jurisdiction.</w:t>
      </w:r>
    </w:p>
    <w:p xmlns:wp14="http://schemas.microsoft.com/office/word/2010/wordml" w:rsidP="603A0DF6" wp14:paraId="653387B5" wp14:textId="33D95A23">
      <w:pPr>
        <w:pStyle w:val="Normal"/>
        <w:keepNext w:val="1"/>
        <w:keepLines w:val="1"/>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5B18CFD5" wp14:textId="02BFA773">
      <w:pPr>
        <w:pStyle w:val="Heading3"/>
        <w:keepNext w:val="1"/>
        <w:keepLines w:val="1"/>
        <w:bidi w:val="0"/>
        <w:spacing w:before="160" w:after="80" w:afterAutospacing="off" w:line="240" w:lineRule="auto"/>
        <w:rPr>
          <w:rFonts w:ascii="Aptos" w:hAnsi="Aptos" w:eastAsia="Aptos" w:cs="Aptos"/>
          <w:b w:val="0"/>
          <w:bCs w:val="0"/>
          <w:i w:val="0"/>
          <w:iCs w:val="0"/>
          <w:caps w:val="0"/>
          <w:smallCaps w:val="0"/>
          <w:noProof w:val="0"/>
          <w:color w:val="0F4761" w:themeColor="accent1" w:themeTint="FF" w:themeShade="BF"/>
          <w:sz w:val="28"/>
          <w:szCs w:val="28"/>
          <w:lang w:val="en-US"/>
        </w:rPr>
      </w:pPr>
      <w:r w:rsidRPr="2DB13F6C" w:rsidR="00E9D003">
        <w:rPr>
          <w:rFonts w:ascii="Aptos" w:hAnsi="Aptos" w:eastAsia="Aptos" w:cs="Aptos"/>
          <w:b w:val="0"/>
          <w:bCs w:val="0"/>
          <w:i w:val="0"/>
          <w:iCs w:val="0"/>
          <w:caps w:val="0"/>
          <w:smallCaps w:val="0"/>
          <w:noProof w:val="0"/>
          <w:color w:val="0F4761" w:themeColor="accent1" w:themeTint="FF" w:themeShade="BF"/>
          <w:sz w:val="28"/>
          <w:szCs w:val="28"/>
          <w:lang w:val="en-US"/>
        </w:rPr>
        <w:t>Acceptance</w:t>
      </w:r>
    </w:p>
    <w:p xmlns:wp14="http://schemas.microsoft.com/office/word/2010/wordml" w:rsidP="2DB13F6C" wp14:paraId="61D93F51" wp14:textId="7782EF74">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Please sign the offer letter.</w:t>
      </w: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For Hire’in Solutions</w:t>
      </w:r>
    </w:p>
    <w:p xmlns:wp14="http://schemas.microsoft.com/office/word/2010/wordml" w:rsidP="2DB13F6C" wp14:paraId="09A9612D" wp14:textId="3986F48B">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Name: Alina Carter</w:t>
      </w: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Title: HR Manager</w:t>
      </w:r>
    </w:p>
    <w:p xmlns:wp14="http://schemas.microsoft.com/office/word/2010/wordml" w:rsidP="2DB13F6C" wp14:paraId="4193BBDB" wp14:textId="40475760">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50BCF9C6" wp14:textId="2C6BD54D">
      <w:pPr>
        <w:bidi w:val="0"/>
        <w:spacing w:before="0" w:beforeAutospacing="off"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DB13F6C" wp14:paraId="5312FD03" wp14:textId="20F923F1">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Signature: _____________________________                         Date: ____________________________</w:t>
      </w:r>
    </w:p>
    <w:p xmlns:wp14="http://schemas.microsoft.com/office/word/2010/wordml" w:rsidP="603A0DF6" wp14:paraId="28C26D62" wp14:textId="3559D922">
      <w:pPr>
        <w:pStyle w:val="Normal"/>
        <w:keepNext w:val="1"/>
        <w:keepLines w:val="1"/>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2DB13F6C" wp14:paraId="0660DB32" wp14:textId="571E662C">
      <w:pPr>
        <w:pStyle w:val="Heading4"/>
        <w:keepNext w:val="1"/>
        <w:keepLines w:val="1"/>
        <w:bidi w:val="0"/>
        <w:spacing w:before="0" w:beforeAutospacing="off" w:after="0" w:afterAutospacing="off" w:line="240" w:lineRule="auto"/>
        <w:jc w:val="both"/>
        <w:rPr>
          <w:rFonts w:ascii="Cambria" w:hAnsi="Cambria" w:eastAsia="Cambria" w:cs="Cambria"/>
          <w:b w:val="0"/>
          <w:bCs w:val="0"/>
          <w:i w:val="1"/>
          <w:iCs w:val="1"/>
          <w:caps w:val="0"/>
          <w:smallCaps w:val="0"/>
          <w:noProof w:val="0"/>
          <w:color w:val="0F4761" w:themeColor="accent1" w:themeTint="FF" w:themeShade="BF"/>
          <w:sz w:val="24"/>
          <w:szCs w:val="24"/>
          <w:lang w:val="en-US"/>
        </w:rPr>
      </w:pPr>
      <w:r w:rsidRPr="2DB13F6C" w:rsidR="00E9D003">
        <w:rPr>
          <w:rFonts w:ascii="Cambria" w:hAnsi="Cambria" w:eastAsia="Cambria" w:cs="Cambria"/>
          <w:b w:val="0"/>
          <w:bCs w:val="0"/>
          <w:i w:val="0"/>
          <w:iCs w:val="0"/>
          <w:caps w:val="0"/>
          <w:smallCaps w:val="0"/>
          <w:noProof w:val="0"/>
          <w:color w:val="0F4761" w:themeColor="accent1" w:themeTint="FF" w:themeShade="BF"/>
          <w:sz w:val="24"/>
          <w:szCs w:val="24"/>
          <w:lang w:val="en-US"/>
        </w:rPr>
        <w:t>Accepted &amp; Agreed by Employee</w:t>
      </w:r>
    </w:p>
    <w:p w:rsidR="00E9D003" w:rsidP="22B17203" w:rsidRDefault="00E9D003" w14:paraId="417A32A7" w14:textId="2109BF71">
      <w:pPr>
        <w:pStyle w:val="Normal"/>
        <w:spacing w:before="0" w:beforeAutospacing="off" w:after="0" w:afterAutospacing="off" w:line="240"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r w:rsidRPr="22B17203" w:rsidR="00E9D003">
        <w:rPr>
          <w:rFonts w:ascii="Cambria" w:hAnsi="Cambria" w:eastAsia="Cambria" w:cs="Cambria"/>
          <w:b w:val="0"/>
          <w:bCs w:val="0"/>
          <w:i w:val="0"/>
          <w:iCs w:val="0"/>
          <w:caps w:val="0"/>
          <w:smallCaps w:val="0"/>
          <w:noProof w:val="0"/>
          <w:color w:val="000000" w:themeColor="text1" w:themeTint="FF" w:themeShade="FF"/>
          <w:sz w:val="20"/>
          <w:szCs w:val="20"/>
          <w:lang w:val="en-US"/>
        </w:rPr>
        <w:t>Name: Mr.</w:t>
      </w:r>
      <w:r w:rsidRPr="22B17203" w:rsidR="0E56146C">
        <w:rPr>
          <w:rFonts w:ascii="Cambria" w:hAnsi="Cambria" w:eastAsia="Cambria" w:cs="Cambria"/>
          <w:b w:val="0"/>
          <w:bCs w:val="0"/>
          <w:i w:val="0"/>
          <w:iCs w:val="0"/>
          <w:caps w:val="0"/>
          <w:smallCaps w:val="0"/>
          <w:noProof w:val="0"/>
          <w:color w:val="000000" w:themeColor="text1" w:themeTint="FF" w:themeShade="FF"/>
          <w:sz w:val="20"/>
          <w:szCs w:val="20"/>
          <w:lang w:val="en-US"/>
        </w:rPr>
        <w:t xml:space="preserve"> Jashan Singh</w:t>
      </w:r>
    </w:p>
    <w:p w:rsidR="30026CF5" w:rsidP="30026CF5" w:rsidRDefault="30026CF5" w14:paraId="4CCDDAEF" w14:textId="1141DC8D">
      <w:pPr>
        <w:pStyle w:val="Normal"/>
        <w:bidi w:val="0"/>
        <w:spacing w:before="0" w:beforeAutospacing="off" w:after="0" w:afterAutospacing="off" w:line="279" w:lineRule="auto"/>
        <w:ind w:left="0" w:right="0"/>
        <w:jc w:val="left"/>
        <w:rPr>
          <w:rFonts w:ascii="Cambria" w:hAnsi="Cambria" w:eastAsia="Cambria" w:cs="Cambria" w:asciiTheme="minorAscii" w:hAnsiTheme="minorAscii" w:eastAsiaTheme="minorEastAsia" w:cstheme="minorBidi"/>
          <w:b w:val="0"/>
          <w:bCs w:val="0"/>
          <w:i w:val="0"/>
          <w:iCs w:val="0"/>
          <w:caps w:val="0"/>
          <w:smallCaps w:val="0"/>
          <w:noProof w:val="0"/>
          <w:color w:val="000000" w:themeColor="text1" w:themeTint="FF" w:themeShade="FF"/>
          <w:sz w:val="20"/>
          <w:szCs w:val="20"/>
          <w:lang w:val="en-US" w:eastAsia="ja-JP" w:bidi="ar-SA"/>
        </w:rPr>
      </w:pPr>
    </w:p>
    <w:p xmlns:wp14="http://schemas.microsoft.com/office/word/2010/wordml" w:rsidP="2DB13F6C" wp14:paraId="2D81A3EF" wp14:textId="511A9B9E">
      <w:pPr>
        <w:bidi w:val="0"/>
        <w:spacing w:before="0" w:beforeAutospacing="off"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603A0DF6" w:rsidP="603A0DF6" w:rsidRDefault="603A0DF6" w14:paraId="7268E6F2" w14:textId="3F80DA1D">
      <w:pPr>
        <w:bidi w:val="0"/>
        <w:spacing w:before="0" w:beforeAutospacing="off" w:after="0" w:afterAutospacing="off" w:line="240" w:lineRule="auto"/>
        <w:jc w:val="both"/>
      </w:pPr>
    </w:p>
    <w:p xmlns:wp14="http://schemas.microsoft.com/office/word/2010/wordml" w:rsidP="2DB13F6C" wp14:paraId="6800C0DB" wp14:textId="19D6503D">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Signature: ________________________________                         Date: _____________________________</w:t>
      </w:r>
    </w:p>
    <w:p xmlns:wp14="http://schemas.microsoft.com/office/word/2010/wordml" w:rsidP="406360B3" wp14:paraId="73CEC7F3" wp14:textId="4A2A4FE4">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w:rsidR="406360B3" w:rsidP="406360B3" w:rsidRDefault="406360B3" w14:paraId="24235724" w14:textId="54C67F5C">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p>
    <w:p w:rsidR="22B17203" w:rsidP="22B17203" w:rsidRDefault="22B17203" w14:paraId="603EAF1D" w14:textId="073D094A">
      <w:pPr>
        <w:bidi w:val="0"/>
        <w:spacing w:before="0" w:beforeAutospacing="off" w:after="0" w:afterAutospacing="off" w:line="240" w:lineRule="auto"/>
        <w:jc w:val="both"/>
        <w:rPr>
          <w:rFonts w:ascii="Cambria" w:hAnsi="Cambria" w:eastAsia="Cambria" w:cs="Cambria"/>
          <w:b w:val="1"/>
          <w:bCs w:val="1"/>
          <w:i w:val="0"/>
          <w:iCs w:val="0"/>
          <w:caps w:val="0"/>
          <w:smallCaps w:val="0"/>
          <w:noProof w:val="0"/>
          <w:color w:val="000000" w:themeColor="text1" w:themeTint="FF" w:themeShade="FF"/>
          <w:sz w:val="24"/>
          <w:szCs w:val="24"/>
          <w:lang w:val="en-US"/>
        </w:rPr>
      </w:pPr>
    </w:p>
    <w:p w:rsidR="22B17203" w:rsidP="22B17203" w:rsidRDefault="22B17203" w14:paraId="71C22F7A" w14:textId="382836B3">
      <w:pPr>
        <w:bidi w:val="0"/>
        <w:spacing w:before="0" w:beforeAutospacing="off" w:after="0" w:afterAutospacing="off" w:line="240" w:lineRule="auto"/>
        <w:jc w:val="both"/>
        <w:rPr>
          <w:rFonts w:ascii="Cambria" w:hAnsi="Cambria" w:eastAsia="Cambria" w:cs="Cambria"/>
          <w:b w:val="1"/>
          <w:bCs w:val="1"/>
          <w:i w:val="0"/>
          <w:iCs w:val="0"/>
          <w:caps w:val="0"/>
          <w:smallCaps w:val="0"/>
          <w:noProof w:val="0"/>
          <w:color w:val="000000" w:themeColor="text1" w:themeTint="FF" w:themeShade="FF"/>
          <w:sz w:val="24"/>
          <w:szCs w:val="24"/>
          <w:lang w:val="en-US"/>
        </w:rPr>
      </w:pPr>
    </w:p>
    <w:p w:rsidR="22B17203" w:rsidP="22B17203" w:rsidRDefault="22B17203" w14:paraId="39B0928B" w14:textId="02B05D37">
      <w:pPr>
        <w:bidi w:val="0"/>
        <w:spacing w:before="0" w:beforeAutospacing="off" w:after="0" w:afterAutospacing="off" w:line="240" w:lineRule="auto"/>
        <w:jc w:val="both"/>
        <w:rPr>
          <w:rFonts w:ascii="Cambria" w:hAnsi="Cambria" w:eastAsia="Cambria" w:cs="Cambria"/>
          <w:b w:val="1"/>
          <w:bCs w:val="1"/>
          <w:i w:val="0"/>
          <w:iCs w:val="0"/>
          <w:caps w:val="0"/>
          <w:smallCaps w:val="0"/>
          <w:noProof w:val="0"/>
          <w:color w:val="000000" w:themeColor="text1" w:themeTint="FF" w:themeShade="FF"/>
          <w:sz w:val="24"/>
          <w:szCs w:val="24"/>
          <w:lang w:val="en-US"/>
        </w:rPr>
      </w:pPr>
    </w:p>
    <w:p xmlns:wp14="http://schemas.microsoft.com/office/word/2010/wordml" w:rsidP="603A0DF6" wp14:paraId="1EF8A9CC" wp14:textId="3871F531">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4"/>
          <w:szCs w:val="24"/>
          <w:lang w:val="en-US"/>
        </w:rPr>
      </w:pPr>
      <w:r w:rsidRPr="603A0DF6" w:rsidR="00E9D003">
        <w:rPr>
          <w:rFonts w:ascii="Cambria" w:hAnsi="Cambria" w:eastAsia="Cambria" w:cs="Cambria"/>
          <w:b w:val="1"/>
          <w:bCs w:val="1"/>
          <w:i w:val="0"/>
          <w:iCs w:val="0"/>
          <w:caps w:val="0"/>
          <w:smallCaps w:val="0"/>
          <w:noProof w:val="0"/>
          <w:color w:val="000000" w:themeColor="text1" w:themeTint="FF" w:themeShade="FF"/>
          <w:sz w:val="24"/>
          <w:szCs w:val="24"/>
          <w:lang w:val="en-US"/>
        </w:rPr>
        <w:t>Annexure‑R — Remote‑Work &amp; BYOD Addendum</w:t>
      </w:r>
    </w:p>
    <w:p xmlns:wp14="http://schemas.microsoft.com/office/word/2010/wordml" w:rsidP="2DB13F6C" wp14:paraId="05624250" wp14:textId="7DEF7F9A">
      <w:pPr>
        <w:bidi w:val="0"/>
        <w:spacing w:before="0" w:beforeAutospacing="off" w:after="0" w:afterAutospacing="off" w:line="240" w:lineRule="auto"/>
        <w:jc w:val="both"/>
        <w:rPr>
          <w:rFonts w:ascii="Cambria" w:hAnsi="Cambria" w:eastAsia="Cambria" w:cs="Cambria"/>
          <w:b w:val="0"/>
          <w:bCs w:val="0"/>
          <w:i w:val="0"/>
          <w:iCs w:val="0"/>
          <w:caps w:val="0"/>
          <w:smallCaps w:val="0"/>
          <w:noProof w:val="0"/>
          <w:color w:val="000000" w:themeColor="text1" w:themeTint="FF" w:themeShade="FF"/>
          <w:sz w:val="20"/>
          <w:szCs w:val="20"/>
          <w:lang w:val="en-US"/>
        </w:rPr>
      </w:pP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 Register personal devices; maintain OS/security updates, disk encryption, and anti‑malware.</w:t>
      </w: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 Use only Company‑approved systems; no local storage of resumes/PII; printing prohibited without approval.</w:t>
      </w: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 Enforce MFA; connect via VPN/SSO; personal Wi‑Fi must be WPA2/WPA3 secured.</w:t>
      </w: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 Consent to limited telemetry of work data/containers; Company may remotely wipe Company data on exit/incidents.</w:t>
      </w:r>
      <w:r>
        <w:br/>
      </w:r>
      <w:r w:rsidRPr="2DB13F6C" w:rsidR="00E9D003">
        <w:rPr>
          <w:rFonts w:ascii="Cambria" w:hAnsi="Cambria" w:eastAsia="Cambria" w:cs="Cambria"/>
          <w:b w:val="0"/>
          <w:bCs w:val="0"/>
          <w:i w:val="0"/>
          <w:iCs w:val="0"/>
          <w:caps w:val="0"/>
          <w:smallCaps w:val="0"/>
          <w:noProof w:val="0"/>
          <w:color w:val="000000" w:themeColor="text1" w:themeTint="FF" w:themeShade="FF"/>
          <w:sz w:val="20"/>
          <w:szCs w:val="20"/>
          <w:lang w:val="en-US"/>
        </w:rPr>
        <w:t>• Report device loss/breach within 24 hours; cooperate with investigation and remediation.</w:t>
      </w:r>
    </w:p>
    <w:p xmlns:wp14="http://schemas.microsoft.com/office/word/2010/wordml" w:rsidP="2DB13F6C" wp14:paraId="4269497E" wp14:textId="47EA228C">
      <w:pPr>
        <w:bidi w:val="0"/>
        <w:spacing w:before="0" w:beforeAutospacing="off" w:after="160" w:afterAutospacing="off" w:line="279" w:lineRule="auto"/>
        <w:ind w:left="0" w:right="0"/>
        <w:jc w:val="left"/>
        <w:rPr>
          <w:rFonts w:ascii="Cambria" w:hAnsi="Cambria" w:eastAsia="Cambria" w:cs="Cambria"/>
          <w:b w:val="0"/>
          <w:bCs w:val="0"/>
          <w:i w:val="0"/>
          <w:iCs w:val="0"/>
          <w:caps w:val="0"/>
          <w:smallCaps w:val="0"/>
          <w:noProof w:val="0"/>
          <w:color w:val="000000" w:themeColor="text1" w:themeTint="FF" w:themeShade="FF"/>
          <w:sz w:val="20"/>
          <w:szCs w:val="20"/>
          <w:lang w:val="en-US"/>
        </w:rPr>
      </w:pPr>
    </w:p>
    <w:p xmlns:wp14="http://schemas.microsoft.com/office/word/2010/wordml" w:rsidP="6979B881" wp14:paraId="64F9483B" wp14:textId="5DD75B19">
      <w:pPr>
        <w:pStyle w:val="Normal"/>
        <w:spacing w:after="0" w:afterAutospacing="off" w:line="240" w:lineRule="auto"/>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04cf30b319964755"/>
      <w:footerReference w:type="default" r:id="Re581288229ed4030"/>
      <w:titlePg w:val="1"/>
      <w:headerReference w:type="first" r:id="Rc9902fc578544320"/>
      <w:footerReference w:type="first" r:id="R07db90c38d8143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1D2C14AD" w:rsidP="1D2C14AD" w:rsidRDefault="1D2C14AD" w14:paraId="0D0E862B" w14:textId="61B4857C">
    <w:pPr>
      <w:pStyle w:val="Footer"/>
      <w:bidi w:val="0"/>
    </w:pPr>
    <w:r>
      <w:br/>
    </w:r>
    <w:r w:rsidR="63F60199">
      <w:rPr/>
      <w:t xml:space="preserve">Employee </w:t>
    </w:r>
    <w:r w:rsidR="63F60199">
      <w:rPr/>
      <w:t>Initials:</w:t>
    </w:r>
    <w:r w:rsidR="63F60199">
      <w:rPr/>
      <w:t xml:space="preserve"> </w:t>
    </w:r>
    <w:r w:rsidR="63F60199">
      <w:rPr/>
      <w:t>_</w:t>
    </w:r>
    <w:r w:rsidR="63F60199">
      <w:rPr/>
      <w:t>________</w:t>
    </w:r>
  </w:p>
</w:ftr>
</file>

<file path=word/footer2.xml><?xml version="1.0" encoding="utf-8"?>
<w:ftr xmlns:w14="http://schemas.microsoft.com/office/word/2010/wordml" xmlns:w="http://schemas.openxmlformats.org/wordprocessingml/2006/main">
  <w:p w:rsidR="6895BA22" w:rsidP="6895BA22" w:rsidRDefault="6895BA22" w14:paraId="7D997A1D" w14:textId="5D7B1B26">
    <w:pPr>
      <w:pStyle w:val="Footer"/>
      <w:bidi w:val="0"/>
    </w:pPr>
    <w:r>
      <w:br/>
    </w:r>
    <w:r w:rsidR="63F60199">
      <w:rPr/>
      <w:t xml:space="preserve">Employee </w:t>
    </w:r>
    <w:r w:rsidR="63F60199">
      <w:rPr/>
      <w:t>Initials:_</w:t>
    </w:r>
    <w:r w:rsidR="63F60199">
      <w:rPr/>
      <w:t>_________</w:t>
    </w: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1D2C14AD" w:rsidP="6895BA22" w:rsidRDefault="1D2C14AD" w14:paraId="484B0333" w14:textId="161EDFEB">
    <w:pPr>
      <w:pStyle w:val="Normal"/>
      <w:bidi w:val="0"/>
      <w:spacing w:after="0" w:afterAutospacing="off" w:line="240" w:lineRule="auto"/>
      <w:jc w:val="left"/>
      <w:rPr>
        <w:rFonts w:ascii="Aptos" w:hAnsi="Aptos" w:eastAsia="Aptos" w:cs="Aptos"/>
        <w:b w:val="0"/>
        <w:bCs w:val="0"/>
        <w:i w:val="0"/>
        <w:iCs w:val="0"/>
        <w:caps w:val="0"/>
        <w:smallCaps w:val="0"/>
        <w:noProof w:val="0"/>
        <w:color w:val="000000" w:themeColor="text1" w:themeTint="FF" w:themeShade="FF"/>
        <w:sz w:val="24"/>
        <w:szCs w:val="24"/>
        <w:lang w:val="en-US"/>
      </w:rPr>
    </w:pPr>
    <w:r w:rsidR="6895BA22">
      <w:drawing>
        <wp:inline wp14:editId="0CDC23B7" wp14:anchorId="7B93EFA4">
          <wp:extent cx="423747" cy="398821"/>
          <wp:effectExtent l="0" t="0" r="0" b="0"/>
          <wp:docPr id="751675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138266" name=""/>
                  <pic:cNvPicPr/>
                </pic:nvPicPr>
                <pic:blipFill>
                  <a:blip xmlns:r="http://schemas.openxmlformats.org/officeDocument/2006/relationships" r:embed="rId906480070">
                    <a:extLst>
                      <a:ext uri="{28A0092B-C50C-407E-A947-70E740481C1C}">
                        <a14:useLocalDpi xmlns:a14="http://schemas.microsoft.com/office/drawing/2010/main"/>
                      </a:ext>
                    </a:extLst>
                  </a:blip>
                  <a:stretch>
                    <a:fillRect/>
                  </a:stretch>
                </pic:blipFill>
                <pic:spPr>
                  <a:xfrm rot="0">
                    <a:off x="0" y="0"/>
                    <a:ext cx="423747" cy="398821"/>
                  </a:xfrm>
                  <a:prstGeom prst="rect">
                    <a:avLst/>
                  </a:prstGeom>
                </pic:spPr>
              </pic:pic>
            </a:graphicData>
          </a:graphic>
        </wp:inline>
      </w:drawing>
    </w:r>
    <w:r w:rsidR="6895BA22">
      <w:rPr/>
      <w:t xml:space="preserve">                                                               </w:t>
    </w:r>
    <w:r w:rsidR="6895BA22">
      <w:drawing>
        <wp:inline wp14:editId="1CBD545E" wp14:anchorId="678517DC">
          <wp:extent cx="1676400" cy="698522"/>
          <wp:effectExtent l="0" t="0" r="0" b="0"/>
          <wp:docPr id="1316057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209945" name=""/>
                  <pic:cNvPicPr/>
                </pic:nvPicPr>
                <pic:blipFill>
                  <a:blip xmlns:r="http://schemas.openxmlformats.org/officeDocument/2006/relationships" r:embed="rId238246243">
                    <a:extLst>
                      <a:ext uri="{28A0092B-C50C-407E-A947-70E740481C1C}">
                        <a14:useLocalDpi xmlns:a14="http://schemas.microsoft.com/office/drawing/2010/main"/>
                      </a:ext>
                    </a:extLst>
                  </a:blip>
                  <a:stretch>
                    <a:fillRect/>
                  </a:stretch>
                  <a:srcRect l="0" t="27777" r="0" b="30555"/>
                </pic:blipFill>
                <pic:spPr>
                  <a:xfrm rot="0">
                    <a:off x="0" y="0"/>
                    <a:ext cx="1676400" cy="698522"/>
                  </a:xfrm>
                  <a:prstGeom prst="rect">
                    <a:avLst/>
                  </a:prstGeom>
                </pic:spPr>
              </pic:pic>
            </a:graphicData>
          </a:graphic>
        </wp:inline>
      </w:drawing>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895BA22" w:rsidR="6895BA2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hdr>
</file>

<file path=word/header2.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p w:rsidR="6895BA22" w:rsidP="406360B3" w:rsidRDefault="6895BA22" w14:paraId="21C5D211" w14:textId="5F8ADAC9">
    <w:pPr>
      <w:pStyle w:val="Header"/>
      <w:bidi w:val="0"/>
      <w:rPr>
        <w:rFonts w:ascii="Aptos" w:hAnsi="Aptos" w:eastAsia="Aptos" w:cs="Aptos"/>
        <w:b w:val="0"/>
        <w:bCs w:val="0"/>
        <w:i w:val="0"/>
        <w:iCs w:val="0"/>
        <w:caps w:val="0"/>
        <w:smallCaps w:val="0"/>
        <w:noProof w:val="0"/>
        <w:color w:val="000000" w:themeColor="text1" w:themeTint="FF" w:themeShade="FF"/>
        <w:sz w:val="24"/>
        <w:szCs w:val="24"/>
        <w:lang w:val="en-US"/>
      </w:rPr>
    </w:pPr>
    <w:r w:rsidR="406360B3">
      <w:drawing>
        <wp:inline wp14:editId="2ECE0628" wp14:anchorId="7F5DD0B1">
          <wp:extent cx="423747" cy="398821"/>
          <wp:effectExtent l="0" t="0" r="0" b="0"/>
          <wp:docPr id="1659256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138266" name=""/>
                  <pic:cNvPicPr/>
                </pic:nvPicPr>
                <pic:blipFill>
                  <a:blip xmlns:r="http://schemas.openxmlformats.org/officeDocument/2006/relationships" r:embed="rId906480070">
                    <a:extLst>
                      <a:ext uri="{28A0092B-C50C-407E-A947-70E740481C1C}">
                        <a14:useLocalDpi xmlns:a14="http://schemas.microsoft.com/office/drawing/2010/main"/>
                      </a:ext>
                    </a:extLst>
                  </a:blip>
                  <a:stretch>
                    <a:fillRect/>
                  </a:stretch>
                </pic:blipFill>
                <pic:spPr>
                  <a:xfrm rot="0">
                    <a:off x="0" y="0"/>
                    <a:ext cx="423747" cy="398821"/>
                  </a:xfrm>
                  <a:prstGeom prst="rect">
                    <a:avLst/>
                  </a:prstGeom>
                </pic:spPr>
              </pic:pic>
            </a:graphicData>
          </a:graphic>
        </wp:inline>
      </w:drawing>
    </w:r>
    <w:r w:rsidR="406360B3">
      <w:rPr/>
      <w:t xml:space="preserve">                                                               </w:t>
    </w:r>
    <w:r w:rsidR="406360B3">
      <w:drawing>
        <wp:inline wp14:editId="0BC6654B" wp14:anchorId="4E1772CC">
          <wp:extent cx="1676400" cy="698522"/>
          <wp:effectExtent l="0" t="0" r="0" b="0"/>
          <wp:docPr id="1775954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209945" name=""/>
                  <pic:cNvPicPr/>
                </pic:nvPicPr>
                <pic:blipFill>
                  <a:blip xmlns:r="http://schemas.openxmlformats.org/officeDocument/2006/relationships" r:embed="rId238246243">
                    <a:extLst>
                      <a:ext uri="{28A0092B-C50C-407E-A947-70E740481C1C}">
                        <a14:useLocalDpi xmlns:a14="http://schemas.microsoft.com/office/drawing/2010/main"/>
                      </a:ext>
                    </a:extLst>
                  </a:blip>
                  <a:stretch>
                    <a:fillRect/>
                  </a:stretch>
                  <a:srcRect l="0" t="27777" r="0" b="30555"/>
                </pic:blipFill>
                <pic:spPr>
                  <a:xfrm rot="0">
                    <a:off x="0" y="0"/>
                    <a:ext cx="1676400" cy="698522"/>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QwaBZff9EAJm2l" int2:id="eQPTX4fS">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bed55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db79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d4f3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0b5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d7b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4f4b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c7b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ca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9d0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3ea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3fab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d77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5021B3"/>
    <w:rsid w:val="00BA0F6F"/>
    <w:rsid w:val="00E9D003"/>
    <w:rsid w:val="00EA4571"/>
    <w:rsid w:val="017D565B"/>
    <w:rsid w:val="019751EA"/>
    <w:rsid w:val="01DB88BF"/>
    <w:rsid w:val="02FC3F47"/>
    <w:rsid w:val="03727354"/>
    <w:rsid w:val="03B1516F"/>
    <w:rsid w:val="03D7670E"/>
    <w:rsid w:val="03E84DBC"/>
    <w:rsid w:val="04394AB1"/>
    <w:rsid w:val="04CFC9BE"/>
    <w:rsid w:val="0578527D"/>
    <w:rsid w:val="057C324D"/>
    <w:rsid w:val="0582B10D"/>
    <w:rsid w:val="062AFD69"/>
    <w:rsid w:val="06470986"/>
    <w:rsid w:val="064CE451"/>
    <w:rsid w:val="0653C1A8"/>
    <w:rsid w:val="066B2952"/>
    <w:rsid w:val="07193A15"/>
    <w:rsid w:val="07CE130D"/>
    <w:rsid w:val="07F67431"/>
    <w:rsid w:val="08340A76"/>
    <w:rsid w:val="0844868B"/>
    <w:rsid w:val="0912C1D6"/>
    <w:rsid w:val="09444A4A"/>
    <w:rsid w:val="097BF567"/>
    <w:rsid w:val="0A0FE592"/>
    <w:rsid w:val="0A21EF11"/>
    <w:rsid w:val="0A445A15"/>
    <w:rsid w:val="0A99C1C0"/>
    <w:rsid w:val="0B37C440"/>
    <w:rsid w:val="0B96BB4B"/>
    <w:rsid w:val="0BDF43BF"/>
    <w:rsid w:val="0BF749B8"/>
    <w:rsid w:val="0C1C373F"/>
    <w:rsid w:val="0CAF21BF"/>
    <w:rsid w:val="0CBC9974"/>
    <w:rsid w:val="0D014B0E"/>
    <w:rsid w:val="0D1E42EA"/>
    <w:rsid w:val="0D28C10D"/>
    <w:rsid w:val="0D2D5A3D"/>
    <w:rsid w:val="0D81D6F2"/>
    <w:rsid w:val="0D9B87D7"/>
    <w:rsid w:val="0E0D0625"/>
    <w:rsid w:val="0E56146C"/>
    <w:rsid w:val="0E5C2272"/>
    <w:rsid w:val="0E91B79B"/>
    <w:rsid w:val="0EFDA80D"/>
    <w:rsid w:val="0F762D98"/>
    <w:rsid w:val="0FBBAB04"/>
    <w:rsid w:val="107A42B5"/>
    <w:rsid w:val="10B154CC"/>
    <w:rsid w:val="11117DB6"/>
    <w:rsid w:val="11386FB7"/>
    <w:rsid w:val="11D83E85"/>
    <w:rsid w:val="11F206D5"/>
    <w:rsid w:val="121B4647"/>
    <w:rsid w:val="1290BBFA"/>
    <w:rsid w:val="12E46738"/>
    <w:rsid w:val="1320C42F"/>
    <w:rsid w:val="134E26C8"/>
    <w:rsid w:val="13A29D6A"/>
    <w:rsid w:val="14A1F863"/>
    <w:rsid w:val="14AEF243"/>
    <w:rsid w:val="15265F67"/>
    <w:rsid w:val="1536D368"/>
    <w:rsid w:val="15C3E7D1"/>
    <w:rsid w:val="15D502A2"/>
    <w:rsid w:val="1681ADBA"/>
    <w:rsid w:val="16BC0DCD"/>
    <w:rsid w:val="16BF00DA"/>
    <w:rsid w:val="16C68801"/>
    <w:rsid w:val="16C7D8B1"/>
    <w:rsid w:val="17992DB4"/>
    <w:rsid w:val="179A0AFA"/>
    <w:rsid w:val="17A96BC5"/>
    <w:rsid w:val="17B8DD05"/>
    <w:rsid w:val="17D5E8D5"/>
    <w:rsid w:val="180BDB55"/>
    <w:rsid w:val="186320DE"/>
    <w:rsid w:val="1882F8B7"/>
    <w:rsid w:val="18963E2E"/>
    <w:rsid w:val="193FE7D2"/>
    <w:rsid w:val="194E38DA"/>
    <w:rsid w:val="195E2815"/>
    <w:rsid w:val="19A908CD"/>
    <w:rsid w:val="1A0B0F6A"/>
    <w:rsid w:val="1A3AE5FD"/>
    <w:rsid w:val="1A3F405F"/>
    <w:rsid w:val="1A5021B3"/>
    <w:rsid w:val="1A6E58F7"/>
    <w:rsid w:val="1A729C9D"/>
    <w:rsid w:val="1AA15484"/>
    <w:rsid w:val="1AAD6684"/>
    <w:rsid w:val="1ACBDAC5"/>
    <w:rsid w:val="1ADD362B"/>
    <w:rsid w:val="1AFCE1A7"/>
    <w:rsid w:val="1B03B061"/>
    <w:rsid w:val="1B08328F"/>
    <w:rsid w:val="1B269579"/>
    <w:rsid w:val="1B5DE96C"/>
    <w:rsid w:val="1BB9D169"/>
    <w:rsid w:val="1C01581F"/>
    <w:rsid w:val="1C387DF9"/>
    <w:rsid w:val="1C4A64F1"/>
    <w:rsid w:val="1C66F5AB"/>
    <w:rsid w:val="1C889862"/>
    <w:rsid w:val="1C960D43"/>
    <w:rsid w:val="1C9ECDF4"/>
    <w:rsid w:val="1CBF92E7"/>
    <w:rsid w:val="1CD76FD3"/>
    <w:rsid w:val="1CF2A7D7"/>
    <w:rsid w:val="1D2C14AD"/>
    <w:rsid w:val="1D49D15B"/>
    <w:rsid w:val="1D8588DB"/>
    <w:rsid w:val="1DF4F8ED"/>
    <w:rsid w:val="1ED5FD86"/>
    <w:rsid w:val="1EDF4F03"/>
    <w:rsid w:val="1F08FE7C"/>
    <w:rsid w:val="1F3678BC"/>
    <w:rsid w:val="1F42BAAA"/>
    <w:rsid w:val="1F5D5F90"/>
    <w:rsid w:val="1F87BC00"/>
    <w:rsid w:val="1FA394B2"/>
    <w:rsid w:val="203E755F"/>
    <w:rsid w:val="2087B377"/>
    <w:rsid w:val="20948700"/>
    <w:rsid w:val="209DA3B8"/>
    <w:rsid w:val="20C4AF9A"/>
    <w:rsid w:val="21699F85"/>
    <w:rsid w:val="21DF6A90"/>
    <w:rsid w:val="221122D1"/>
    <w:rsid w:val="2236BB7A"/>
    <w:rsid w:val="226E06AA"/>
    <w:rsid w:val="2286A864"/>
    <w:rsid w:val="22B17203"/>
    <w:rsid w:val="22F4CEC6"/>
    <w:rsid w:val="236F2E80"/>
    <w:rsid w:val="239C56FD"/>
    <w:rsid w:val="23B8BCF3"/>
    <w:rsid w:val="2401C3DC"/>
    <w:rsid w:val="24647CA3"/>
    <w:rsid w:val="2476534A"/>
    <w:rsid w:val="248B948E"/>
    <w:rsid w:val="24C03581"/>
    <w:rsid w:val="254E1C79"/>
    <w:rsid w:val="255CD4FB"/>
    <w:rsid w:val="25829999"/>
    <w:rsid w:val="25B8F569"/>
    <w:rsid w:val="26BEDEE9"/>
    <w:rsid w:val="26C63B88"/>
    <w:rsid w:val="26E408B7"/>
    <w:rsid w:val="2794621A"/>
    <w:rsid w:val="27B64423"/>
    <w:rsid w:val="27CE2D0F"/>
    <w:rsid w:val="2831C5B5"/>
    <w:rsid w:val="28329764"/>
    <w:rsid w:val="286C205D"/>
    <w:rsid w:val="2B47D596"/>
    <w:rsid w:val="2B6B1D0A"/>
    <w:rsid w:val="2B7369FE"/>
    <w:rsid w:val="2B8D4F5F"/>
    <w:rsid w:val="2BD68275"/>
    <w:rsid w:val="2BF08AE9"/>
    <w:rsid w:val="2C3BFF56"/>
    <w:rsid w:val="2C6F22FF"/>
    <w:rsid w:val="2C84640F"/>
    <w:rsid w:val="2CB92FF0"/>
    <w:rsid w:val="2CF405E5"/>
    <w:rsid w:val="2DB13F6C"/>
    <w:rsid w:val="2E04167E"/>
    <w:rsid w:val="2E956692"/>
    <w:rsid w:val="2ECB1673"/>
    <w:rsid w:val="2F207206"/>
    <w:rsid w:val="2F7F12A7"/>
    <w:rsid w:val="2FC739F1"/>
    <w:rsid w:val="30026CF5"/>
    <w:rsid w:val="306E2355"/>
    <w:rsid w:val="31428F99"/>
    <w:rsid w:val="316D59A9"/>
    <w:rsid w:val="3177BD55"/>
    <w:rsid w:val="32505B21"/>
    <w:rsid w:val="3251590B"/>
    <w:rsid w:val="32805719"/>
    <w:rsid w:val="32C6D318"/>
    <w:rsid w:val="32DA6D09"/>
    <w:rsid w:val="330664D3"/>
    <w:rsid w:val="3321E873"/>
    <w:rsid w:val="339EDA78"/>
    <w:rsid w:val="33DA8404"/>
    <w:rsid w:val="33EF036E"/>
    <w:rsid w:val="33F66802"/>
    <w:rsid w:val="343AF205"/>
    <w:rsid w:val="3472FD39"/>
    <w:rsid w:val="348FF635"/>
    <w:rsid w:val="349D6B11"/>
    <w:rsid w:val="34BB5AC3"/>
    <w:rsid w:val="35041F0B"/>
    <w:rsid w:val="35B51379"/>
    <w:rsid w:val="35DF4720"/>
    <w:rsid w:val="35FA5ED8"/>
    <w:rsid w:val="362857B2"/>
    <w:rsid w:val="36498F3B"/>
    <w:rsid w:val="3686A0CC"/>
    <w:rsid w:val="36B2175B"/>
    <w:rsid w:val="378D5EB2"/>
    <w:rsid w:val="37B67FC9"/>
    <w:rsid w:val="37EB0184"/>
    <w:rsid w:val="38F528D8"/>
    <w:rsid w:val="391A1A2B"/>
    <w:rsid w:val="392F0973"/>
    <w:rsid w:val="39886F3F"/>
    <w:rsid w:val="399C37B2"/>
    <w:rsid w:val="39A39CDD"/>
    <w:rsid w:val="39D745EF"/>
    <w:rsid w:val="39E7520E"/>
    <w:rsid w:val="3A4A3493"/>
    <w:rsid w:val="3A8DC197"/>
    <w:rsid w:val="3AD1F6A1"/>
    <w:rsid w:val="3ADCD9F6"/>
    <w:rsid w:val="3B4FB3AA"/>
    <w:rsid w:val="3B5BBFE9"/>
    <w:rsid w:val="3B6F3AD9"/>
    <w:rsid w:val="3BB86308"/>
    <w:rsid w:val="3BDAA6C9"/>
    <w:rsid w:val="3BFF17B6"/>
    <w:rsid w:val="3C0AB3EE"/>
    <w:rsid w:val="3C0EF854"/>
    <w:rsid w:val="3C32ADBE"/>
    <w:rsid w:val="3C8E47CE"/>
    <w:rsid w:val="3D783FAC"/>
    <w:rsid w:val="3DA74830"/>
    <w:rsid w:val="3DBD0C9B"/>
    <w:rsid w:val="3DF603BE"/>
    <w:rsid w:val="3E7E25A5"/>
    <w:rsid w:val="3EE83AB1"/>
    <w:rsid w:val="3F2AB791"/>
    <w:rsid w:val="3F2F7758"/>
    <w:rsid w:val="3F3EB1E6"/>
    <w:rsid w:val="3F4C6B63"/>
    <w:rsid w:val="3F5830EF"/>
    <w:rsid w:val="3F60DDEF"/>
    <w:rsid w:val="3F93F9E3"/>
    <w:rsid w:val="4026503E"/>
    <w:rsid w:val="406360B3"/>
    <w:rsid w:val="409072D3"/>
    <w:rsid w:val="40E63609"/>
    <w:rsid w:val="41944F78"/>
    <w:rsid w:val="41AE051C"/>
    <w:rsid w:val="42715FE3"/>
    <w:rsid w:val="42C508EA"/>
    <w:rsid w:val="42CD022A"/>
    <w:rsid w:val="431A0B79"/>
    <w:rsid w:val="434EAA9F"/>
    <w:rsid w:val="43509366"/>
    <w:rsid w:val="43B04D76"/>
    <w:rsid w:val="43E902E0"/>
    <w:rsid w:val="4452B371"/>
    <w:rsid w:val="44827664"/>
    <w:rsid w:val="44AC4438"/>
    <w:rsid w:val="44B616FB"/>
    <w:rsid w:val="44BAF857"/>
    <w:rsid w:val="44FA0351"/>
    <w:rsid w:val="4558A09E"/>
    <w:rsid w:val="45E94F3A"/>
    <w:rsid w:val="460EEAFB"/>
    <w:rsid w:val="464CB298"/>
    <w:rsid w:val="468DEDB2"/>
    <w:rsid w:val="46BFEC41"/>
    <w:rsid w:val="46FCEBD6"/>
    <w:rsid w:val="4704AC07"/>
    <w:rsid w:val="4752F4D1"/>
    <w:rsid w:val="47563EEC"/>
    <w:rsid w:val="47BFB021"/>
    <w:rsid w:val="47D0D3F9"/>
    <w:rsid w:val="4819A1AC"/>
    <w:rsid w:val="48471991"/>
    <w:rsid w:val="488FC6D7"/>
    <w:rsid w:val="48FE2EA4"/>
    <w:rsid w:val="494B9EAC"/>
    <w:rsid w:val="49C99E4E"/>
    <w:rsid w:val="49F10B14"/>
    <w:rsid w:val="49FFA967"/>
    <w:rsid w:val="4A7CDFB8"/>
    <w:rsid w:val="4AC72EC3"/>
    <w:rsid w:val="4B02303C"/>
    <w:rsid w:val="4B9765D0"/>
    <w:rsid w:val="4BA8483B"/>
    <w:rsid w:val="4C128A79"/>
    <w:rsid w:val="4C8227AB"/>
    <w:rsid w:val="4CEB68EC"/>
    <w:rsid w:val="4D5EA12F"/>
    <w:rsid w:val="4DB75210"/>
    <w:rsid w:val="4DEC7D64"/>
    <w:rsid w:val="4EBB624B"/>
    <w:rsid w:val="4F21F535"/>
    <w:rsid w:val="4F46AF0E"/>
    <w:rsid w:val="501D1824"/>
    <w:rsid w:val="509A1992"/>
    <w:rsid w:val="50CA68C2"/>
    <w:rsid w:val="50E5BBB0"/>
    <w:rsid w:val="50FC0797"/>
    <w:rsid w:val="513CB622"/>
    <w:rsid w:val="5198389A"/>
    <w:rsid w:val="52016B1F"/>
    <w:rsid w:val="5264595E"/>
    <w:rsid w:val="5275B929"/>
    <w:rsid w:val="52901411"/>
    <w:rsid w:val="53EEC3A0"/>
    <w:rsid w:val="540BC32B"/>
    <w:rsid w:val="54BA2E04"/>
    <w:rsid w:val="54C21EB8"/>
    <w:rsid w:val="5500D071"/>
    <w:rsid w:val="550F7ACF"/>
    <w:rsid w:val="555289E7"/>
    <w:rsid w:val="55788989"/>
    <w:rsid w:val="5589DEB2"/>
    <w:rsid w:val="566C6935"/>
    <w:rsid w:val="567E76BE"/>
    <w:rsid w:val="56A02EA6"/>
    <w:rsid w:val="572218BF"/>
    <w:rsid w:val="576513F9"/>
    <w:rsid w:val="57867194"/>
    <w:rsid w:val="578B7439"/>
    <w:rsid w:val="57E652D1"/>
    <w:rsid w:val="58003545"/>
    <w:rsid w:val="5818E141"/>
    <w:rsid w:val="58272462"/>
    <w:rsid w:val="5883A5C7"/>
    <w:rsid w:val="58ABA596"/>
    <w:rsid w:val="59DEF3C4"/>
    <w:rsid w:val="59FE7136"/>
    <w:rsid w:val="5A524194"/>
    <w:rsid w:val="5A7D2D3C"/>
    <w:rsid w:val="5A96CC90"/>
    <w:rsid w:val="5AB5D9A6"/>
    <w:rsid w:val="5AC7AD5A"/>
    <w:rsid w:val="5AD519DD"/>
    <w:rsid w:val="5ADA5BE5"/>
    <w:rsid w:val="5B402803"/>
    <w:rsid w:val="5B645669"/>
    <w:rsid w:val="5BA441C5"/>
    <w:rsid w:val="5BB49AFF"/>
    <w:rsid w:val="5BC47C47"/>
    <w:rsid w:val="5BF59FAC"/>
    <w:rsid w:val="5C09BECE"/>
    <w:rsid w:val="5C0C931A"/>
    <w:rsid w:val="5C37E485"/>
    <w:rsid w:val="5C7221E3"/>
    <w:rsid w:val="5CDFEB0A"/>
    <w:rsid w:val="5D484741"/>
    <w:rsid w:val="5D884015"/>
    <w:rsid w:val="5DA7010E"/>
    <w:rsid w:val="5DB93872"/>
    <w:rsid w:val="5DBE6231"/>
    <w:rsid w:val="5DCFEA48"/>
    <w:rsid w:val="5E2F9D35"/>
    <w:rsid w:val="5ECDD3AC"/>
    <w:rsid w:val="5F97EF55"/>
    <w:rsid w:val="5FCAED86"/>
    <w:rsid w:val="601A6D3F"/>
    <w:rsid w:val="603A0DF6"/>
    <w:rsid w:val="60647368"/>
    <w:rsid w:val="6169D4F1"/>
    <w:rsid w:val="61C98747"/>
    <w:rsid w:val="61CEB91C"/>
    <w:rsid w:val="61EA6347"/>
    <w:rsid w:val="61EEA393"/>
    <w:rsid w:val="6246C1B5"/>
    <w:rsid w:val="626D12C6"/>
    <w:rsid w:val="6285E992"/>
    <w:rsid w:val="62CA91A6"/>
    <w:rsid w:val="62E16130"/>
    <w:rsid w:val="630BBD2F"/>
    <w:rsid w:val="63464BB6"/>
    <w:rsid w:val="63F60199"/>
    <w:rsid w:val="64BA3936"/>
    <w:rsid w:val="64CECC0C"/>
    <w:rsid w:val="64D3FE82"/>
    <w:rsid w:val="64E1C1FA"/>
    <w:rsid w:val="64E4AE98"/>
    <w:rsid w:val="65FE1646"/>
    <w:rsid w:val="66411887"/>
    <w:rsid w:val="6678B58D"/>
    <w:rsid w:val="667AF009"/>
    <w:rsid w:val="669510D0"/>
    <w:rsid w:val="66A4D897"/>
    <w:rsid w:val="66CF3560"/>
    <w:rsid w:val="66D12412"/>
    <w:rsid w:val="678AD56B"/>
    <w:rsid w:val="6794CAD4"/>
    <w:rsid w:val="67A86F77"/>
    <w:rsid w:val="67D8E0E7"/>
    <w:rsid w:val="68573335"/>
    <w:rsid w:val="68749FF1"/>
    <w:rsid w:val="687A7FA3"/>
    <w:rsid w:val="6895BA22"/>
    <w:rsid w:val="68E9F51E"/>
    <w:rsid w:val="6910ADD9"/>
    <w:rsid w:val="6912DF29"/>
    <w:rsid w:val="6979B881"/>
    <w:rsid w:val="69D19643"/>
    <w:rsid w:val="69FA9BE1"/>
    <w:rsid w:val="6A57A890"/>
    <w:rsid w:val="6A828CF8"/>
    <w:rsid w:val="6A9FF9CD"/>
    <w:rsid w:val="6B46638C"/>
    <w:rsid w:val="6B6720A7"/>
    <w:rsid w:val="6B6720A7"/>
    <w:rsid w:val="6B80322A"/>
    <w:rsid w:val="6BA75CA0"/>
    <w:rsid w:val="6BAFE6C6"/>
    <w:rsid w:val="6BDAD66D"/>
    <w:rsid w:val="6C5F447F"/>
    <w:rsid w:val="6C6E27E5"/>
    <w:rsid w:val="6CC6FB06"/>
    <w:rsid w:val="6DB38350"/>
    <w:rsid w:val="6DB7C293"/>
    <w:rsid w:val="6E0738A8"/>
    <w:rsid w:val="6E1E44FD"/>
    <w:rsid w:val="6EF2C2E7"/>
    <w:rsid w:val="6F0CF8DE"/>
    <w:rsid w:val="6FF5F856"/>
    <w:rsid w:val="7014AAA0"/>
    <w:rsid w:val="70E95849"/>
    <w:rsid w:val="712F84D4"/>
    <w:rsid w:val="713DA658"/>
    <w:rsid w:val="7204A9B4"/>
    <w:rsid w:val="7204A9B4"/>
    <w:rsid w:val="72156898"/>
    <w:rsid w:val="72595571"/>
    <w:rsid w:val="72C6EA11"/>
    <w:rsid w:val="72CE1164"/>
    <w:rsid w:val="72DE841F"/>
    <w:rsid w:val="72F5855B"/>
    <w:rsid w:val="73073910"/>
    <w:rsid w:val="73752892"/>
    <w:rsid w:val="73995E47"/>
    <w:rsid w:val="73A89EBE"/>
    <w:rsid w:val="73E19CCB"/>
    <w:rsid w:val="73E6E5FC"/>
    <w:rsid w:val="744376E3"/>
    <w:rsid w:val="748C805F"/>
    <w:rsid w:val="75098AA2"/>
    <w:rsid w:val="751AF0CF"/>
    <w:rsid w:val="754E9E66"/>
    <w:rsid w:val="75631897"/>
    <w:rsid w:val="7578B14D"/>
    <w:rsid w:val="7578B14D"/>
    <w:rsid w:val="75A89E65"/>
    <w:rsid w:val="761D1530"/>
    <w:rsid w:val="7675B8B6"/>
    <w:rsid w:val="76B0C2DC"/>
    <w:rsid w:val="76BC6BF8"/>
    <w:rsid w:val="76E67F90"/>
    <w:rsid w:val="77503A30"/>
    <w:rsid w:val="776FD956"/>
    <w:rsid w:val="77976276"/>
    <w:rsid w:val="77DE1540"/>
    <w:rsid w:val="7833A1AD"/>
    <w:rsid w:val="783F8076"/>
    <w:rsid w:val="7871579F"/>
    <w:rsid w:val="78D9E5C7"/>
    <w:rsid w:val="78F54678"/>
    <w:rsid w:val="795B0899"/>
    <w:rsid w:val="797B7352"/>
    <w:rsid w:val="799ED146"/>
    <w:rsid w:val="7A8D1EBD"/>
    <w:rsid w:val="7ACB9A75"/>
    <w:rsid w:val="7B19D06F"/>
    <w:rsid w:val="7B6D5B07"/>
    <w:rsid w:val="7B8963A5"/>
    <w:rsid w:val="7BBC9B13"/>
    <w:rsid w:val="7C0E11FA"/>
    <w:rsid w:val="7C2EEDB6"/>
    <w:rsid w:val="7C859E42"/>
    <w:rsid w:val="7CD39F55"/>
    <w:rsid w:val="7D50CF21"/>
    <w:rsid w:val="7D7B98C0"/>
    <w:rsid w:val="7D8E4680"/>
    <w:rsid w:val="7DE528F6"/>
    <w:rsid w:val="7E1FC8C9"/>
    <w:rsid w:val="7EB29128"/>
    <w:rsid w:val="7EFF0E74"/>
    <w:rsid w:val="7FDF80CA"/>
    <w:rsid w:val="7FF3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21B3"/>
  <w15:chartTrackingRefBased/>
  <w15:docId w15:val="{068432DD-B600-4F22-A292-F4BCF60586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D2C14AD"/>
    <w:rPr>
      <w:color w:val="467886"/>
      <w:u w:val="single"/>
    </w:rPr>
  </w:style>
  <w:style w:type="paragraph" w:styleId="Header">
    <w:uiPriority w:val="99"/>
    <w:name w:val="header"/>
    <w:basedOn w:val="Normal"/>
    <w:unhideWhenUsed/>
    <w:rsid w:val="1D2C14AD"/>
    <w:pPr>
      <w:tabs>
        <w:tab w:val="center" w:leader="none" w:pos="4680"/>
        <w:tab w:val="right" w:leader="none" w:pos="9360"/>
      </w:tabs>
      <w:spacing w:after="0" w:line="240" w:lineRule="auto"/>
    </w:pPr>
  </w:style>
  <w:style w:type="paragraph" w:styleId="Footer">
    <w:uiPriority w:val="99"/>
    <w:name w:val="footer"/>
    <w:basedOn w:val="Normal"/>
    <w:unhideWhenUsed/>
    <w:rsid w:val="1D2C14AD"/>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4cf30b319964755" /><Relationship Type="http://schemas.openxmlformats.org/officeDocument/2006/relationships/footer" Target="footer.xml" Id="Re581288229ed4030" /><Relationship Type="http://schemas.openxmlformats.org/officeDocument/2006/relationships/header" Target="header2.xml" Id="Rc9902fc578544320" /><Relationship Type="http://schemas.openxmlformats.org/officeDocument/2006/relationships/footer" Target="footer2.xml" Id="R07db90c38d814393" /><Relationship Type="http://schemas.microsoft.com/office/2020/10/relationships/intelligence" Target="intelligence2.xml" Id="R50127e86bbdf42ad" /><Relationship Type="http://schemas.openxmlformats.org/officeDocument/2006/relationships/numbering" Target="numbering.xml" Id="Rdabde7e984b545c7" /></Relationships>
</file>

<file path=word/_rels/header.xml.rels>&#65279;<?xml version="1.0" encoding="utf-8"?><Relationships xmlns="http://schemas.openxmlformats.org/package/2006/relationships"><Relationship Type="http://schemas.openxmlformats.org/officeDocument/2006/relationships/image" Target="/media/image6.png" Id="rId906480070" /><Relationship Type="http://schemas.openxmlformats.org/officeDocument/2006/relationships/image" Target="/media/image7.png" Id="rId238246243" /></Relationships>
</file>

<file path=word/_rels/header2.xml.rels>&#65279;<?xml version="1.0" encoding="utf-8"?><Relationships xmlns="http://schemas.openxmlformats.org/package/2006/relationships"><Relationship Type="http://schemas.openxmlformats.org/officeDocument/2006/relationships/image" Target="/media/image3.png" Id="rId906480070" /><Relationship Type="http://schemas.openxmlformats.org/officeDocument/2006/relationships/image" Target="/media/image4.png" Id="rId2382462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2025-09-14T17:20:22.6939190Z</dcterms:created>
  <dcterms:modified xsi:type="dcterms:W3CDTF">2026-01-17T18:46:30.0207856Z</dcterms:modified>
  <dc:creator>Simranjeet</dc:creator>
  <lastModifiedBy>Simranjeet</lastModifiedBy>
</coreProperties>
</file>