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tabs>
          <w:tab w:val="left" w:pos="13388"/>
        </w:tabs>
      </w:pPr>
      <w:r>
        <w:t xml:space="preserve">Curto Hxg. </w:t>
      </w:r>
      <w:r>
        <w:tab/>
      </w:r>
      <w:r>
        <w:t xml:space="preserve">Depois do tab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