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5000" w:type="pct"/>
        <w:tblCellMar>
          <w:left w:w="40" w:type="dxa"/>
          <w:right w:w="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40" w:type="dxa"/>
          <w:right w:w="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40" w:type="dxa"/>
          <w:right w:w="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40" w:type="dxa"/>
          <w:right w:w="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40" w:type="dxa"/>
          <w:right w:w="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40" w:type="dxa"/>
          <w:right w:w="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24" w:space="0" w:color="000000"/>
              <w:bottom w:val="nil"/>
              <w:right w:val="single" w:sz="24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40" w:type="dxa"/>
          <w:right w:w="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40" w:type="dxa"/>
          <w:right w:w="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single" w:sz="48" w:space="0" w:color="000000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40" w:type="dxa"/>
          <w:right w:w="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8" w:space="0" w:color="000000"/>
              <w:bottom w:val="nil"/>
              <w:right w:val="nil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40" w:type="dxa"/>
          <w:right w:w="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single" w:sz="48" w:space="0" w:color="000000"/>
              <w:bottom w:val="nil"/>
              <w:right w:val="nil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40" w:type="dxa"/>
          <w:right w:w="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single" w:sz="48" w:space="0" w:color="000000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40" w:type="dxa"/>
          <w:right w:w="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single" w:sz="48" w:space="0" w:color="000000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40" w:type="dxa"/>
          <w:right w:w="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____________________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tbl>
      <w:tblPr>
        <w:tblW w:w="5000" w:type="pct"/>
        <w:tblCellMar>
          <w:left w:w="40" w:type="dxa"/>
          <w:right w:w="4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0"/>
        <w:gridCol w:w="3400"/>
        <w:gridCol w:w="3400"/>
      </w:tblGrid>
      <w:t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________________________</w:t>
            </w:r>
          </w:p>
        </w:tc>
        <w:tc>
          <w:tcPr>
            <w:tcW w:w="2000" w:type="pct"/>
            <w:tcBorders>
              <w:top w:val="nil"/>
              <w:left w:val="single" w:sz="48" w:space="0" w:color="000000"/>
              <w:bottom w:val="nil"/>
              <w:right w:val="nil"/>
            </w:tcBorders>
          </w:tcPr>
          <w:p>
            <w:r>
              <w:t xml:space="preserve">Bcoluna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Ccoluna</w:t>
            </w:r>
          </w:p>
        </w:tc>
      </w:tr>
    </w:tbl>
    <w:p/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