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910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14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18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22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26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30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34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38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42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46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50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54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58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62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66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70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74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78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82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86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90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94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4998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02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06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10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14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18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22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26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30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34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p>
      <w:pPr>
        <w:jc w:val="both"/>
        <w:ind w:right="5038"/>
        <w:spacing w:after="0"/>
      </w:pPr>
      <w:r>
        <w:rPr>
          <w:sz w:val="20"/>
          <w:szCs w:val="20"/>
        </w:rPr>
        <w:t xml:space="preserve">à período dados contrato procedimento os de é empresa segurança operação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