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259" w:lineRule="auto"/>
      </w:pPr>
      <w:r>
        <w:t xml:space="preserve">Antes Hxg</w:t>
      </w:r>
    </w:p>
    <w:p>
      <w:pPr>
        <w:numPr>
          <w:ilvl w:val="0"/>
          <w:numId w:val="1"/>
        </w:numPr>
        <w:spacing w:after="0" w:line="259" w:lineRule="auto"/>
      </w:pPr>
      <w:r>
        <w:t xml:space="preserve">item 1 Hxg</w:t>
      </w:r>
    </w:p>
    <w:p>
      <w:pPr>
        <w:numPr>
          <w:ilvl w:val="0"/>
          <w:numId w:val="1"/>
        </w:numPr>
        <w:spacing w:after="0" w:line="259" w:lineRule="auto"/>
      </w:pPr>
      <w:r>
        <w:t xml:space="preserve">item 2 Hxg</w:t>
      </w:r>
    </w:p>
    <w:p>
      <w:pPr>
        <w:numPr>
          <w:ilvl w:val="0"/>
          <w:numId w:val="1"/>
        </w:numPr>
        <w:spacing w:after="0" w:line="259" w:lineRule="auto"/>
      </w:pPr>
      <w:r>
        <w:t xml:space="preserve">item 3 Hxg</w:t>
      </w:r>
    </w:p>
    <w:p>
      <w:pPr>
        <w:numPr>
          <w:ilvl w:val="0"/>
          <w:numId w:val="1"/>
        </w:numPr>
        <w:spacing w:after="0" w:line="259" w:lineRule="auto"/>
      </w:pPr>
      <w:r>
        <w:t xml:space="preserve">item 4 Hxg</w:t>
      </w:r>
    </w:p>
    <w:p>
      <w:pPr>
        <w:spacing w:after="0" w:line="259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sz w:val="22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