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rebuchet MS" w:hAnsi="Trebuchet MS" w:cs="Trebuchet M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