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pPr>
        <w:tabs>
          <w:tab w:val="center" w:pos="4252"/>
          <w:tab w:val="right" w:pos="8504"/>
        </w:tabs>
        <w:jc w:val="left"/>
      </w:pPr>
      <w:r>
        <w:t xml:space="preserve">left1</w:t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left"/>
      </w:pPr>
      <w:r>
        <w:t xml:space="preserve">left2</w:t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left"/>
      </w:pPr>
      <w:r>
        <w:t xml:space="preserve">left3</w:t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left"/>
      </w:pPr>
      <w:r>
        <w:t xml:space="preserve">left4</w:t>
      </w:r>
      <w:r>
        <w:tab/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left"/>
      </w:pPr>
      <w:r>
        <w:t xml:space="preserve">left6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Y Hxg</w:t>
      </w:r>
    </w:p>
    <w:p>
      <w:pPr>
        <w:jc w:val="left"/>
      </w:pPr>
      <w:r>
        <w:t xml:space="preserve">sem paradas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Z Hxg</w:t>
      </w:r>
    </w:p>
    <w:p>
      <w:pPr>
        <w:tabs>
          <w:tab w:val="center" w:pos="4252"/>
          <w:tab w:val="right" w:pos="8504"/>
        </w:tabs>
        <w:jc w:val="center"/>
      </w:pPr>
      <w:r>
        <w:t xml:space="preserve">center1</w:t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center"/>
      </w:pPr>
      <w:r>
        <w:t xml:space="preserve">center2</w:t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center"/>
      </w:pPr>
      <w:r>
        <w:t xml:space="preserve">center3</w:t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center"/>
      </w:pPr>
      <w:r>
        <w:t xml:space="preserve">center4</w:t>
      </w:r>
      <w:r>
        <w:tab/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center"/>
      </w:pPr>
      <w:r>
        <w:t xml:space="preserve">center6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Y Hxg</w:t>
      </w:r>
    </w:p>
    <w:p>
      <w:pPr>
        <w:jc w:val="center"/>
      </w:pPr>
      <w:r>
        <w:t xml:space="preserve">sem paradas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Z Hxg</w:t>
      </w:r>
    </w:p>
    <w:p>
      <w:pPr>
        <w:tabs>
          <w:tab w:val="center" w:pos="4252"/>
          <w:tab w:val="right" w:pos="8504"/>
        </w:tabs>
        <w:jc w:val="right"/>
      </w:pPr>
      <w:r>
        <w:t xml:space="preserve">right1</w:t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right"/>
      </w:pPr>
      <w:r>
        <w:t xml:space="preserve">right2</w:t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right"/>
      </w:pPr>
      <w:r>
        <w:t xml:space="preserve">right3</w:t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right"/>
      </w:pPr>
      <w:r>
        <w:t xml:space="preserve">right4</w:t>
      </w:r>
      <w:r>
        <w:tab/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right"/>
      </w:pPr>
      <w:r>
        <w:t xml:space="preserve">right6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Y Hxg</w:t>
      </w:r>
    </w:p>
    <w:p>
      <w:pPr>
        <w:jc w:val="right"/>
      </w:pPr>
      <w:r>
        <w:t xml:space="preserve">sem paradas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Z Hxg</w:t>
      </w:r>
    </w:p>
    <w:p>
      <w:pPr>
        <w:tabs>
          <w:tab w:val="center" w:pos="4252"/>
          <w:tab w:val="right" w:pos="8504"/>
        </w:tabs>
        <w:jc w:val="both"/>
      </w:pPr>
      <w:r>
        <w:t xml:space="preserve">both1</w:t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both"/>
      </w:pPr>
      <w:r>
        <w:t xml:space="preserve">both2</w:t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both"/>
      </w:pPr>
      <w:r>
        <w:t xml:space="preserve">both3</w:t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both"/>
      </w:pPr>
      <w:r>
        <w:t xml:space="preserve">both4</w:t>
      </w:r>
      <w:r>
        <w:tab/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both"/>
      </w:pPr>
      <w:r>
        <w:t xml:space="preserve">both6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X Hxg</w:t>
      </w:r>
    </w:p>
    <w:p>
      <w:pPr>
        <w:tabs>
          <w:tab w:val="center" w:pos="4252"/>
          <w:tab w:val="right" w:pos="8504"/>
        </w:tabs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Y Hxg</w:t>
      </w:r>
    </w:p>
    <w:p>
      <w:pPr>
        <w:jc w:val="both"/>
      </w:pPr>
      <w:r>
        <w:t xml:space="preserve">sem paradas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Z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