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16"/>
          <w:szCs w:val="16"/>
        </w:rPr>
        <w:t xml:space="preserve">Base</w:t>
      </w:r>
      <w:r>
        <w:rPr>
          <w:sz w:val="16"/>
          <w:szCs w:val="16"/>
          <w:vertAlign w:val="superscript"/>
        </w:rPr>
        <w:t xml:space="preserve">SUP</w:t>
      </w:r>
      <w:r>
        <w:rPr>
          <w:sz w:val="16"/>
          <w:szCs w:val="16"/>
        </w:rPr>
        <w:t xml:space="preserve"> meio </w:t>
      </w:r>
      <w:r>
        <w:rPr>
          <w:sz w:val="16"/>
          <w:szCs w:val="16"/>
          <w:vertAlign w:val="subscript"/>
        </w:rPr>
        <w:t xml:space="preserve">SUB</w:t>
      </w:r>
      <w:r>
        <w:rPr>
          <w:sz w:val="16"/>
          <w:szCs w:val="16"/>
        </w:rPr>
        <w:t xml:space="preserve"> fim</w:t>
      </w:r>
    </w:p>
    <w:p>
      <w:r>
        <w:rPr>
          <w:sz w:val="18"/>
          <w:szCs w:val="18"/>
        </w:rPr>
        <w:t xml:space="preserve">Base</w:t>
      </w:r>
      <w:r>
        <w:rPr>
          <w:sz w:val="18"/>
          <w:szCs w:val="18"/>
          <w:vertAlign w:val="superscript"/>
        </w:rPr>
        <w:t xml:space="preserve">SUP</w:t>
      </w:r>
      <w:r>
        <w:rPr>
          <w:sz w:val="18"/>
          <w:szCs w:val="18"/>
        </w:rPr>
        <w:t xml:space="preserve"> meio </w:t>
      </w:r>
      <w:r>
        <w:rPr>
          <w:sz w:val="18"/>
          <w:szCs w:val="18"/>
          <w:vertAlign w:val="subscript"/>
        </w:rPr>
        <w:t xml:space="preserve">SUB</w:t>
      </w:r>
      <w:r>
        <w:rPr>
          <w:sz w:val="18"/>
          <w:szCs w:val="18"/>
        </w:rPr>
        <w:t xml:space="preserve"> fim</w:t>
      </w:r>
    </w:p>
    <w:p>
      <w:r>
        <w:rPr>
          <w:sz w:val="20"/>
          <w:szCs w:val="20"/>
        </w:rPr>
        <w:t xml:space="preserve">Base</w:t>
      </w:r>
      <w:r>
        <w:rPr>
          <w:sz w:val="20"/>
          <w:szCs w:val="20"/>
          <w:vertAlign w:val="superscript"/>
        </w:rPr>
        <w:t xml:space="preserve">SUP</w:t>
      </w:r>
      <w:r>
        <w:rPr>
          <w:sz w:val="20"/>
          <w:szCs w:val="20"/>
        </w:rPr>
        <w:t xml:space="preserve"> meio </w:t>
      </w:r>
      <w:r>
        <w:rPr>
          <w:sz w:val="20"/>
          <w:szCs w:val="20"/>
          <w:vertAlign w:val="subscript"/>
        </w:rPr>
        <w:t xml:space="preserve">SUB</w:t>
      </w:r>
      <w:r>
        <w:rPr>
          <w:sz w:val="20"/>
          <w:szCs w:val="20"/>
        </w:rPr>
        <w:t xml:space="preserve"> fim</w:t>
      </w:r>
    </w:p>
    <w:p>
      <w:r>
        <w:rPr>
          <w:sz w:val="22"/>
          <w:szCs w:val="22"/>
        </w:rPr>
        <w:t xml:space="preserve">Base</w:t>
      </w:r>
      <w:r>
        <w:rPr>
          <w:sz w:val="22"/>
          <w:szCs w:val="22"/>
          <w:vertAlign w:val="superscript"/>
        </w:rPr>
        <w:t xml:space="preserve">SUP</w:t>
      </w:r>
      <w:r>
        <w:rPr>
          <w:sz w:val="22"/>
          <w:szCs w:val="22"/>
        </w:rPr>
        <w:t xml:space="preserve"> meio </w:t>
      </w:r>
      <w:r>
        <w:rPr>
          <w:sz w:val="22"/>
          <w:szCs w:val="22"/>
          <w:vertAlign w:val="subscript"/>
        </w:rPr>
        <w:t xml:space="preserve">SUB</w:t>
      </w:r>
      <w:r>
        <w:rPr>
          <w:sz w:val="22"/>
          <w:szCs w:val="22"/>
        </w:rPr>
        <w:t xml:space="preserve"> fim</w:t>
      </w:r>
    </w:p>
    <w:p>
      <w:r>
        <w:rPr>
          <w:sz w:val="24"/>
          <w:szCs w:val="24"/>
        </w:rPr>
        <w:t xml:space="preserve">Base</w:t>
      </w:r>
      <w:r>
        <w:rPr>
          <w:sz w:val="24"/>
          <w:szCs w:val="24"/>
          <w:vertAlign w:val="superscript"/>
        </w:rPr>
        <w:t xml:space="preserve">SUP</w:t>
      </w:r>
      <w:r>
        <w:rPr>
          <w:sz w:val="24"/>
          <w:szCs w:val="24"/>
        </w:rPr>
        <w:t xml:space="preserve"> meio </w:t>
      </w:r>
      <w:r>
        <w:rPr>
          <w:sz w:val="24"/>
          <w:szCs w:val="24"/>
          <w:vertAlign w:val="subscript"/>
        </w:rPr>
        <w:t xml:space="preserve">SUB</w:t>
      </w:r>
      <w:r>
        <w:rPr>
          <w:sz w:val="24"/>
          <w:szCs w:val="24"/>
        </w:rPr>
        <w:t xml:space="preserve"> fim</w:t>
      </w:r>
    </w:p>
    <w:p>
      <w:r>
        <w:rPr>
          <w:sz w:val="28"/>
          <w:szCs w:val="28"/>
        </w:rPr>
        <w:t xml:space="preserve">Base</w:t>
      </w:r>
      <w:r>
        <w:rPr>
          <w:sz w:val="28"/>
          <w:szCs w:val="28"/>
          <w:vertAlign w:val="superscript"/>
        </w:rPr>
        <w:t xml:space="preserve">SUP</w:t>
      </w:r>
      <w:r>
        <w:rPr>
          <w:sz w:val="28"/>
          <w:szCs w:val="28"/>
        </w:rPr>
        <w:t xml:space="preserve"> meio </w:t>
      </w:r>
      <w:r>
        <w:rPr>
          <w:sz w:val="28"/>
          <w:szCs w:val="28"/>
          <w:vertAlign w:val="subscript"/>
        </w:rPr>
        <w:t xml:space="preserve">SUB</w:t>
      </w:r>
      <w:r>
        <w:rPr>
          <w:sz w:val="28"/>
          <w:szCs w:val="28"/>
        </w:rPr>
        <w:t xml:space="preserve"> fim</w:t>
      </w:r>
    </w:p>
    <w:p>
      <w:r>
        <w:rPr>
          <w:sz w:val="36"/>
          <w:szCs w:val="36"/>
        </w:rPr>
        <w:t xml:space="preserve">Base</w:t>
      </w:r>
      <w:r>
        <w:rPr>
          <w:sz w:val="36"/>
          <w:szCs w:val="36"/>
          <w:vertAlign w:val="superscript"/>
        </w:rPr>
        <w:t xml:space="preserve">SUP</w:t>
      </w:r>
      <w:r>
        <w:rPr>
          <w:sz w:val="36"/>
          <w:szCs w:val="36"/>
        </w:rPr>
        <w:t xml:space="preserve"> meio </w:t>
      </w:r>
      <w:r>
        <w:rPr>
          <w:sz w:val="36"/>
          <w:szCs w:val="36"/>
          <w:vertAlign w:val="subscript"/>
        </w:rPr>
        <w:t xml:space="preserve">SUB</w:t>
      </w:r>
      <w:r>
        <w:rPr>
          <w:sz w:val="36"/>
          <w:szCs w:val="36"/>
        </w:rPr>
        <w:t xml:space="preserve"> fim</w:t>
      </w:r>
    </w:p>
    <w:p>
      <w:r>
        <w:rPr>
          <w:sz w:val="48"/>
          <w:szCs w:val="48"/>
        </w:rPr>
        <w:t xml:space="preserve">Base</w:t>
      </w:r>
      <w:r>
        <w:rPr>
          <w:sz w:val="48"/>
          <w:szCs w:val="48"/>
          <w:vertAlign w:val="superscript"/>
        </w:rPr>
        <w:t xml:space="preserve">SUP</w:t>
      </w:r>
      <w:r>
        <w:rPr>
          <w:sz w:val="48"/>
          <w:szCs w:val="48"/>
        </w:rPr>
        <w:t xml:space="preserve"> meio </w:t>
      </w:r>
      <w:r>
        <w:rPr>
          <w:sz w:val="48"/>
          <w:szCs w:val="48"/>
          <w:vertAlign w:val="subscript"/>
        </w:rPr>
        <w:t xml:space="preserve">SUB</w:t>
      </w:r>
      <w:r>
        <w:rPr>
          <w:sz w:val="48"/>
          <w:szCs w:val="48"/>
        </w:rPr>
        <w:t xml:space="preserve"> fim</w:t>
      </w:r>
    </w:p>
    <w:p>
      <w:r>
        <w:rPr>
          <w:sz w:val="72"/>
          <w:szCs w:val="72"/>
        </w:rPr>
        <w:t xml:space="preserve">Base</w:t>
      </w:r>
      <w:r>
        <w:rPr>
          <w:sz w:val="72"/>
          <w:szCs w:val="72"/>
          <w:vertAlign w:val="superscript"/>
        </w:rPr>
        <w:t xml:space="preserve">SUP</w:t>
      </w:r>
      <w:r>
        <w:rPr>
          <w:sz w:val="72"/>
          <w:szCs w:val="72"/>
        </w:rPr>
        <w:t xml:space="preserve"> meio </w:t>
      </w:r>
      <w:r>
        <w:rPr>
          <w:sz w:val="72"/>
          <w:szCs w:val="72"/>
          <w:vertAlign w:val="subscript"/>
        </w:rPr>
        <w:t xml:space="preserve">SUB</w:t>
      </w:r>
      <w:r>
        <w:rPr>
          <w:sz w:val="72"/>
          <w:szCs w:val="72"/>
        </w:rPr>
        <w:t xml:space="preserve"> fim</w:t>
      </w:r>
    </w:p>
    <w:p>
      <w:r>
        <w:t xml:space="preserve">pos </w:t>
      </w:r>
      <w:r>
        <w:rPr>
          <w:position w:val="6"/>
        </w:rPr>
        <w:t xml:space="preserve">MAIS6</w:t>
      </w:r>
      <w:r>
        <w:t xml:space="preserve"> e </w:t>
      </w:r>
      <w:r>
        <w:rPr>
          <w:position w:val="-6"/>
        </w:rPr>
        <w:t xml:space="preserve">MENOS6</w:t>
      </w:r>
      <w:r>
        <w:t xml:space="preserve"> fim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