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</w:t>
      </w:r>
      <w:r>
        <w:rPr/>
        <w:footnoteReference w:id="1"/>
      </w:r>
      <w:r>
        <w:t xml:space="preserve">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/>
        <w:footnoteRef/>
      </w:r>
      <w:r>
        <w:t xml:space="preserve"> Nota.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