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Style w:val="TableGrid"/>
        <w:tblpPr w:leftFromText="141" w:rightFromText="141" w:vertAnchor="text" w:horzAnchor="margin" w:tblpY="-46"/>
        <w:tblW w:w="0" w:type="auto"/>
      </w:tblPr>
      <w:tblGrid>
        <w:gridCol w:w="8494"/>
      </w:tblGrid>
      <w:tr>
        <w:tc>
          <w:tcPr>
            <w:tcW w:w="8494" w:type="dxa"/>
          </w:tcPr>
          <w:p/>
          <w:p>
            <w:r>
              <w:t xml:space="preserve">T1 primeira Hxg</w:t>
            </w:r>
          </w:p>
          <w:p/>
          <w:p>
            <w:pPr>
              <w:spacing w:after="120"/>
            </w:pPr>
            <w:r>
              <w:t xml:space="preserve">T1 segunda Hxg</w:t>
            </w:r>
          </w:p>
          <w:p/>
        </w:tc>
      </w:tr>
    </w:tbl>
    <w:p>
      <w:r>
        <w:t xml:space="preserve">ancora um Hxg</w:t>
      </w:r>
    </w:p>
    <w:tbl>
      <w:tblPr>
        <w:tblStyle w:val="TableGrid"/>
        <w:tblpPr w:leftFromText="141" w:rightFromText="141" w:vertAnchor="text" w:horzAnchor="margin" w:tblpY="-46"/>
        <w:tblW w:w="0" w:type="auto"/>
      </w:tblPr>
      <w:tblGrid>
        <w:gridCol w:w="8494"/>
      </w:tblGrid>
      <w:tr>
        <w:tc>
          <w:tcPr>
            <w:tcW w:w="8494" w:type="dxa"/>
          </w:tcPr>
          <w:p/>
          <w:p>
            <w:r>
              <w:t xml:space="preserve">T2 primeira Hxg</w:t>
            </w:r>
          </w:p>
          <w:p/>
          <w:p>
            <w:pPr>
              <w:spacing w:after="120"/>
            </w:pPr>
            <w:r>
              <w:t xml:space="preserve">T2 segunda Hxg</w:t>
            </w:r>
          </w:p>
          <w:p/>
        </w:tc>
      </w:tr>
    </w:tbl>
    <w:p>
      <w:r>
        <w:t xml:space="preserve">ancora dois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