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tbl>
      <w:tblPr>
        <w:tblpPr w:leftFromText="180" w:rightFromText="180" w:vertAnchor="text" w:horzAnchor="margin" w:tblpY="435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0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0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</w:tbl>
    <w:p>
      <w:r>
        <w:t xml:space="preserve">A</w:t>
      </w:r>
    </w:p>
    <w:p>
      <w:pPr>
        <w:ind w:right="-710"/>
      </w:pPr>
      <w:r>
        <w:t xml:space="preserve">lado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