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tbl>
      <w:tblPr>
        <w:tblpPr w:leftFromText="180" w:rightFromText="180" w:vertAnchor="text" w:horzAnchor="margin" w:tblpY="435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0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0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</w:tbl>
    <w:p>
      <w:r>
        <w:t xml:space="preserve">A</w:t>
      </w:r>
    </w:p>
    <w:p>
      <w:r>
        <w:t xml:space="preserve">lado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