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jc w:val="both"/>
      </w:pPr>
      <w:r>
        <w:t xml:space="preserve">Rótulo:</w:t>
      </w:r>
      <w:r>
        <w:tab/>
      </w:r>
      <w:r>
        <w:t xml:space="preserve">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que.</w:t>
      </w:r>
    </w:p>
    <w:p>
      <w:pPr>
        <w:jc w:val="both"/>
      </w:pPr>
      <w:r>
        <w:t xml:space="preserve">Rótulo:</w:t>
      </w:r>
      <w:r>
        <w:tab/>
      </w:r>
      <w:r>
        <w:t xml:space="preserve"> 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de.</w:t>
      </w:r>
    </w:p>
    <w:p>
      <w:pPr>
        <w:jc w:val="both"/>
      </w:pPr>
      <w:r>
        <w:t xml:space="preserve">  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