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0"/>
        <w:ind w:left="0" w:right="5930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e fim da linha seguinte</w:t>
      </w:r>
    </w:p>
    <w:p>
      <w:pPr>
        <w:jc w:val="both"/>
        <w:spacing w:after="0"/>
        <w:ind w:left="0" w:right="5934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e fim da linha seguinte</w:t>
      </w:r>
    </w:p>
    <w:p>
      <w:pPr>
        <w:jc w:val="both"/>
        <w:spacing w:after="0"/>
        <w:ind w:left="0" w:right="5937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e fim da linha seguinte</w:t>
      </w:r>
    </w:p>
    <w:p>
      <w:pPr>
        <w:jc w:val="both"/>
        <w:spacing w:after="0"/>
        <w:ind w:left="0" w:right="5943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e fim da linha seguinte</w:t>
      </w:r>
    </w:p>
    <w:p>
      <w:pPr>
        <w:jc w:val="both"/>
        <w:spacing w:after="0"/>
        <w:ind w:left="0" w:right="5946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e fim da linha seguinte</w:t>
      </w:r>
    </w:p>
    <w:p>
      <w:pPr>
        <w:jc w:val="both"/>
        <w:spacing w:after="0"/>
        <w:ind w:left="0" w:right="5950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e fim da linha seguinte</w:t>
      </w:r>
    </w:p>
    <w:p>
      <w:pPr>
        <w:jc w:val="both"/>
        <w:spacing w:after="0"/>
        <w:ind w:left="0" w:right="5711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que fim da linha seguinte</w:t>
      </w:r>
    </w:p>
    <w:p>
      <w:pPr>
        <w:jc w:val="both"/>
        <w:spacing w:after="0"/>
        <w:ind w:left="0" w:right="5715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que fim da linha seguinte</w:t>
      </w:r>
    </w:p>
    <w:p>
      <w:pPr>
        <w:jc w:val="both"/>
        <w:spacing w:after="0"/>
        <w:ind w:left="0" w:right="5718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que fim da linha seguinte</w:t>
      </w:r>
    </w:p>
    <w:p>
      <w:pPr>
        <w:jc w:val="both"/>
        <w:spacing w:after="0"/>
        <w:ind w:left="0" w:right="5724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que fim da linha seguinte</w:t>
      </w:r>
    </w:p>
    <w:p>
      <w:pPr>
        <w:jc w:val="both"/>
        <w:spacing w:after="0"/>
        <w:ind w:left="0" w:right="5727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que fim da linha seguinte</w:t>
      </w:r>
    </w:p>
    <w:p>
      <w:pPr>
        <w:jc w:val="both"/>
        <w:spacing w:after="0"/>
        <w:ind w:left="0" w:right="5731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que fim da linha seguinte</w:t>
      </w:r>
    </w:p>
    <w:p>
      <w:pPr>
        <w:jc w:val="both"/>
        <w:spacing w:after="0"/>
        <w:ind w:left="0" w:right="4989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documento fim da linha seguinte</w:t>
      </w:r>
    </w:p>
    <w:p>
      <w:pPr>
        <w:jc w:val="both"/>
        <w:spacing w:after="0"/>
        <w:ind w:left="0" w:right="4993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documento fim da linha seguinte</w:t>
      </w:r>
    </w:p>
    <w:p>
      <w:pPr>
        <w:jc w:val="both"/>
        <w:spacing w:after="0"/>
        <w:ind w:left="0" w:right="4996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documento fim da linha seguinte</w:t>
      </w:r>
    </w:p>
    <w:p>
      <w:pPr>
        <w:jc w:val="both"/>
        <w:spacing w:after="0"/>
        <w:ind w:left="0" w:right="5002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documento fim da linha seguinte</w:t>
      </w:r>
    </w:p>
    <w:p>
      <w:pPr>
        <w:jc w:val="both"/>
        <w:spacing w:after="0"/>
        <w:ind w:left="0" w:right="5005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documento fim da linha seguinte</w:t>
      </w:r>
    </w:p>
    <w:p>
      <w:pPr>
        <w:jc w:val="both"/>
        <w:spacing w:after="0"/>
        <w:ind w:left="0" w:right="5009"/>
      </w:pP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</w:t>
      </w:r>
      <w:r>
        <w:t xml:space="preserve">ab</w:t>
      </w:r>
      <w:r>
        <w:t xml:space="preserve">   </w:t>
      </w:r>
      <w:r>
        <w:t xml:space="preserve">documento fim da linha seguinte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