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W w:w="7000" w:type="dxa"/>
      </w:tblPr>
      <w:tblGrid>
        <w:gridCol w:w="7000"/>
      </w:tblGrid>
      <w:tr>
        <w:tc>
          <w:tcPr>
            <w:tcW w:w="7000" w:type="dxa"/>
          </w:tcPr>
          <w:p>
            <w:r>
              <w:t xml:space="preserve">topo Hxg</w:t>
            </w:r>
          </w:p>
          <w:tbl>
            <w:tblPr>
              <w:tblW w:w="6000" w:type="dxa"/>
            </w:tblPr>
            <w:tblGrid>
              <w:gridCol w:w="2000"/>
              <w:gridCol w:w="4000"/>
            </w:tblGrid>
            <w:tr>
              <w:tc>
                <w:tcPr>
                  <w:tcW w:w="2000" w:type="dxa"/>
                </w:tcPr>
                <w:p>
                  <w:r>
                    <w:t xml:space="preserve">rotulo Hxg</w:t>
                  </w:r>
                </w:p>
              </w:tc>
              <w:tc>
                <w:tcPr>
                  <w:tcW w:w="4000" w:type="dxa"/>
                </w:tcPr>
                <w:p>
                  <w:r>
                    <w:t xml:space="preserve">aninh 1 Hxg</w:t>
                    <w:br/>
                    <w:t xml:space="preserve">aninh 2 Hxg</w:t>
                    <w:br/>
                    <w:t xml:space="preserve">aninh 3 Hxg</w:t>
                    <w:br/>
                    <w:t xml:space="preserve">aninh 4 Hxg</w:t>
                    <w:br/>
                    <w:t xml:space="preserve">aninh 5 Hxg</w:t>
                  </w:r>
                </w:p>
              </w:tc>
            </w:tr>
          </w:tbl>
          <w:p>
            <w:r>
              <w:t xml:space="preserve">fim celula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