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900" w:type="dxa"/>
            <w:noWrap/>
          </w:tcPr>
          <w:p>
            <w:r>
              <w:t xml:space="preserve">abc</w:t>
            </w:r>
          </w:p>
        </w:tc>
        <w:tc>
          <w:tcPr>
            <w:tcW w:w="1120" w:type="dxa"/>
            <w:noWrap/>
          </w:tcPr>
          <w:p>
            <w:r>
              <w:t xml:space="preserve">abcdefghijklmn</w:t>
            </w:r>
          </w:p>
        </w:tc>
        <w:tc>
          <w:tcPr>
            <w:tcW w:w="6500" w:type="dxa"/>
            <w:noWrap/>
          </w:tcPr>
          <w:p>
            <w:r>
              <w:t xml:space="preserve">abc defgh ijklmno pqrs tuv abc defgh ijklmno pqrs tuv</w:t>
            </w:r>
          </w:p>
        </w:tc>
      </w:tr>
      <w:tr>
        <w:tc>
          <w:tcPr>
            <w:tcW w:w="900" w:type="dxa"/>
            <w:noWrap/>
          </w:tcPr>
          <w:p>
            <w:r>
              <w:t xml:space="preserve">abc</w:t>
            </w:r>
          </w:p>
        </w:tc>
        <w:tc>
          <w:tcPr>
            <w:tcW w:w="1120" w:type="dxa"/>
            <w:noWrap/>
          </w:tcPr>
          <w:p>
            <w:r>
              <w:t xml:space="preserve">abcdefghijklmn</w:t>
            </w:r>
          </w:p>
        </w:tc>
        <w:tc>
          <w:tcPr>
            <w:tcW w:w="6500" w:type="dxa"/>
            <w:noWrap/>
          </w:tcPr>
          <w:p>
            <w:r>
              <w:t xml:space="preserve">abc defgh ijklmno pqrs tuv abc defgh ijklmno pqrs tuv</w:t>
            </w:r>
          </w:p>
        </w:tc>
      </w:tr>
    </w:tbl>
    <w:p>
      <w:r>
        <w:t xml:space="preserve">Separador.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900" w:type="dxa"/>
          </w:tcPr>
          <w:p>
            <w:r>
              <w:t xml:space="preserve">abc</w:t>
            </w:r>
          </w:p>
        </w:tc>
        <w:tc>
          <w:tcPr>
            <w:tcW w:w="1120" w:type="dxa"/>
          </w:tcPr>
          <w:p>
            <w:r>
              <w:t xml:space="preserve">abcdefghijklmn</w:t>
            </w:r>
          </w:p>
        </w:tc>
        <w:tc>
          <w:tcPr>
            <w:tcW w:w="6500" w:type="dxa"/>
          </w:tcPr>
          <w:p>
            <w:r>
              <w:t xml:space="preserve">abc defgh ijklmno pqrs tuv abc defgh ijklmno pqrs tuv</w:t>
            </w:r>
          </w:p>
        </w:tc>
      </w:tr>
      <w:tr>
        <w:tc>
          <w:tcPr>
            <w:tcW w:w="900" w:type="dxa"/>
          </w:tcPr>
          <w:p>
            <w:r>
              <w:t xml:space="preserve">abc</w:t>
            </w:r>
          </w:p>
        </w:tc>
        <w:tc>
          <w:tcPr>
            <w:tcW w:w="1120" w:type="dxa"/>
          </w:tcPr>
          <w:p>
            <w:r>
              <w:t xml:space="preserve">abcdefghijklmn</w:t>
            </w:r>
          </w:p>
        </w:tc>
        <w:tc>
          <w:tcPr>
            <w:tcW w:w="6500" w:type="dxa"/>
          </w:tcPr>
          <w:p>
            <w:r>
              <w:t xml:space="preserve">abc defgh ijklmno pqrs tuv abc defgh ijklmno pqrs tuv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900" w:type="dxa"/>
            <w:noWrap/>
          </w:tcPr>
          <w:p>
            <w:r>
              <w:t xml:space="preserve">abc</w:t>
            </w:r>
          </w:p>
        </w:tc>
        <w:tc>
          <w:tcPr>
            <w:tcW w:w="1120" w:type="dxa"/>
            <w:noWrap/>
          </w:tcPr>
          <w:p>
            <w:r>
              <w:t xml:space="preserve">abcdefghijklmn</w:t>
            </w:r>
          </w:p>
        </w:tc>
        <w:tc>
          <w:tcPr>
            <w:tcW w:w="6500" w:type="dxa"/>
            <w:noWrap/>
          </w:tcPr>
          <w:p>
            <w:r>
              <w:t xml:space="preserve">abc defgh ijklmno pqrs tuv abc defgh ijklmno pqrs tuv</w:t>
            </w:r>
          </w:p>
        </w:tc>
      </w:tr>
      <w:tr>
        <w:tc>
          <w:tcPr>
            <w:tcW w:w="900" w:type="dxa"/>
            <w:noWrap/>
          </w:tcPr>
          <w:p>
            <w:r>
              <w:t xml:space="preserve">abc</w:t>
            </w:r>
          </w:p>
        </w:tc>
        <w:tc>
          <w:tcPr>
            <w:tcW w:w="1120" w:type="dxa"/>
            <w:noWrap/>
          </w:tcPr>
          <w:p>
            <w:r>
              <w:t xml:space="preserve">abcdefghijklmn</w:t>
            </w:r>
          </w:p>
        </w:tc>
        <w:tc>
          <w:tcPr>
            <w:tcW w:w="6500" w:type="dxa"/>
            <w:noWrap/>
          </w:tcPr>
          <w:p>
            <w:r>
              <w:t xml:space="preserve">abc defgh ijklmno pqrs tuv abc defgh ijklmno pqrs tuv</w:t>
            </w:r>
          </w:p>
        </w:tc>
      </w:tr>
    </w:tbl>
    <w:p>
      <w:r>
        <w:t xml:space="preserve">Separador.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900" w:type="dxa"/>
            <w:noWrap/>
          </w:tcPr>
          <w:p>
            <w:r>
              <w:t xml:space="preserve">abc</w:t>
            </w:r>
          </w:p>
        </w:tc>
        <w:tc>
          <w:tcPr>
            <w:tcW w:w="1120" w:type="dxa"/>
            <w:noWrap/>
          </w:tcPr>
          <w:p>
            <w:r>
              <w:t xml:space="preserve">abc</w:t>
            </w:r>
          </w:p>
        </w:tc>
        <w:tc>
          <w:tcPr>
            <w:tcW w:w="6500" w:type="dxa"/>
            <w:noWrap/>
          </w:tcPr>
          <w:p>
            <w:r>
              <w:t xml:space="preserve">abc defgh ijklmno pqrs tuv abc defgh ijklmno pqrs tuv</w:t>
            </w:r>
          </w:p>
        </w:tc>
      </w:tr>
      <w:tr>
        <w:tc>
          <w:tcPr>
            <w:tcW w:w="900" w:type="dxa"/>
            <w:noWrap/>
          </w:tcPr>
          <w:p>
            <w:r>
              <w:t xml:space="preserve">abc</w:t>
            </w:r>
          </w:p>
        </w:tc>
        <w:tc>
          <w:tcPr>
            <w:tcW w:w="1120" w:type="dxa"/>
            <w:noWrap/>
          </w:tcPr>
          <w:p>
            <w:r>
              <w:t xml:space="preserve">abc</w:t>
            </w:r>
          </w:p>
        </w:tc>
        <w:tc>
          <w:tcPr>
            <w:tcW w:w="6500" w:type="dxa"/>
            <w:noWrap/>
          </w:tcPr>
          <w:p>
            <w:r>
              <w:t xml:space="preserve">abc defgh ijklmno pqrs tuv abc defgh ijklmno pqrs tuv</w:t>
            </w:r>
          </w:p>
        </w:tc>
      </w:tr>
    </w:tbl>
    <w:p>
      <w:r>
        <w:t xml:space="preserve">Separador.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900" w:type="dxa"/>
            <w:noWrap/>
          </w:tcPr>
          <w:p>
            <w:r>
              <w:t xml:space="preserve">abc</w:t>
            </w:r>
          </w:p>
        </w:tc>
        <w:tc>
          <w:tcPr>
            <w:tcW w:w="1120" w:type="dxa"/>
            <w:noWrap/>
          </w:tcPr>
          <w:p>
            <w:r>
              <w:t xml:space="preserve">abcdefghijklmn</w:t>
            </w:r>
          </w:p>
        </w:tc>
        <w:tc>
          <w:tcPr>
            <w:tcW w:w="7500" w:type="dxa"/>
            <w:noWrap/>
          </w:tcPr>
          <w:p>
            <w:r>
              <w:t xml:space="preserve">abc defgh ijklmno pqrs tuv abc defgh ijklmno pqrs tuv</w:t>
            </w:r>
          </w:p>
        </w:tc>
      </w:tr>
      <w:tr>
        <w:tc>
          <w:tcPr>
            <w:tcW w:w="900" w:type="dxa"/>
            <w:noWrap/>
          </w:tcPr>
          <w:p>
            <w:r>
              <w:t xml:space="preserve">abc</w:t>
            </w:r>
          </w:p>
        </w:tc>
        <w:tc>
          <w:tcPr>
            <w:tcW w:w="1120" w:type="dxa"/>
            <w:noWrap/>
          </w:tcPr>
          <w:p>
            <w:r>
              <w:t xml:space="preserve">abcdefghijklmn</w:t>
            </w:r>
          </w:p>
        </w:tc>
        <w:tc>
          <w:tcPr>
            <w:tcW w:w="7500" w:type="dxa"/>
            <w:noWrap/>
          </w:tcPr>
          <w:p>
            <w:r>
              <w:t xml:space="preserve">abc defgh ijklmno pqrs tuv abc defgh ijklmno pqrs tuv</w:t>
            </w:r>
          </w:p>
        </w:tc>
      </w:tr>
    </w:tbl>
    <w:p>
      <w:r>
        <w:t xml:space="preserve">Separador.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900" w:type="dxa"/>
          </w:tcPr>
          <w:p>
            <w:r>
              <w:t xml:space="preserve">abc</w:t>
            </w:r>
          </w:p>
        </w:tc>
        <w:tc>
          <w:tcPr>
            <w:tcW w:w="1120" w:type="dxa"/>
          </w:tcPr>
          <w:p>
            <w:r>
              <w:t xml:space="preserve">abcdefghijklmn</w:t>
            </w:r>
          </w:p>
        </w:tc>
        <w:tc>
          <w:tcPr>
            <w:tcW w:w="7500" w:type="dxa"/>
          </w:tcPr>
          <w:p>
            <w:r>
              <w:t xml:space="preserve">abc defgh ijklmno pqrs tuv abc defgh ijklmno pqrs tuv</w:t>
            </w:r>
          </w:p>
        </w:tc>
      </w:tr>
      <w:tr>
        <w:tc>
          <w:tcPr>
            <w:tcW w:w="900" w:type="dxa"/>
          </w:tcPr>
          <w:p>
            <w:r>
              <w:t xml:space="preserve">abc</w:t>
            </w:r>
          </w:p>
        </w:tc>
        <w:tc>
          <w:tcPr>
            <w:tcW w:w="1120" w:type="dxa"/>
          </w:tcPr>
          <w:p>
            <w:r>
              <w:t xml:space="preserve">abcdefghijklmn</w:t>
            </w:r>
          </w:p>
        </w:tc>
        <w:tc>
          <w:tcPr>
            <w:tcW w:w="7500" w:type="dxa"/>
          </w:tcPr>
          <w:p>
            <w:r>
              <w:t xml:space="preserve">abc defgh ijklmno pqrs tuv abc defgh ijklmno pqrs tuv</w:t>
            </w:r>
          </w:p>
        </w:tc>
      </w:tr>
    </w:tbl>
    <w:p>
      <w:r>
        <w:t xml:space="preserve">Separador.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900" w:type="dxa"/>
            <w:noWrap/>
          </w:tcPr>
          <w:p>
            <w:r>
              <w:t xml:space="preserve">abc</w:t>
            </w:r>
          </w:p>
        </w:tc>
        <w:tc>
          <w:tcPr>
            <w:tcW w:w="1120" w:type="dxa"/>
            <w:noWrap/>
          </w:tcPr>
          <w:p>
            <w:r>
              <w:t xml:space="preserve">abcdefghijklmn</w:t>
            </w:r>
          </w:p>
        </w:tc>
        <w:tc>
          <w:tcPr>
            <w:tcW w:w="6500" w:type="dxa"/>
            <w:noWrap/>
          </w:tcPr>
          <w:p>
            <w:r>
              <w:t xml:space="preserve">abc defgh ijklmno pqrs tuv abc defgh ijklmno pqrs tuv</w:t>
            </w:r>
          </w:p>
        </w:tc>
      </w:tr>
      <w:tr>
        <w:tc>
          <w:tcPr>
            <w:tcW w:w="900" w:type="dxa"/>
            <w:noWrap/>
          </w:tcPr>
          <w:p>
            <w:r>
              <w:t xml:space="preserve">abc</w:t>
            </w:r>
          </w:p>
        </w:tc>
        <w:tc>
          <w:tcPr>
            <w:tcW w:w="1120" w:type="dxa"/>
            <w:noWrap/>
          </w:tcPr>
          <w:p>
            <w:r>
              <w:t xml:space="preserve">abcdefghijklmn</w:t>
            </w:r>
          </w:p>
        </w:tc>
        <w:tc>
          <w:tcPr>
            <w:tcW w:w="6500" w:type="dxa"/>
            <w:noWrap/>
          </w:tcPr>
          <w:p>
            <w:r>
              <w:t xml:space="preserve">abc defgh ijklmno pqrs tuv abc defgh ijklmno pqrs tuv</w:t>
            </w:r>
          </w:p>
        </w:tc>
      </w:tr>
    </w:tbl>
    <w:p>
      <w:r>
        <w:t xml:space="preserve">Separador.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900" w:type="dxa"/>
            <w:noWrap/>
          </w:tcPr>
          <w:p>
            <w:r>
              <w:t xml:space="preserve">abc</w:t>
            </w:r>
          </w:p>
        </w:tc>
        <w:tc>
          <w:tcPr>
            <w:tcW w:w="1120" w:type="dxa"/>
            <w:noWrap/>
          </w:tcPr>
          <w:p>
            <w:r>
              <w:t xml:space="preserve">abcdefghijklmn</w:t>
            </w:r>
          </w:p>
        </w:tc>
        <w:tc>
          <w:tcPr>
            <w:tcW w:w="5000" w:type="dxa"/>
            <w:noWrap/>
          </w:tcPr>
          <w:p>
            <w:r>
              <w:t xml:space="preserve">abc defgh ijklmno pqrs tuv abc defgh ijklmno pqrs tuv</w:t>
            </w:r>
          </w:p>
        </w:tc>
      </w:tr>
      <w:tr>
        <w:tc>
          <w:tcPr>
            <w:tcW w:w="900" w:type="dxa"/>
            <w:noWrap/>
          </w:tcPr>
          <w:p>
            <w:r>
              <w:t xml:space="preserve">abc</w:t>
            </w:r>
          </w:p>
        </w:tc>
        <w:tc>
          <w:tcPr>
            <w:tcW w:w="1120" w:type="dxa"/>
            <w:noWrap/>
          </w:tcPr>
          <w:p>
            <w:r>
              <w:t xml:space="preserve">abcdefghijklmn</w:t>
            </w:r>
          </w:p>
        </w:tc>
        <w:tc>
          <w:tcPr>
            <w:tcW w:w="5000" w:type="dxa"/>
            <w:noWrap/>
          </w:tcPr>
          <w:p>
            <w:r>
              <w:t xml:space="preserve">abc defgh ijklmno pqrs tuv abc defgh ijklmno pqrs tuv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