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Style w:val="Enum"/>
      </w:pPr>
      <w:r>
        <w:t xml:space="preserve">Um Hxg</w:t>
      </w:r>
    </w:p>
    <w:p>
      <w:pPr>
        <w:pStyle w:val="Enum"/>
      </w:pPr>
      <w:r>
        <w:t xml:space="preserve">Dois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2B3C4D5E"/>
    <w:multiLevelType w:val="hybridMultilevel"/>
    <w:lvl w:ilvl="0">
      <w:start w:val="1"/>
      <w:numFmt w:val="decimal"/>
      <w:pStyle w:val="Enum"/>
      <w:suff w:val="space"/>
      <w:lvlText w:val="%1)"/>
      <w:lvlJc w:val="left"/>
      <w:pPr>
        <w:ind w:left="1776" w:hanging="360"/>
      </w:pPr>
    </w:lvl>
  </w:abstractNum>
  <w:abstractNum w:abstractNumId="1">
    <w:nsid w:val="3C4D5E6F"/>
    <w:multiLevelType w:val="hybridMultilevel"/>
    <w:lvl w:ilvl="0">
      <w:start w:val="1"/>
      <w:numFmt w:val="decimal"/>
      <w:suff w:val="space"/>
      <w:lvlText w:val="%1."/>
      <w:lvlJc w:val="left"/>
      <w:pPr>
        <w:ind w:left="1776" w:hanging="360"/>
      </w:pPr>
    </w:lvl>
  </w:abstract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se">
    <w:name w:val="Base Recuo"/>
    <w:basedOn w:val="Normal"/>
    <w:pPr>
      <w:ind w:left="900" w:hanging="300"/>
    </w:pPr>
  </w:style>
  <w:style w:type="paragraph" w:styleId="Enum">
    <w:name w:val="Enum Estilo"/>
    <w:basedOn w:val="Normal"/>
    <w:pPr>
      <w:numPr>
        <w:numId w:val="2"/>
      </w:numPr>
      <w:ind w:left="1321" w:hanging="357"/>
    </w:pPr>
  </w:style>
  <w:style w:type="paragraph" w:styleId="EnumSemInd">
    <w:name w:val="Enum Sem Recuo"/>
    <w:basedOn w:val="Base"/>
    <w:pPr>
      <w:numPr>
        <w:numId w:val="3"/>
      </w:numPr>
    </w:pPr>
  </w:style>
  <w:style w:type="paragraph" w:styleId="EnumFilho">
    <w:name w:val="Enum Filho"/>
    <w:basedOn w:val="Enum"/>
    <w:pPr>
      <w:spacing w:after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