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0" w:type="auto"/>
        <w:tblLook w:val="04A0"/>
      </w:tblPr>
      <w:tblGrid>
        <w:gridCol w:w="2000"/>
        <w:gridCol w:w="2000"/>
        <w:gridCol w:w="2000"/>
        <w:gridCol w:w="2000"/>
      </w:tblGrid>
      <w:tr>
        <w:trPr/>
        <w:tc>
          <w:tcPr>
            <w:tcW w:w="500" w:type="dxa"/>
          </w:tcPr>
          <w:p>
            <w:r>
              <w:rPr>
                <w:sz w:val="20"/>
              </w:rPr>
              <w:t xml:space="preserve">abcdefghijklmnopqrst</w:t>
            </w:r>
          </w:p>
        </w:tc>
        <w:tc>
          <w:tcPr>
            <w:tcW w:w="500" w:type="dxa"/>
          </w:tcPr>
          <w:p>
            <w:r>
              <w:rPr>
                <w:sz w:val="20"/>
              </w:rPr>
              <w:t xml:space="preserve">abcdefghijklmn</w:t>
            </w:r>
          </w:p>
        </w:tc>
        <w:tc>
          <w:tcPr>
            <w:tcW w:w="500" w:type="dxa"/>
          </w:tcPr>
          <w:p>
            <w:r>
              <w:rPr>
                <w:sz w:val="20"/>
              </w:rPr>
              <w:t xml:space="preserve">abcdefghijklmnopq</w:t>
            </w:r>
          </w:p>
        </w:tc>
        <w:tc>
          <w:tcPr>
            <w:tcW w:w="500" w:type="dxa"/>
          </w:tcPr>
          <w:p>
            <w:r>
              <w:rPr>
                <w:sz w:val="20"/>
              </w:rPr>
              <w:t xml:space="preserve">abcdefghijklmnopqrs</w:t>
            </w:r>
          </w:p>
        </w:tc>
      </w:tr>
      <w:tr>
        <w:trPr/>
        <w:tc>
          <w:tcPr>
            <w:tcW w:w="500" w:type="dxa"/>
          </w:tcPr>
          <w:p>
            <w:r>
              <w:rPr>
                <w:sz w:val="20"/>
              </w:rPr>
              <w:t xml:space="preserve">abcdefghijklmnopqrst</w:t>
            </w:r>
          </w:p>
        </w:tc>
        <w:tc>
          <w:tcPr>
            <w:tcW w:w="500" w:type="dxa"/>
          </w:tcPr>
          <w:p>
            <w:r>
              <w:rPr>
                <w:sz w:val="20"/>
              </w:rPr>
              <w:t xml:space="preserve">abcdefghijklmn</w:t>
            </w:r>
          </w:p>
        </w:tc>
        <w:tc>
          <w:tcPr>
            <w:tcW w:w="500" w:type="dxa"/>
          </w:tcPr>
          <w:p>
            <w:r>
              <w:rPr>
                <w:sz w:val="20"/>
              </w:rPr>
              <w:t xml:space="preserve">abcdefghijklmnopq</w:t>
            </w:r>
          </w:p>
        </w:tc>
        <w:tc>
          <w:tcPr>
            <w:tcW w:w="500" w:type="dxa"/>
          </w:tcPr>
          <w:p>
            <w:r>
              <w:rPr>
                <w:sz w:val="20"/>
              </w:rPr>
              <w:t xml:space="preserve">abcdefghijklmnopqrs</w:t>
            </w:r>
          </w:p>
        </w:tc>
      </w:tr>
    </w:tbl>
    <w:p>
      <w:r>
        <w:t xml:space="preserve">Separador.</w:t>
      </w:r>
    </w:p>
    <w:tbl>
      <w:tblPr>
        <w:tblW w:w="0" w:type="auto"/>
        <w:tblCellSpacing w:w="15" w:type="dxa"/>
        <w:tblLook w:val="04A0"/>
      </w:tblPr>
      <w:tblGrid>
        <w:gridCol w:w="2000"/>
        <w:gridCol w:w="2000"/>
        <w:gridCol w:w="2000"/>
        <w:gridCol w:w="2000"/>
      </w:tblGrid>
      <w:tr>
        <w:trPr>
          <w:tblCellSpacing w:w="15" w:type="dxa"/>
        </w:trPr>
        <w:tc>
          <w:tcPr>
            <w:tcW w:w="500" w:type="dxa"/>
          </w:tcPr>
          <w:p>
            <w:r>
              <w:rPr>
                <w:sz w:val="20"/>
              </w:rPr>
              <w:t xml:space="preserve">abcdefghijklmnopqrst</w:t>
            </w:r>
          </w:p>
        </w:tc>
        <w:tc>
          <w:tcPr>
            <w:tcW w:w="500" w:type="dxa"/>
          </w:tcPr>
          <w:p>
            <w:r>
              <w:rPr>
                <w:sz w:val="20"/>
              </w:rPr>
              <w:t xml:space="preserve">abcdefghijklmn</w:t>
            </w:r>
          </w:p>
        </w:tc>
        <w:tc>
          <w:tcPr>
            <w:tcW w:w="500" w:type="dxa"/>
          </w:tcPr>
          <w:p>
            <w:r>
              <w:rPr>
                <w:sz w:val="20"/>
              </w:rPr>
              <w:t xml:space="preserve">abcdefghijklmnopq</w:t>
            </w:r>
          </w:p>
        </w:tc>
        <w:tc>
          <w:tcPr>
            <w:tcW w:w="500" w:type="dxa"/>
          </w:tcPr>
          <w:p>
            <w:r>
              <w:rPr>
                <w:sz w:val="20"/>
              </w:rPr>
              <w:t xml:space="preserve">abcdefghijklmnopqrs</w:t>
            </w:r>
          </w:p>
        </w:tc>
      </w:tr>
      <w:tr>
        <w:trPr>
          <w:tblCellSpacing w:w="15" w:type="dxa"/>
        </w:trPr>
        <w:tc>
          <w:tcPr>
            <w:tcW w:w="500" w:type="dxa"/>
          </w:tcPr>
          <w:p>
            <w:r>
              <w:rPr>
                <w:sz w:val="20"/>
              </w:rPr>
              <w:t xml:space="preserve">abcdefghijklmnopqrst</w:t>
            </w:r>
          </w:p>
        </w:tc>
        <w:tc>
          <w:tcPr>
            <w:tcW w:w="500" w:type="dxa"/>
          </w:tcPr>
          <w:p>
            <w:r>
              <w:rPr>
                <w:sz w:val="20"/>
              </w:rPr>
              <w:t xml:space="preserve">abcdefghijklmn</w:t>
            </w:r>
          </w:p>
        </w:tc>
        <w:tc>
          <w:tcPr>
            <w:tcW w:w="500" w:type="dxa"/>
          </w:tcPr>
          <w:p>
            <w:r>
              <w:rPr>
                <w:sz w:val="20"/>
              </w:rPr>
              <w:t xml:space="preserve">abcdefghijklmnopq</w:t>
            </w:r>
          </w:p>
        </w:tc>
        <w:tc>
          <w:tcPr>
            <w:tcW w:w="500" w:type="dxa"/>
          </w:tcPr>
          <w:p>
            <w:r>
              <w:rPr>
                <w:sz w:val="20"/>
              </w:rPr>
              <w:t xml:space="preserve">abcdefghijklmnopqrs</w:t>
            </w:r>
          </w:p>
        </w:tc>
      </w:tr>
    </w:tbl>
    <w:p>
      <w:r>
        <w:t xml:space="preserve">Separador.</w:t>
      </w:r>
    </w:p>
    <w:tbl>
      <w:tblPr>
        <w:tblW w:w="0" w:type="auto"/>
        <w:tblCellSpacing w:w="40" w:type="dxa"/>
        <w:tblLook w:val="04A0"/>
      </w:tblPr>
      <w:tblGrid>
        <w:gridCol w:w="2000"/>
        <w:gridCol w:w="2000"/>
        <w:gridCol w:w="2000"/>
        <w:gridCol w:w="2000"/>
      </w:tblGrid>
      <w:tr>
        <w:trPr>
          <w:tblCellSpacing w:w="40" w:type="dxa"/>
        </w:trPr>
        <w:tc>
          <w:tcPr>
            <w:tcW w:w="500" w:type="dxa"/>
          </w:tcPr>
          <w:p>
            <w:r>
              <w:rPr>
                <w:sz w:val="20"/>
              </w:rPr>
              <w:t xml:space="preserve">abcdefghijklmnopqrst</w:t>
            </w:r>
          </w:p>
        </w:tc>
        <w:tc>
          <w:tcPr>
            <w:tcW w:w="500" w:type="dxa"/>
          </w:tcPr>
          <w:p>
            <w:r>
              <w:rPr>
                <w:sz w:val="20"/>
              </w:rPr>
              <w:t xml:space="preserve">abcdefghijklmn</w:t>
            </w:r>
          </w:p>
        </w:tc>
        <w:tc>
          <w:tcPr>
            <w:tcW w:w="500" w:type="dxa"/>
          </w:tcPr>
          <w:p>
            <w:r>
              <w:rPr>
                <w:sz w:val="20"/>
              </w:rPr>
              <w:t xml:space="preserve">abcdefghijklmnopq</w:t>
            </w:r>
          </w:p>
        </w:tc>
        <w:tc>
          <w:tcPr>
            <w:tcW w:w="500" w:type="dxa"/>
          </w:tcPr>
          <w:p>
            <w:r>
              <w:rPr>
                <w:sz w:val="20"/>
              </w:rPr>
              <w:t xml:space="preserve">abcdefghijklmnopqrs</w:t>
            </w:r>
          </w:p>
        </w:tc>
      </w:tr>
      <w:tr>
        <w:trPr>
          <w:tblCellSpacing w:w="40" w:type="dxa"/>
        </w:trPr>
        <w:tc>
          <w:tcPr>
            <w:tcW w:w="500" w:type="dxa"/>
          </w:tcPr>
          <w:p>
            <w:r>
              <w:rPr>
                <w:sz w:val="20"/>
              </w:rPr>
              <w:t xml:space="preserve">abcdefghijklmnopqrst</w:t>
            </w:r>
          </w:p>
        </w:tc>
        <w:tc>
          <w:tcPr>
            <w:tcW w:w="500" w:type="dxa"/>
          </w:tcPr>
          <w:p>
            <w:r>
              <w:rPr>
                <w:sz w:val="20"/>
              </w:rPr>
              <w:t xml:space="preserve">abcdefghijklmn</w:t>
            </w:r>
          </w:p>
        </w:tc>
        <w:tc>
          <w:tcPr>
            <w:tcW w:w="500" w:type="dxa"/>
          </w:tcPr>
          <w:p>
            <w:r>
              <w:rPr>
                <w:sz w:val="20"/>
              </w:rPr>
              <w:t xml:space="preserve">abcdefghijklmnopq</w:t>
            </w:r>
          </w:p>
        </w:tc>
        <w:tc>
          <w:tcPr>
            <w:tcW w:w="500" w:type="dxa"/>
          </w:tcPr>
          <w:p>
            <w:r>
              <w:rPr>
                <w:sz w:val="20"/>
              </w:rPr>
              <w:t xml:space="preserve">abcdefghijklmnopqrs</w:t>
            </w:r>
          </w:p>
        </w:tc>
      </w:tr>
    </w:tbl>
    <w:p>
      <w:r>
        <w:t xml:space="preserve">Separador.</w:t>
      </w:r>
    </w:p>
    <w:tbl>
      <w:tblPr>
        <w:tblW w:w="0" w:type="auto"/>
        <w:tblCellSpacing w:w="15" w:type="dxa"/>
        <w:tblLook w:val="04A0"/>
      </w:tblPr>
      <w:tblGrid>
        <w:gridCol w:w="2000"/>
        <w:gridCol w:w="2000"/>
        <w:gridCol w:w="2000"/>
        <w:gridCol w:w="2000"/>
      </w:tblGrid>
      <w:tr>
        <w:trPr>
          <w:tblCellSpacing w:w="15" w:type="dxa"/>
        </w:trPr>
        <w:tc>
          <w:tcPr>
            <w:tcW w:w="500" w:type="dxa"/>
            <w:tcBorders>
              <w:left w:val="single" w:color="999999" w:sz="6" w:space="0"/>
              <w:top w:val="single" w:color="999999" w:sz="6" w:space="0"/>
              <w:bottom w:val="single" w:color="999999" w:sz="6" w:space="0"/>
              <w:right w:val="single" w:color="999999" w:sz="6" w:space="0"/>
            </w:tcBorders>
          </w:tcPr>
          <w:p>
            <w:r>
              <w:rPr>
                <w:sz w:val="20"/>
              </w:rPr>
              <w:t xml:space="preserve">abcdefghijklmnopqrst</w:t>
            </w:r>
          </w:p>
        </w:tc>
        <w:tc>
          <w:tcPr>
            <w:tcW w:w="500" w:type="dxa"/>
            <w:tcBorders>
              <w:left w:val="single" w:color="999999" w:sz="6" w:space="0"/>
              <w:top w:val="single" w:color="999999" w:sz="6" w:space="0"/>
              <w:bottom w:val="single" w:color="999999" w:sz="6" w:space="0"/>
              <w:right w:val="single" w:color="999999" w:sz="6" w:space="0"/>
            </w:tcBorders>
          </w:tcPr>
          <w:p>
            <w:r>
              <w:rPr>
                <w:sz w:val="20"/>
              </w:rPr>
              <w:t xml:space="preserve">abcdefghijklmn</w:t>
            </w:r>
          </w:p>
        </w:tc>
        <w:tc>
          <w:tcPr>
            <w:tcW w:w="500" w:type="dxa"/>
            <w:tcBorders>
              <w:left w:val="single" w:color="999999" w:sz="6" w:space="0"/>
              <w:top w:val="single" w:color="999999" w:sz="6" w:space="0"/>
              <w:bottom w:val="single" w:color="999999" w:sz="6" w:space="0"/>
              <w:right w:val="single" w:color="999999" w:sz="6" w:space="0"/>
            </w:tcBorders>
          </w:tcPr>
          <w:p>
            <w:r>
              <w:rPr>
                <w:sz w:val="20"/>
              </w:rPr>
              <w:t xml:space="preserve">abcdefghijklmnopq</w:t>
            </w:r>
          </w:p>
        </w:tc>
        <w:tc>
          <w:tcPr>
            <w:tcW w:w="500" w:type="dxa"/>
            <w:tcBorders>
              <w:left w:val="single" w:color="999999" w:sz="6" w:space="0"/>
              <w:top w:val="single" w:color="999999" w:sz="6" w:space="0"/>
              <w:bottom w:val="single" w:color="999999" w:sz="6" w:space="0"/>
              <w:right w:val="single" w:color="999999" w:sz="6" w:space="0"/>
            </w:tcBorders>
          </w:tcPr>
          <w:p>
            <w:r>
              <w:rPr>
                <w:sz w:val="20"/>
              </w:rPr>
              <w:t xml:space="preserve">abcdefghijklmnopqrs</w:t>
            </w:r>
          </w:p>
        </w:tc>
      </w:tr>
      <w:tr>
        <w:trPr>
          <w:tblCellSpacing w:w="15" w:type="dxa"/>
        </w:trPr>
        <w:tc>
          <w:tcPr>
            <w:tcW w:w="500" w:type="dxa"/>
            <w:tcBorders>
              <w:left w:val="single" w:color="999999" w:sz="6" w:space="0"/>
              <w:top w:val="single" w:color="999999" w:sz="6" w:space="0"/>
              <w:bottom w:val="single" w:color="999999" w:sz="6" w:space="0"/>
              <w:right w:val="single" w:color="999999" w:sz="6" w:space="0"/>
            </w:tcBorders>
          </w:tcPr>
          <w:p>
            <w:r>
              <w:rPr>
                <w:sz w:val="20"/>
              </w:rPr>
              <w:t xml:space="preserve">abcdefghijklmnopqrst</w:t>
            </w:r>
          </w:p>
        </w:tc>
        <w:tc>
          <w:tcPr>
            <w:tcW w:w="500" w:type="dxa"/>
            <w:tcBorders>
              <w:left w:val="single" w:color="999999" w:sz="6" w:space="0"/>
              <w:top w:val="single" w:color="999999" w:sz="6" w:space="0"/>
              <w:bottom w:val="single" w:color="999999" w:sz="6" w:space="0"/>
              <w:right w:val="single" w:color="999999" w:sz="6" w:space="0"/>
            </w:tcBorders>
          </w:tcPr>
          <w:p>
            <w:r>
              <w:rPr>
                <w:sz w:val="20"/>
              </w:rPr>
              <w:t xml:space="preserve">abcdefghijklmn</w:t>
            </w:r>
          </w:p>
        </w:tc>
        <w:tc>
          <w:tcPr>
            <w:tcW w:w="500" w:type="dxa"/>
            <w:tcBorders>
              <w:left w:val="single" w:color="999999" w:sz="6" w:space="0"/>
              <w:top w:val="single" w:color="999999" w:sz="6" w:space="0"/>
              <w:bottom w:val="single" w:color="999999" w:sz="6" w:space="0"/>
              <w:right w:val="single" w:color="999999" w:sz="6" w:space="0"/>
            </w:tcBorders>
          </w:tcPr>
          <w:p>
            <w:r>
              <w:rPr>
                <w:sz w:val="20"/>
              </w:rPr>
              <w:t xml:space="preserve">abcdefghijklmnopq</w:t>
            </w:r>
          </w:p>
        </w:tc>
        <w:tc>
          <w:tcPr>
            <w:tcW w:w="500" w:type="dxa"/>
            <w:tcBorders>
              <w:left w:val="single" w:color="999999" w:sz="6" w:space="0"/>
              <w:top w:val="single" w:color="999999" w:sz="6" w:space="0"/>
              <w:bottom w:val="single" w:color="999999" w:sz="6" w:space="0"/>
              <w:right w:val="single" w:color="999999" w:sz="6" w:space="0"/>
            </w:tcBorders>
          </w:tcPr>
          <w:p>
            <w:r>
              <w:rPr>
                <w:sz w:val="20"/>
              </w:rPr>
              <w:t xml:space="preserve">abcdefghijklmnopqrs</w:t>
            </w:r>
          </w:p>
        </w:tc>
      </w:tr>
    </w:tbl>
    <w:p>
      <w:r>
        <w:t xml:space="preserve">Separador.</w:t>
      </w:r>
    </w:p>
    <w:tbl>
      <w:tblPr>
        <w:tblW w:w="0" w:type="auto"/>
        <w:tblCellSpacing w:w="40" w:type="dxa"/>
        <w:tblLook w:val="04A0"/>
      </w:tblPr>
      <w:tblGrid>
        <w:gridCol w:w="2000"/>
        <w:gridCol w:w="2000"/>
        <w:gridCol w:w="2000"/>
        <w:gridCol w:w="2000"/>
      </w:tblGrid>
      <w:tr>
        <w:trPr>
          <w:tblCellSpacing w:w="40" w:type="dxa"/>
        </w:trPr>
        <w:tc>
          <w:tcPr>
            <w:tcW w:w="500" w:type="dxa"/>
            <w:tcBorders>
              <w:left w:val="single" w:color="999999" w:sz="12" w:space="0"/>
              <w:top w:val="single" w:color="999999" w:sz="12" w:space="0"/>
              <w:bottom w:val="single" w:color="999999" w:sz="12" w:space="0"/>
              <w:right w:val="single" w:color="999999" w:sz="12" w:space="0"/>
            </w:tcBorders>
          </w:tcPr>
          <w:p>
            <w:r>
              <w:rPr>
                <w:sz w:val="20"/>
              </w:rPr>
              <w:t xml:space="preserve">abcdefghijklmnopqrst</w:t>
            </w:r>
          </w:p>
        </w:tc>
        <w:tc>
          <w:tcPr>
            <w:tcW w:w="500" w:type="dxa"/>
            <w:tcBorders>
              <w:left w:val="single" w:color="999999" w:sz="12" w:space="0"/>
              <w:top w:val="single" w:color="999999" w:sz="12" w:space="0"/>
              <w:bottom w:val="single" w:color="999999" w:sz="12" w:space="0"/>
              <w:right w:val="single" w:color="999999" w:sz="12" w:space="0"/>
            </w:tcBorders>
          </w:tcPr>
          <w:p>
            <w:r>
              <w:rPr>
                <w:sz w:val="20"/>
              </w:rPr>
              <w:t xml:space="preserve">abcdefghijklmn</w:t>
            </w:r>
          </w:p>
        </w:tc>
        <w:tc>
          <w:tcPr>
            <w:tcW w:w="500" w:type="dxa"/>
            <w:tcBorders>
              <w:left w:val="single" w:color="999999" w:sz="12" w:space="0"/>
              <w:top w:val="single" w:color="999999" w:sz="12" w:space="0"/>
              <w:bottom w:val="single" w:color="999999" w:sz="12" w:space="0"/>
              <w:right w:val="single" w:color="999999" w:sz="12" w:space="0"/>
            </w:tcBorders>
          </w:tcPr>
          <w:p>
            <w:r>
              <w:rPr>
                <w:sz w:val="20"/>
              </w:rPr>
              <w:t xml:space="preserve">abcdefghijklmnopq</w:t>
            </w:r>
          </w:p>
        </w:tc>
        <w:tc>
          <w:tcPr>
            <w:tcW w:w="500" w:type="dxa"/>
            <w:tcBorders>
              <w:left w:val="single" w:color="999999" w:sz="12" w:space="0"/>
              <w:top w:val="single" w:color="999999" w:sz="12" w:space="0"/>
              <w:bottom w:val="single" w:color="999999" w:sz="12" w:space="0"/>
              <w:right w:val="single" w:color="999999" w:sz="12" w:space="0"/>
            </w:tcBorders>
          </w:tcPr>
          <w:p>
            <w:r>
              <w:rPr>
                <w:sz w:val="20"/>
              </w:rPr>
              <w:t xml:space="preserve">abcdefghijklmnopqrs</w:t>
            </w:r>
          </w:p>
        </w:tc>
      </w:tr>
      <w:tr>
        <w:trPr>
          <w:tblCellSpacing w:w="40" w:type="dxa"/>
        </w:trPr>
        <w:tc>
          <w:tcPr>
            <w:tcW w:w="500" w:type="dxa"/>
            <w:tcBorders>
              <w:left w:val="single" w:color="999999" w:sz="12" w:space="0"/>
              <w:top w:val="single" w:color="999999" w:sz="12" w:space="0"/>
              <w:bottom w:val="single" w:color="999999" w:sz="12" w:space="0"/>
              <w:right w:val="single" w:color="999999" w:sz="12" w:space="0"/>
            </w:tcBorders>
          </w:tcPr>
          <w:p>
            <w:r>
              <w:rPr>
                <w:sz w:val="20"/>
              </w:rPr>
              <w:t xml:space="preserve">abcdefghijklmnopqrst</w:t>
            </w:r>
          </w:p>
        </w:tc>
        <w:tc>
          <w:tcPr>
            <w:tcW w:w="500" w:type="dxa"/>
            <w:tcBorders>
              <w:left w:val="single" w:color="999999" w:sz="12" w:space="0"/>
              <w:top w:val="single" w:color="999999" w:sz="12" w:space="0"/>
              <w:bottom w:val="single" w:color="999999" w:sz="12" w:space="0"/>
              <w:right w:val="single" w:color="999999" w:sz="12" w:space="0"/>
            </w:tcBorders>
          </w:tcPr>
          <w:p>
            <w:r>
              <w:rPr>
                <w:sz w:val="20"/>
              </w:rPr>
              <w:t xml:space="preserve">abcdefghijklmn</w:t>
            </w:r>
          </w:p>
        </w:tc>
        <w:tc>
          <w:tcPr>
            <w:tcW w:w="500" w:type="dxa"/>
            <w:tcBorders>
              <w:left w:val="single" w:color="999999" w:sz="12" w:space="0"/>
              <w:top w:val="single" w:color="999999" w:sz="12" w:space="0"/>
              <w:bottom w:val="single" w:color="999999" w:sz="12" w:space="0"/>
              <w:right w:val="single" w:color="999999" w:sz="12" w:space="0"/>
            </w:tcBorders>
          </w:tcPr>
          <w:p>
            <w:r>
              <w:rPr>
                <w:sz w:val="20"/>
              </w:rPr>
              <w:t xml:space="preserve">abcdefghijklmnopq</w:t>
            </w:r>
          </w:p>
        </w:tc>
        <w:tc>
          <w:tcPr>
            <w:tcW w:w="500" w:type="dxa"/>
            <w:tcBorders>
              <w:left w:val="single" w:color="999999" w:sz="12" w:space="0"/>
              <w:top w:val="single" w:color="999999" w:sz="12" w:space="0"/>
              <w:bottom w:val="single" w:color="999999" w:sz="12" w:space="0"/>
              <w:right w:val="single" w:color="999999" w:sz="12" w:space="0"/>
            </w:tcBorders>
          </w:tcPr>
          <w:p>
            <w:r>
              <w:rPr>
                <w:sz w:val="20"/>
              </w:rPr>
              <w:t xml:space="preserve">abcdefghijklmnopqrs</w:t>
            </w:r>
          </w:p>
        </w:tc>
      </w:tr>
    </w:tbl>
    <w:p>
      <w:r>
        <w:t xml:space="preserve">Separador.</w:t>
      </w:r>
    </w:p>
    <w:tbl>
      <w:tblPr>
        <w:tblW w:w="0" w:type="auto"/>
        <w:tblCellSpacing w:w="40" w:type="dxa"/>
        <w:tblLook w:val="04A0"/>
      </w:tblPr>
      <w:tblGrid>
        <w:gridCol w:w="2000"/>
        <w:gridCol w:w="2000"/>
        <w:gridCol w:w="2000"/>
        <w:gridCol w:w="2000"/>
      </w:tblGrid>
      <w:tr>
        <w:trPr>
          <w:tblCellSpacing w:w="40" w:type="dxa"/>
        </w:trPr>
        <w:tc>
          <w:tcPr>
            <w:tcW w:w="500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abcdefghijklmnopqrst</w:t>
            </w:r>
          </w:p>
        </w:tc>
        <w:tc>
          <w:tcPr>
            <w:tcW w:w="500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</w:t>
            </w:r>
          </w:p>
        </w:tc>
        <w:tc>
          <w:tcPr>
            <w:tcW w:w="500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</w:t>
            </w:r>
          </w:p>
        </w:tc>
        <w:tc>
          <w:tcPr>
            <w:tcW w:w="500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</w:t>
            </w:r>
          </w:p>
        </w:tc>
      </w:tr>
      <w:tr>
        <w:trPr>
          <w:tblCellSpacing w:w="40" w:type="dxa"/>
        </w:trPr>
        <w:tc>
          <w:tcPr>
            <w:tcW w:w="500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abcdefghijklmnopqrst</w:t>
            </w:r>
          </w:p>
        </w:tc>
        <w:tc>
          <w:tcPr>
            <w:tcW w:w="500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</w:t>
            </w:r>
          </w:p>
        </w:tc>
        <w:tc>
          <w:tcPr>
            <w:tcW w:w="500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</w:t>
            </w:r>
          </w:p>
        </w:tc>
        <w:tc>
          <w:tcPr>
            <w:tcW w:w="500" w:type="dxa"/>
            <w:tcMar>
              <w:left w:w="180" w:type="dxa"/>
              <w:right w:w="120" w:type="dxa"/>
            </w:tcMar>
          </w:tcPr>
          <w:p>
            <w:r>
              <w:rPr>
                <w:sz w:val="20"/>
              </w:rPr>
              <w:t xml:space="preserve">abcdefghijklmnopqrs</w:t>
            </w:r>
          </w:p>
        </w:tc>
      </w:tr>
    </w:tbl>
    <w:p>
      <w:r>
        <w:t xml:space="preserve">Separador.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