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t xml:space="preserve">Tabela d1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</w:tblGrid>
      <w:tr>
        <w:tc>
          <w:tcPr>
            <w:tcW w:w="1000" w:type="dxa"/>
          </w:tcPr>
          <w:p>
            <w:r>
              <w:t xml:space="preserve">d1c1</w:t>
            </w:r>
          </w:p>
        </w:tc>
        <w:tc>
          <w:tcPr>
            <w:tcW w:w="0" w:type="auto"/>
          </w:tcPr>
          <w:p/>
          <w:p>
            <w:r>
              <w:t xml:space="preserve">d1c2</w:t>
            </w:r>
          </w:p>
        </w:tc>
        <w:tc>
          <w:tcPr>
            <w:tcW w:w="0" w:type="auto"/>
          </w:tcPr>
          <w:p/>
          <w:p/>
          <w:p>
            <w:r>
              <w:t xml:space="preserve">d1c3</w:t>
            </w:r>
          </w:p>
        </w:tc>
      </w:tr>
    </w:tbl>
    <w:p>
      <w:r>
        <w:t xml:space="preserve">Tabela d2</w:t>
      </w:r>
    </w:p>
    <w:tbl>
      <w:tblPr>
        <w:tblW w:w="600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2000"/>
        <w:gridCol w:w="3000"/>
      </w:tblGrid>
      <w:tr>
        <w:tc>
          <w:tcPr/>
          <w:p>
            <w:r>
              <w:t xml:space="preserve">d2c1</w:t>
            </w:r>
          </w:p>
        </w:tc>
        <w:tc>
          <w:tcPr/>
          <w:p/>
          <w:p>
            <w:r>
              <w:t xml:space="preserve">d2c2</w:t>
            </w:r>
          </w:p>
        </w:tc>
        <w:tc>
          <w:tcPr/>
          <w:p/>
          <w:p/>
          <w:p>
            <w:r>
              <w:t xml:space="preserve">d2c3</w:t>
            </w:r>
          </w:p>
        </w:tc>
      </w:tr>
    </w:tbl>
    <w:p>
      <w:r>
        <w:t xml:space="preserve">Tabela d3</w:t>
      </w:r>
    </w:p>
    <w:tbl>
      <w:tblPr>
        <w:tblW w:w="0" w:type="auto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2000"/>
        <w:gridCol w:w="3000"/>
      </w:tblGrid>
      <w:tr>
        <w:tc>
          <w:tcPr/>
          <w:p>
            <w:r>
              <w:t xml:space="preserve">d3c1</w:t>
            </w:r>
          </w:p>
        </w:tc>
        <w:tc>
          <w:tcPr/>
          <w:p/>
          <w:p>
            <w:r>
              <w:t xml:space="preserve">d3c2</w:t>
            </w:r>
          </w:p>
        </w:tc>
        <w:tc>
          <w:tcPr/>
          <w:p/>
          <w:p/>
          <w:p>
            <w:r>
              <w:t xml:space="preserve">d3c3</w:t>
            </w:r>
          </w:p>
        </w:tc>
      </w:tr>
    </w:tbl>
    <w:p>
      <w:r>
        <w:t xml:space="preserve">Tabela d4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</w:tblGrid>
      <w:tr>
        <w:tc>
          <w:tcPr/>
          <w:p>
            <w:r>
              <w:t xml:space="preserve">d4c1</w:t>
            </w:r>
          </w:p>
        </w:tc>
        <w:tc>
          <w:tcPr/>
          <w:p/>
          <w:p>
            <w:r>
              <w:t xml:space="preserve">d4c2</w:t>
            </w:r>
          </w:p>
        </w:tc>
        <w:tc>
          <w:tcPr/>
          <w:p/>
          <w:p/>
          <w:p>
            <w:r>
              <w:t xml:space="preserve">d4c3</w:t>
            </w:r>
          </w:p>
        </w:tc>
      </w:tr>
      <w:tr>
        <w:tc>
          <w:tcPr/>
          <w:p>
            <w:r>
              <w:t xml:space="preserve">curto</w:t>
            </w:r>
          </w:p>
        </w:tc>
        <w:tc>
          <w:tcPr/>
          <w:p>
            <w:r>
              <w:t xml:space="preserve">uma frase de teste com varias palavras curtas que precisa quebrar em linhas</w:t>
            </w:r>
          </w:p>
        </w:tc>
        <w:tc>
          <w:tcPr/>
          <w:p/>
        </w:tc>
      </w:tr>
    </w:tbl>
    <w:p>
      <w:r>
        <w:t xml:space="preserve">Tabela d5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1000" w:type="dxa"/>
          </w:tcPr>
          <w:p>
            <w:r>
              <w:t xml:space="preserve">d5a</w:t>
            </w:r>
          </w:p>
        </w:tc>
        <w:tc>
          <w:tcPr>
            <w:tcW w:w="2000" w:type="dxa"/>
          </w:tcPr>
          <w:p/>
          <w:p>
            <w:r>
              <w:t xml:space="preserve">d5b</w:t>
            </w:r>
          </w:p>
        </w:tc>
        <w:tc>
          <w:tcPr>
            <w:tcW w:w="3000" w:type="dxa"/>
          </w:tcPr>
          <w:p/>
          <w:p/>
          <w:p>
            <w:r>
              <w:t xml:space="preserve">d5c</w:t>
            </w:r>
          </w:p>
        </w:tc>
      </w:tr>
      <w:tr>
        <w:tc>
          <w:tcPr>
            <w:tcW w:w="3000" w:type="dxa"/>
          </w:tcPr>
          <w:p>
            <w:r>
              <w:t xml:space="preserve">d5d</w:t>
            </w:r>
          </w:p>
        </w:tc>
        <w:tc>
          <w:tcPr>
            <w:tcW w:w="2000" w:type="dxa"/>
          </w:tcPr>
          <w:p/>
          <w:p>
            <w:r>
              <w:t xml:space="preserve">d5e</w:t>
            </w:r>
          </w:p>
        </w:tc>
        <w:tc>
          <w:tcPr>
            <w:tcW w:w="1000" w:type="dxa"/>
          </w:tcPr>
          <w:p/>
          <w:p/>
          <w:p>
            <w:r>
              <w:t xml:space="preserve">d5f</w:t>
            </w:r>
          </w:p>
        </w:tc>
      </w:tr>
    </w:tbl>
    <w:p>
      <w:r>
        <w:t xml:space="preserve">Tabela d6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4000" w:type="dxa"/>
            <w:gridSpan w:val="2"/>
          </w:tcPr>
          <w:p>
            <w:r>
              <w:t xml:space="preserve">d6a</w:t>
            </w:r>
          </w:p>
        </w:tc>
        <w:tc>
          <w:tcPr>
            <w:tcW w:w="1000" w:type="dxa"/>
          </w:tcPr>
          <w:p/>
          <w:p>
            <w:r>
              <w:t xml:space="preserve">d6b</w:t>
            </w:r>
          </w:p>
        </w:tc>
      </w:tr>
      <w:tr>
        <w:tc>
          <w:tcPr>
            <w:tcW w:w="1000" w:type="dxa"/>
          </w:tcPr>
          <w:p>
            <w:r>
              <w:t xml:space="preserve">d6c</w:t>
            </w:r>
          </w:p>
        </w:tc>
        <w:tc>
          <w:tcPr>
            <w:tcW w:w="1000" w:type="dxa"/>
          </w:tcPr>
          <w:p/>
          <w:p>
            <w:r>
              <w:t xml:space="preserve">d6d</w:t>
            </w:r>
          </w:p>
        </w:tc>
        <w:tc>
          <w:tcPr>
            <w:tcW w:w="1000" w:type="dxa"/>
          </w:tcPr>
          <w:p/>
          <w:p/>
          <w:p>
            <w:r>
              <w:t xml:space="preserve">d6e</w:t>
            </w:r>
          </w:p>
        </w:tc>
      </w:tr>
    </w:tbl>
    <w:p>
      <w:r>
        <w:t xml:space="preserve">Tabela d7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d7c1</w:t>
            </w:r>
          </w:p>
        </w:tc>
        <w:tc>
          <w:tcPr>
            <w:tcW w:w="4000" w:type="dxa"/>
          </w:tcPr>
          <w:p/>
          <w:p>
            <w:r>
              <w:t xml:space="preserve">d7c2</w:t>
            </w:r>
          </w:p>
        </w:tc>
      </w:tr>
      <w:tr>
        <w:tc>
          <w:tcPr>
            <w:tcW w:w="4000" w:type="dxa"/>
          </w:tcPr>
          <w:p>
            <w:r>
              <w:t xml:space="preserve">Desproporcionalidades</w:t>
            </w:r>
          </w:p>
        </w:tc>
        <w:tc>
          <w:tcPr>
            <w:tcW w:w="4000" w:type="dxa"/>
          </w:tcPr>
          <w:p/>
        </w:tc>
      </w:tr>
    </w:tbl>
    <w:p>
      <w:r>
        <w:t xml:space="preserve">Tabela d8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600"/>
        <w:gridCol w:w="4000"/>
      </w:tblGrid>
      <w:tr>
        <w:tc>
          <w:tcPr>
            <w:tcW w:w="1000" w:type="dxa"/>
          </w:tcPr>
          <w:p>
            <w:r>
              <w:t xml:space="preserve">d8c1</w:t>
            </w:r>
          </w:p>
        </w:tc>
        <w:tc>
          <w:tcPr>
            <w:tcW w:w="600" w:type="dxa"/>
          </w:tcPr>
          <w:p/>
          <w:p>
            <w:r>
              <w:t xml:space="preserve">d8c2</w:t>
            </w:r>
          </w:p>
        </w:tc>
        <w:tc>
          <w:tcPr>
            <w:tcW w:w="4000" w:type="dxa"/>
          </w:tcPr>
          <w:p/>
          <w:p/>
          <w:p>
            <w:r>
              <w:t xml:space="preserve">d8c3</w:t>
            </w:r>
          </w:p>
        </w:tc>
      </w:tr>
      <w:tr>
        <w:tc>
          <w:tcPr>
            <w:tcW w:w="1000" w:type="dxa"/>
          </w:tcPr>
          <w:p/>
        </w:tc>
        <w:tc>
          <w:tcPr>
            <w:tcW w:w="600" w:type="dxa"/>
          </w:tcPr>
          <w:p>
            <w:r>
              <w:t xml:space="preserve">Desproporcionalidades</w:t>
            </w:r>
          </w:p>
        </w:tc>
        <w:tc>
          <w:tcPr>
            <w:tcW w:w="4000" w:type="dxa"/>
          </w:tcPr>
          <w:p/>
        </w:tc>
      </w:tr>
    </w:tbl>
    <w:p>
      <w:r>
        <w:t xml:space="preserve">Tabela d9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"/>
        <w:gridCol w:w="600"/>
        <w:gridCol w:w="600"/>
        <w:gridCol w:w="600"/>
        <w:gridCol w:w="600"/>
      </w:tblGrid>
      <w:tr>
        <w:tc>
          <w:tcPr>
            <w:tcW w:w="600" w:type="dxa"/>
          </w:tcPr>
          <w:p>
            <w:r>
              <w:t xml:space="preserve">d9c1</w:t>
            </w:r>
          </w:p>
        </w:tc>
        <w:tc>
          <w:tcPr>
            <w:tcW w:w="600" w:type="dxa"/>
          </w:tcPr>
          <w:p/>
          <w:p>
            <w:r>
              <w:t xml:space="preserve">d9c2</w:t>
            </w:r>
          </w:p>
        </w:tc>
        <w:tc>
          <w:tcPr>
            <w:tcW w:w="600" w:type="dxa"/>
          </w:tcPr>
          <w:p/>
          <w:p/>
          <w:p>
            <w:r>
              <w:t xml:space="preserve">d9c3</w:t>
            </w:r>
          </w:p>
        </w:tc>
        <w:tc>
          <w:tcPr>
            <w:tcW w:w="600" w:type="dxa"/>
          </w:tcPr>
          <w:p/>
          <w:p/>
          <w:p/>
          <w:p>
            <w:r>
              <w:t xml:space="preserve">d9c4</w:t>
            </w:r>
          </w:p>
        </w:tc>
        <w:tc>
          <w:tcPr>
            <w:tcW w:w="600" w:type="dxa"/>
          </w:tcPr>
          <w:p/>
          <w:p/>
          <w:p/>
          <w:p/>
          <w:p>
            <w:r>
              <w:t xml:space="preserve">d9c5</w:t>
            </w:r>
          </w:p>
        </w:tc>
      </w:tr>
      <w:tr>
        <w:tc>
          <w:tcPr>
            <w:tcW w:w="600" w:type="dxa"/>
          </w:tcPr>
          <w:p>
            <w:r>
              <w:t xml:space="preserve">Desproporcionalidades</w:t>
            </w:r>
          </w:p>
        </w:tc>
        <w:tc>
          <w:tcPr>
            <w:tcW w:w="600" w:type="dxa"/>
          </w:tcPr>
          <w:p>
            <w:r>
              <w:t xml:space="preserve">Desproporcionalidades</w:t>
            </w:r>
          </w:p>
        </w:tc>
        <w:tc>
          <w:tcPr>
            <w:tcW w:w="600" w:type="dxa"/>
          </w:tcPr>
          <w:p>
            <w:r>
              <w:t xml:space="preserve">Desproporcionalidades</w:t>
            </w:r>
          </w:p>
        </w:tc>
        <w:tc>
          <w:tcPr>
            <w:tcW w:w="600" w:type="dxa"/>
          </w:tcPr>
          <w:p>
            <w:r>
              <w:t xml:space="preserve">Desproporcionalidades</w:t>
            </w:r>
          </w:p>
        </w:tc>
        <w:tc>
          <w:tcPr>
            <w:tcW w:w="600" w:type="dxa"/>
          </w:tcPr>
          <w:p>
            <w:r>
              <w:t xml:space="preserve">Desproporcionalidades</w:t>
            </w:r>
          </w:p>
        </w:tc>
      </w:tr>
    </w:tbl>
    <w:p>
      <w:r>
        <w:t xml:space="preserve">Tabela d10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</w:tblGrid>
      <w:tr>
        <w:tc>
          <w:tcPr>
            <w:tcW w:w="1000" w:type="dxa"/>
          </w:tcPr>
          <w:p>
            <w:r>
              <w:t xml:space="preserve">d10c1</w:t>
            </w:r>
          </w:p>
        </w:tc>
        <w:tc>
          <w:tcPr>
            <w:tcW w:w="1000" w:type="pct"/>
          </w:tcPr>
          <w:p/>
          <w:p>
            <w:r>
              <w:t xml:space="preserve">d10c2</w:t>
            </w:r>
          </w:p>
        </w:tc>
        <w:tc>
          <w:tcPr>
            <w:tcW w:w="0" w:type="auto"/>
          </w:tcPr>
          <w:p/>
          <w:p/>
          <w:p>
            <w:r>
              <w:t xml:space="preserve">d10c3</w:t>
            </w:r>
          </w:p>
        </w:tc>
      </w:tr>
    </w:tbl>
    <w:p>
      <w:r>
        <w:t xml:space="preserve">Tabela d11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</w:tblGrid>
      <w:tr>
        <w:tc>
          <w:tcPr>
            <w:tcW w:w="1000" w:type="dxa"/>
          </w:tcPr>
          <w:p>
            <w:r>
              <w:t xml:space="preserve">d11c1</w:t>
            </w:r>
          </w:p>
        </w:tc>
        <w:tc>
          <w:tcPr>
            <w:tcW w:w="1000" w:type="pct"/>
          </w:tcPr>
          <w:p/>
          <w:p>
            <w:r>
              <w:t xml:space="preserve">d11c2</w:t>
            </w:r>
          </w:p>
        </w:tc>
        <w:tc>
          <w:tcPr>
            <w:tcW w:w="0" w:type="auto"/>
          </w:tcPr>
          <w:p/>
          <w:p/>
          <w:p>
            <w:r>
              <w:t xml:space="preserve">d11c3</w:t>
            </w:r>
          </w:p>
        </w:tc>
      </w:tr>
    </w:tbl>
    <w:p>
      <w:r>
        <w:t xml:space="preserve">Tabela d12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</w:tblGrid>
      <w:tr>
        <w:tc>
          <w:tcPr>
            <w:tcW w:w="0" w:type="auto"/>
          </w:tcPr>
          <w:p>
            <w:r>
              <w:t xml:space="preserve">d12c1</w:t>
            </w:r>
          </w:p>
        </w:tc>
        <w:tc>
          <w:tcPr>
            <w:tcW w:w="0" w:type="auto"/>
          </w:tcPr>
          <w:p/>
          <w:p>
            <w:r>
              <w:t xml:space="preserve">d12c2</w:t>
            </w:r>
          </w:p>
        </w:tc>
      </w:tr>
      <w:tr>
        <w:tc>
          <w:tcPr>
            <w:tcW w:w="0" w:type="auto"/>
          </w:tcPr>
          <w:p>
            <w:r>
              <w:t xml:space="preserve">curto</w:t>
            </w:r>
          </w:p>
        </w:tc>
        <w:tc>
          <w:tcPr>
            <w:tcW w:w="0" w:type="auto"/>
          </w:tcPr>
          <w:p>
            <w:r>
              <w:t xml:space="preserve">uma frase de teste com varias palavras curtas que precisa quebrar em linhas</w:t>
            </w:r>
          </w:p>
        </w:tc>
      </w:tr>
    </w:tbl>
    <w:p>
      <w:r>
        <w:t xml:space="preserve">Tabela d13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  <w:gridCol w:w="2000"/>
      </w:tblGrid>
      <w:tr>
        <w:tc>
          <w:tcPr>
            <w:tcW w:w="4000" w:type="dxa"/>
          </w:tcPr>
          <w:p>
            <w:r>
              <w:t xml:space="preserve">d13a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1500"/>
              <w:gridCol w:w="1500"/>
            </w:tblGrid>
            <w:tr>
              <w:tc>
                <w:tcPr>
                  <w:tcW w:w="2500" w:type="pct"/>
                </w:tcPr>
                <w:p>
                  <w:r>
                    <w:t xml:space="preserve">n1</w:t>
                  </w:r>
                </w:p>
              </w:tc>
              <w:tc>
                <w:tcPr>
                  <w:tcW w:w="2500" w:type="pct"/>
                </w:tcPr>
                <w:p/>
                <w:p>
                  <w:r>
                    <w:t xml:space="preserve">n2</w:t>
                  </w:r>
                </w:p>
              </w:tc>
            </w:tr>
          </w:tbl>
          <w:p>
            <w:r>
              <w:t xml:space="preserve">d13z</w:t>
            </w:r>
          </w:p>
        </w:tc>
        <w:tc>
          <w:tcPr>
            <w:tcW w:w="2000" w:type="dxa"/>
          </w:tcPr>
          <w:p>
            <w:r>
              <w:t xml:space="preserve">d13b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