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1524000</wp:posOffset>
            </wp:positionV>
            <wp:extent cx="1143000" cy="2286000"/>
            <wp:effectExtent l="0" t="0" r="0" b="0"/>
            <wp:wrapNone/>
            <wp:docPr id="100" name="Caixa de Texto 0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Texto vertical Hxg ate quebrar a linha na caixa</w:t>
                        </w:r>
                      </w:p>
                    </w:txbxContent>
                  </wps:txbx>
                  <wps:bodyPr rot="0" spcFirstLastPara="0" vertOverflow="overflow" horzOverflow="overflow" vert="wordArtVert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1524000</wp:posOffset>
            </wp:positionV>
            <wp:extent cx="1143000" cy="2286000"/>
            <wp:effectExtent l="0" t="0" r="0" b="0"/>
            <wp:wrapNone/>
            <wp:docPr id="101" name="Caixa de Texto 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Texto vertical Hxg ate quebrar a linha na caixa</w:t>
                        </w:r>
                      </w:p>
                    </w:txbxContent>
                  </wps:txbx>
                  <wps:bodyPr rot="0" spcFirstLastPara="0" vertOverflow="overflow" horzOverflow="overflow" vert="wordArtVert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1524000</wp:posOffset>
            </wp:positionV>
            <wp:extent cx="1143000" cy="2286000"/>
            <wp:effectExtent l="0" t="0" r="0" b="0"/>
            <wp:wrapNone/>
            <wp:docPr id="102" name="Caixa de Texto 2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Texto vertical Hxg ate quebrar a linha na caixa</w:t>
                        </w:r>
                      </w:p>
                    </w:txbxContent>
                  </wps:txbx>
                  <wps:bodyPr rot="0" spcFirstLastPara="0" vertOverflow="overflow" horzOverflow="overflow" vert="wordArtVert" wrap="square" lIns="91440" tIns="45720" rIns="91440" bIns="45720" numCol="1" spcCol="0" rtlCol="0" fromWordArt="0" anchor="b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5588000</wp:posOffset>
            </wp:positionH>
            <wp:positionV relativeFrom="page">
              <wp:posOffset>1524000</wp:posOffset>
            </wp:positionV>
            <wp:extent cx="1143000" cy="2286000"/>
            <wp:effectExtent l="0" t="0" r="0" b="0"/>
            <wp:wrapNone/>
            <wp:docPr id="103" name="Caixa de Texto 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Texto vertical Hxg ate quebrar a linha na caixa</w:t>
                        </w:r>
                      </w:p>
                    </w:txbxContent>
                  </wps:txbx>
                  <wps:bodyPr rot="0" spcFirstLastPara="0" vertOverflow="overflow" horzOverflow="overflow" vert="wordArtVert" wrap="square" lIns="254000" tIns="76200" rIns="25400" bIns="15240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4318000</wp:posOffset>
            </wp:positionV>
            <wp:extent cx="1143000" cy="2286000"/>
            <wp:effectExtent l="0" t="0" r="0" b="0"/>
            <wp:wrapNone/>
            <wp:docPr id="104" name="Caixa de Texto 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Texto vertical Hxg ate quebrar a linha na caixa</w:t>
                        </w:r>
                      </w:p>
                      <w:p>
                        <w:r>
                          <w:t xml:space="preserve">Segundo paragrafo Hxg</w:t>
                        </w:r>
                      </w:p>
                    </w:txbxContent>
                  </wps:txbx>
                  <wps:bodyPr rot="0" spcFirstLastPara="0" vertOverflow="overflow" horzOverflow="overflow" vert="wordArtVert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4318000</wp:posOffset>
            </wp:positionV>
            <wp:extent cx="1143000" cy="2286000"/>
            <wp:effectExtent l="0" t="0" r="0" b="0"/>
            <wp:wrapNone/>
            <wp:docPr id="105" name="Caixa de Texto 5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</w:pPr>
                        <w:r>
                          <w:t xml:space="preserve">Centro Hxg</w:t>
                        </w:r>
                      </w:p>
                    </w:txbxContent>
                  </wps:txbx>
                  <wps:bodyPr rot="0" spcFirstLastPara="0" vertOverflow="overflow" horzOverflow="overflow" vert="wordArtVert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4318000</wp:posOffset>
            </wp:positionV>
            <wp:extent cx="1143000" cy="2286000"/>
            <wp:effectExtent l="0" t="0" r="0" b="0"/>
            <wp:wrapNone/>
            <wp:docPr id="106" name="Caixa de Texto 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143000" cy="2286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prstClr val="black"/>
                      </a:solidFill>
                    </a:ln>
                  </wps:spPr>
                  <wps:txbx>
                    <w:txbxContent>
                      <w:p>
                        <w:r>
                          <w:t xml:space="preserve">Ajuste Hxg</w:t>
                        </w:r>
                      </w:p>
                    </w:txbxContent>
                  </wps:txbx>
                  <wps:bodyPr rot="0" spcFirstLastPara="0" vertOverflow="overflow" horzOverflow="overflow" vert="wordArtVert" wrap="square" lIns="91440" tIns="45720" rIns="91440" bIns="4572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