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Texto</w:t>
      </w:r>
      <w:r>
        <w:rPr>
          <w:sz w:val="40"/>
        </w:rPr>
        <w:tab/>
      </w:r>
      <w: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