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  <Override PartName="/word/headerfirst.xml" ContentType="application/vnd.openxmlformats-officedocument.wordprocessingml.header+xml"/>
  <Override PartName="/word/headers2.xml" ContentType="application/vnd.openxmlformats-officedocument.wordprocessingml.header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S1 1 Hxg.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r>
        <w:br w:type="page"/>
      </w:r>
    </w:p>
    <w:p>
      <w:r>
        <w:t xml:space="preserve">S1 2 Hxg. Aprovação gestão controle responsável conforme com registro último técnica será cliente uma que relatório prazo atendimento informação as em à período dados contrato procedimento os de é empresa segurança operação.</w:t>
      </w:r>
    </w:p>
    <w:p>
      <w:pPr>
        <w:sectPr>
          <w:headerReference w:type="default" r:id="rId_header_default"/>
          <w:headerReference w:type="first" r:id="rId_header_first"/>
          <w:footerReference w:type="default" r:id="rId_footer_default"/>
          <w:pgSz w:w="11906" w:h="16838"/>
          <w:pgMar w:top="1417" w:right="1701" w:bottom="1417" w:left="1701" w:header="708" w:footer="708" w:gutter="0"/>
          <w:titlePg/>
          <w:cols w:space="708"/>
          <w:docGrid w:linePitch="360"/>
        </w:sectPr>
      </w:pPr>
      <w:r>
        <w:t xml:space="preserve">Fim da secao Hxg</w:t>
      </w:r>
    </w:p>
    <w:p>
      <w:r>
        <w:t xml:space="preserve">S2 1 Hxg.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r>
        <w:br w:type="page"/>
      </w:r>
    </w:p>
    <w:p>
      <w:r>
        <w:t xml:space="preserve">S2 2 Hxg. Aprovação gestão controle responsável conforme com registro último técnica será cliente uma que relatório prazo atendimento informação as em à período dados contrato procedimento os de é empresa segurança operação.</w:t>
      </w:r>
    </w:p>
    <w:sectPr w:rsidR="00000001">
      <w:headerReference w:type="default" r:id="rId_header_s2"/>
      <w:pgSz w:w="11906" w:h="16838"/>
      <w:pgMar w:top="1417" w:right="1701" w:bottom="1417" w:left="1701" w:header="708" w:footer="708" w:gutter="0"/>
      <w:titlePg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Rod S1 Hxg</w:t>
    </w:r>
  </w:p>
</w:ftr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 S1 padrao Hxg</w:t>
    </w:r>
  </w:p>
</w:hdr>
</file>

<file path=word/headerfirs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 S1 primeira Hxg</w:t>
    </w:r>
  </w:p>
</w:hdr>
</file>

<file path=word/headers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 S2 proprio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_header_first" Type="http://schemas.openxmlformats.org/officeDocument/2006/relationships/header" Target="headerfirst.xml"/><Relationship Id="rId_header_s2" Type="http://schemas.openxmlformats.org/officeDocument/2006/relationships/header" Target="headers2.xml"/><Relationship Id="rId_footer_default" Type="http://schemas.openxmlformats.org/officeDocument/2006/relationships/footer" Target="footerdefault.xml"/></Relationships>
</file>

<file path=word/_rels/footerdefault.xml.rels><?xml version="1.0" encoding="UTF-8" standalone="yes"?><Relationships xmlns="http://schemas.openxmlformats.org/package/2006/relationships"></Relationships>
</file>

<file path=word/_rels/headerdefault.xml.rels><?xml version="1.0" encoding="UTF-8" standalone="yes"?><Relationships xmlns="http://schemas.openxmlformats.org/package/2006/relationships"></Relationships>
</file>

<file path=word/_rels/headerfirst.xml.rels><?xml version="1.0" encoding="UTF-8" standalone="yes"?><Relationships xmlns="http://schemas.openxmlformats.org/package/2006/relationships"></Relationships>
</file>

<file path=word/_rels/headers2.xml.rels><?xml version="1.0" encoding="UTF-8" standalone="yes"?><Relationships xmlns="http://schemas.openxmlformats.org/package/2006/relationships"></Relationships>
</file>