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Esq</w:t>
    </w:r>
    <w:r>
      <w:ptab w:relativeTo="margin" w:alignment="center" w:leader="none"/>
    </w:r>
    <w:r>
      <w:t xml:space="preserve">Centro</w:t>
    </w:r>
    <w:r>
      <w:ptab w:relativeTo="margin" w:alignment="right" w:leader="none"/>
    </w:r>
    <w:r>
      <w:t xml:space="preserve">Dir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