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headerReference w:type="default" r:id="rId_header_default"/>
      <w:headerReference w:type="first" r:id="rId_header_first"/>
      <w:footerReference w:type="default" r:id="rId_footer_default"/>
      <w:footerReference w:type="first" r:id="rId_footer_first"/>
      <w:pgSz w:w="11906" w:h="16838"/>
      <w:pgMar w:top="1417" w:right="1701" w:bottom="1417" w:left="1701" w:header="708" w:footer="708" w:gutter="0"/>
      <w:titlePg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padrao Hxg</w:t>
    </w:r>
  </w:p>
</w:ftr>
</file>

<file path=word/footerfirs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primeira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padrao Hxg</w:t>
    </w:r>
  </w:p>
</w:hdr>
</file>

<file path=word/headerfirs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primeira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header_first" Type="http://schemas.openxmlformats.org/officeDocument/2006/relationships/header" Target="headerfirst.xml"/><Relationship Id="rId_footer_default" Type="http://schemas.openxmlformats.org/officeDocument/2006/relationships/footer" Target="footerdefault.xml"/><Relationship Id="rId_footer_first" Type="http://schemas.openxmlformats.org/officeDocument/2006/relationships/footer" Target="footerfirst.xml"/></Relationships>
</file>

<file path=word/_rels/footerdefault.xml.rels><?xml version="1.0" encoding="UTF-8" standalone="yes"?><Relationships xmlns="http://schemas.openxmlformats.org/package/2006/relationships"></Relationships>
</file>

<file path=word/_rels/footerfirs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

<file path=word/_rels/headerfirst.xml.rels><?xml version="1.0" encoding="UTF-8" standalone="yes"?><Relationships xmlns="http://schemas.openxmlformats.org/package/2006/relationships"></Relationships>
</file>