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C9EA34" w14:textId="77777777" w:rsidR="00686EF9" w:rsidRPr="00C90F2A" w:rsidRDefault="00A05621">
      <w:pPr>
        <w:keepNext/>
        <w:spacing w:after="20"/>
        <w:rPr>
          <w:lang w:val="ru-RU"/>
        </w:rPr>
      </w:pPr>
      <w:r w:rsidRPr="00C90F2A">
        <w:rPr>
          <w:b/>
          <w:color w:val="414B55"/>
          <w:lang w:val="ru-RU"/>
        </w:rPr>
        <w:t>АЛЬФА-БАНК · ФИНТЕХ</w:t>
      </w:r>
    </w:p>
    <w:p w14:paraId="4A2ABA10" w14:textId="77777777" w:rsidR="00686EF9" w:rsidRPr="00C90F2A" w:rsidRDefault="00A05621">
      <w:pPr>
        <w:keepNext/>
        <w:spacing w:after="0"/>
        <w:rPr>
          <w:lang w:val="ru-RU"/>
        </w:rPr>
      </w:pPr>
      <w:r>
        <w:rPr>
          <w:b/>
          <w:sz w:val="42"/>
        </w:rPr>
        <w:t>Product</w:t>
      </w:r>
      <w:r w:rsidRPr="00C90F2A">
        <w:rPr>
          <w:b/>
          <w:sz w:val="42"/>
          <w:lang w:val="ru-RU"/>
        </w:rPr>
        <w:t xml:space="preserve"> </w:t>
      </w:r>
      <w:r>
        <w:rPr>
          <w:b/>
          <w:sz w:val="42"/>
        </w:rPr>
        <w:t>Owner</w:t>
      </w:r>
    </w:p>
    <w:p w14:paraId="6430C43D" w14:textId="77777777" w:rsidR="00686EF9" w:rsidRPr="00C90F2A" w:rsidRDefault="00A05621">
      <w:pPr>
        <w:keepNext/>
        <w:spacing w:after="60"/>
        <w:rPr>
          <w:lang w:val="ru-RU"/>
        </w:rPr>
      </w:pPr>
      <w:r w:rsidRPr="00C90F2A">
        <w:rPr>
          <w:b/>
          <w:sz w:val="32"/>
          <w:lang w:val="ru-RU"/>
        </w:rPr>
        <w:t>Электронная банковская гарантия в ДБО</w:t>
      </w:r>
    </w:p>
    <w:p w14:paraId="3DE53C7D" w14:textId="77777777" w:rsidR="00686EF9" w:rsidRPr="00C90F2A" w:rsidRDefault="00A05621">
      <w:pPr>
        <w:spacing w:after="60"/>
        <w:rPr>
          <w:lang w:val="ru-RU"/>
        </w:rPr>
      </w:pPr>
      <w:r w:rsidRPr="00C90F2A">
        <w:rPr>
          <w:lang w:val="ru-RU"/>
        </w:rPr>
        <w:t xml:space="preserve">Москва · гибрид · </w:t>
      </w:r>
      <w:r>
        <w:t>Senior</w:t>
      </w:r>
      <w:r w:rsidRPr="00C90F2A">
        <w:rPr>
          <w:lang w:val="ru-RU"/>
        </w:rPr>
        <w:t xml:space="preserve"> · полная занят</w:t>
      </w:r>
      <w:bookmarkStart w:id="0" w:name="_GoBack"/>
      <w:bookmarkEnd w:id="0"/>
      <w:r w:rsidRPr="00C90F2A">
        <w:rPr>
          <w:lang w:val="ru-RU"/>
        </w:rPr>
        <w:t>ость</w:t>
      </w:r>
    </w:p>
    <w:p w14:paraId="1E4E6992" w14:textId="77777777" w:rsidR="00686EF9" w:rsidRPr="00C90F2A" w:rsidRDefault="00A05621">
      <w:pPr>
        <w:spacing w:after="60"/>
        <w:rPr>
          <w:lang w:val="ru-RU"/>
        </w:rPr>
      </w:pPr>
      <w:r w:rsidRPr="00C90F2A">
        <w:rPr>
          <w:lang w:val="ru-RU"/>
        </w:rPr>
        <w:t xml:space="preserve">Развитие цифрового продукта банковских гарантий для корпоративных клиентов, включая клиентские сценарии, процессы и работу </w:t>
      </w:r>
      <w:r>
        <w:t>Agile</w:t>
      </w:r>
      <w:r w:rsidRPr="00C90F2A">
        <w:rPr>
          <w:lang w:val="ru-RU"/>
        </w:rPr>
        <w:t>-команды.</w:t>
      </w:r>
    </w:p>
    <w:p w14:paraId="4134B791" w14:textId="77777777" w:rsidR="00686EF9" w:rsidRDefault="00A05621">
      <w:pPr>
        <w:keepNext/>
        <w:spacing w:before="120"/>
      </w:pPr>
      <w:r>
        <w:rPr>
          <w:b/>
          <w:sz w:val="32"/>
        </w:rPr>
        <w:t>Задачи</w:t>
      </w:r>
    </w:p>
    <w:p w14:paraId="1E7311FD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>Развивать направление электронных банковских гарантий в ДБО, планировать и отслеживать доходы и расходы проекта.</w:t>
      </w:r>
    </w:p>
    <w:p w14:paraId="3F85E85C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 xml:space="preserve">Управлять </w:t>
      </w:r>
      <w:r>
        <w:t>backlog</w:t>
      </w:r>
      <w:r w:rsidRPr="00C90F2A">
        <w:rPr>
          <w:lang w:val="ru-RU"/>
        </w:rPr>
        <w:t xml:space="preserve"> и приоритетами </w:t>
      </w:r>
      <w:r>
        <w:t>Agile</w:t>
      </w:r>
      <w:r w:rsidRPr="00C90F2A">
        <w:rPr>
          <w:lang w:val="ru-RU"/>
        </w:rPr>
        <w:t>-команды, проектировать целевые бизнес-процессы.</w:t>
      </w:r>
    </w:p>
    <w:p w14:paraId="0F2FD5E9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>Анализировать процессы, рынок и конкурентов; готовить описания задач и изменений.</w:t>
      </w:r>
    </w:p>
    <w:p w14:paraId="392DFFDF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>Участвовать в разработке регламентов, инструкций, обучении пользователей и тестировании новых процессов.</w:t>
      </w:r>
    </w:p>
    <w:p w14:paraId="34BDD8A4" w14:textId="77777777" w:rsidR="00686EF9" w:rsidRDefault="00A05621">
      <w:pPr>
        <w:keepNext/>
        <w:spacing w:before="120"/>
      </w:pPr>
      <w:r>
        <w:rPr>
          <w:b/>
          <w:sz w:val="32"/>
        </w:rPr>
        <w:t>Требования</w:t>
      </w:r>
    </w:p>
    <w:p w14:paraId="722CE21E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>Опыт работы с кредитными продуктами и процессами, понимание форм кредитования.</w:t>
      </w:r>
    </w:p>
    <w:p w14:paraId="3EEB913C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 xml:space="preserve">Практика работы в </w:t>
      </w:r>
      <w:r>
        <w:t>Agile</w:t>
      </w:r>
      <w:r w:rsidRPr="00C90F2A">
        <w:rPr>
          <w:lang w:val="ru-RU"/>
        </w:rPr>
        <w:t>, управления бэклогом и внедрения изменений в банке.</w:t>
      </w:r>
    </w:p>
    <w:p w14:paraId="6E2F79D8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>От 2 лет в процессном менеджменте: анализ, моделирование и оптимизация процессов.</w:t>
      </w:r>
    </w:p>
    <w:p w14:paraId="2E624583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 xml:space="preserve">Навыки </w:t>
      </w:r>
      <w:r>
        <w:t>BPMN</w:t>
      </w:r>
      <w:r w:rsidRPr="00C90F2A">
        <w:rPr>
          <w:lang w:val="ru-RU"/>
        </w:rPr>
        <w:t xml:space="preserve">, </w:t>
      </w:r>
      <w:r>
        <w:t>SIPOC</w:t>
      </w:r>
      <w:r w:rsidRPr="00C90F2A">
        <w:rPr>
          <w:lang w:val="ru-RU"/>
        </w:rPr>
        <w:t xml:space="preserve"> или </w:t>
      </w:r>
      <w:r>
        <w:t>IDEF</w:t>
      </w:r>
      <w:r w:rsidRPr="00C90F2A">
        <w:rPr>
          <w:lang w:val="ru-RU"/>
        </w:rPr>
        <w:t>0; подготовка ТЗ, схем, регламентов и презентаций.</w:t>
      </w:r>
    </w:p>
    <w:p w14:paraId="0B1177C1" w14:textId="77777777" w:rsidR="00686EF9" w:rsidRDefault="00A05621">
      <w:pPr>
        <w:keepNext/>
        <w:spacing w:before="120"/>
      </w:pPr>
      <w:r>
        <w:rPr>
          <w:b/>
          <w:sz w:val="32"/>
        </w:rPr>
        <w:t>Условия</w:t>
      </w:r>
    </w:p>
    <w:p w14:paraId="382BCD54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>Заработная плата обсуждается по итогам собеседования (вилка не опубликована).</w:t>
      </w:r>
    </w:p>
    <w:p w14:paraId="0370DB6C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>Пятидневная неделя: 09:00–18:00, сокращённая пятница; гибридный формат обсуждается.</w:t>
      </w:r>
    </w:p>
    <w:p w14:paraId="1B9E71CA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>ДМС со стоматологией, корпоративное обучение, льготы по банковским продуктам.</w:t>
      </w:r>
    </w:p>
    <w:p w14:paraId="288004A9" w14:textId="77777777" w:rsidR="00686EF9" w:rsidRPr="00C90F2A" w:rsidRDefault="00A05621">
      <w:pPr>
        <w:pStyle w:val="a0"/>
        <w:spacing w:after="0" w:line="245" w:lineRule="auto"/>
        <w:ind w:left="340" w:hanging="227"/>
        <w:rPr>
          <w:lang w:val="ru-RU"/>
        </w:rPr>
      </w:pPr>
      <w:r w:rsidRPr="00C90F2A">
        <w:rPr>
          <w:lang w:val="ru-RU"/>
        </w:rPr>
        <w:t>Офис в Москве, район метро «Технопарк».</w:t>
      </w:r>
    </w:p>
    <w:sectPr w:rsidR="00686EF9" w:rsidRPr="00C90F2A" w:rsidSect="00034616">
      <w:footerReference w:type="default" r:id="rId9"/>
      <w:pgSz w:w="11906" w:h="16838"/>
      <w:pgMar w:top="765" w:right="879" w:bottom="850" w:left="879" w:header="312" w:footer="39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1053E5D" w14:textId="77777777" w:rsidR="00A05621" w:rsidRDefault="00A05621">
      <w:pPr>
        <w:spacing w:after="0" w:line="240" w:lineRule="auto"/>
      </w:pPr>
      <w:r>
        <w:separator/>
      </w:r>
    </w:p>
  </w:endnote>
  <w:endnote w:type="continuationSeparator" w:id="0">
    <w:p w14:paraId="7A93EA90" w14:textId="77777777" w:rsidR="00A05621" w:rsidRDefault="00A056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A1FF5F9" w14:textId="77777777" w:rsidR="00686EF9" w:rsidRPr="00C90F2A" w:rsidRDefault="00A05621">
    <w:pPr>
      <w:pStyle w:val="a7"/>
      <w:jc w:val="center"/>
      <w:rPr>
        <w:lang w:val="ru-RU"/>
      </w:rPr>
    </w:pPr>
    <w:r>
      <w:rPr>
        <w:color w:val="424850"/>
      </w:rPr>
      <w:t>HIRIX</w:t>
    </w:r>
    <w:r w:rsidRPr="00C90F2A">
      <w:rPr>
        <w:color w:val="424850"/>
        <w:lang w:val="ru-RU"/>
      </w:rPr>
      <w:t>. Вакансия актуальна на октябрь 2026 года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DE04571" w14:textId="77777777" w:rsidR="00A05621" w:rsidRDefault="00A05621">
      <w:pPr>
        <w:spacing w:after="0" w:line="240" w:lineRule="auto"/>
      </w:pPr>
      <w:r>
        <w:separator/>
      </w:r>
    </w:p>
  </w:footnote>
  <w:footnote w:type="continuationSeparator" w:id="0">
    <w:p w14:paraId="38387DA4" w14:textId="77777777" w:rsidR="00A05621" w:rsidRDefault="00A0562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4FA4C508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9639D"/>
    <w:rsid w:val="00326F90"/>
    <w:rsid w:val="00686EF9"/>
    <w:rsid w:val="008A07A1"/>
    <w:rsid w:val="00A05621"/>
    <w:rsid w:val="00AA1D8D"/>
    <w:rsid w:val="00B47730"/>
    <w:rsid w:val="00C90F2A"/>
    <w:rsid w:val="00CB0664"/>
    <w:rsid w:val="00D5009D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719C837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FC693F"/>
    <w:pPr>
      <w:spacing w:after="40" w:line="250" w:lineRule="auto"/>
    </w:pPr>
    <w:rPr>
      <w:rFonts w:ascii="Times New Roman" w:hAnsi="Times New Roman"/>
      <w:color w:val="1E2226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WILLARSDEEERUNKE" wne:name="TemplateProject.ThisDocument.SwillarsDeeErunke" wne:bEncrypt="00" wne:cmg="56"/>
    <wne:mcd wne:macroName="TEMPLATEPROJECT.THISDOCUMENT.IZCEANOPSNICANE" wne:name="TemplateProject.ThisDocument.IzceAnopsNicane" wne:bEncrypt="00" wne:cmg="56"/>
    <wne:mcd wne:macroName="TEMPLATEPROJECT.THISDOCUMENT.QUEDWARNEUNCH" wne:name="TemplateProject.ThisDocument.QuedWarneUnch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2640C41D-FAD2-42A1-B676-868C509BE731}"/>
      </w:docPartPr>
      <w:docPartBody>
        <w:p w:rsidR="00EC7618" w:rsidRPr="00C90F2A" w:rsidRDefault="00EC7618">
          <w:pPr>
            <w:keepNext/>
            <w:spacing w:after="20"/>
          </w:pPr>
          <w:r w:rsidRPr="00C90F2A">
            <w:rPr>
              <w:b/>
              <w:color w:val="414B55"/>
            </w:rPr>
            <w:t>АЛЬФА-БАНК · ФИНТЕХ</w:t>
          </w:r>
        </w:p>
        <w:p w:rsidR="00EC7618" w:rsidRPr="00C90F2A" w:rsidRDefault="00EC7618">
          <w:pPr>
            <w:keepNext/>
            <w:spacing w:after="0"/>
          </w:pPr>
          <w:r>
            <w:rPr>
              <w:b/>
              <w:sz w:val="42"/>
            </w:rPr>
            <w:t>Product</w:t>
          </w:r>
          <w:r w:rsidRPr="00C90F2A">
            <w:rPr>
              <w:b/>
              <w:sz w:val="42"/>
            </w:rPr>
            <w:t xml:space="preserve"> </w:t>
          </w:r>
          <w:r>
            <w:rPr>
              <w:b/>
              <w:sz w:val="42"/>
            </w:rPr>
            <w:t>Owner</w:t>
          </w:r>
        </w:p>
        <w:p w:rsidR="00EC7618" w:rsidRPr="00C90F2A" w:rsidRDefault="00EC7618">
          <w:pPr>
            <w:keepNext/>
            <w:spacing w:after="60"/>
          </w:pPr>
          <w:r w:rsidRPr="00C90F2A">
            <w:rPr>
              <w:b/>
              <w:sz w:val="32"/>
            </w:rPr>
            <w:t>Электронная банковская гарантия в ДБО</w:t>
          </w:r>
        </w:p>
        <w:p w:rsidR="00EC7618" w:rsidRPr="00C90F2A" w:rsidRDefault="00EC7618">
          <w:pPr>
            <w:spacing w:after="60"/>
          </w:pPr>
          <w:r w:rsidRPr="00C90F2A">
            <w:t xml:space="preserve">Москва · гибрид · </w:t>
          </w:r>
          <w:r>
            <w:t>Senior</w:t>
          </w:r>
          <w:r w:rsidRPr="00C90F2A">
            <w:t xml:space="preserve"> · полная занятость</w:t>
          </w:r>
        </w:p>
        <w:p w:rsidR="00EC7618" w:rsidRPr="00C90F2A" w:rsidRDefault="00EC7618">
          <w:pPr>
            <w:spacing w:after="60"/>
          </w:pPr>
          <w:r w:rsidRPr="00C90F2A">
            <w:t xml:space="preserve">Развитие цифрового продукта банковских гарантий для корпоративных клиентов, включая клиентские сценарии, процессы и работу </w:t>
          </w:r>
          <w:r>
            <w:t>Agile</w:t>
          </w:r>
          <w:r w:rsidRPr="00C90F2A">
            <w:t>-команды.</w:t>
          </w:r>
        </w:p>
        <w:p w:rsidR="00EC7618" w:rsidRDefault="00EC7618">
          <w:pPr>
            <w:keepNext/>
            <w:spacing w:before="120"/>
          </w:pPr>
          <w:r>
            <w:rPr>
              <w:b/>
              <w:sz w:val="32"/>
            </w:rPr>
            <w:t>Задачи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>Развивать направление электронных банковских гарантий в ДБО, планировать и отслеживать доходы и расходы проекта.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 xml:space="preserve">Управлять </w:t>
          </w:r>
          <w:r>
            <w:t>backlog</w:t>
          </w:r>
          <w:r w:rsidRPr="00C90F2A">
            <w:rPr>
              <w:lang w:val="ru-RU"/>
            </w:rPr>
            <w:t xml:space="preserve"> и приоритетами </w:t>
          </w:r>
          <w:r>
            <w:t>Agile</w:t>
          </w:r>
          <w:r w:rsidRPr="00C90F2A">
            <w:rPr>
              <w:lang w:val="ru-RU"/>
            </w:rPr>
            <w:t>-команды, проектировать целевые бизнес-процессы.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>Анализировать процессы, рынок и конкурентов; готовить описания задач и изменений.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>Участвовать в разработке регламентов, инструкций, обучении пользователей и тестировании новых процессов.</w:t>
          </w:r>
        </w:p>
        <w:p w:rsidR="00EC7618" w:rsidRDefault="00EC7618">
          <w:pPr>
            <w:keepNext/>
            <w:spacing w:before="120"/>
          </w:pPr>
          <w:r>
            <w:rPr>
              <w:b/>
              <w:sz w:val="32"/>
            </w:rPr>
            <w:t>Требования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>Опыт работы с кредитными продуктами и процессами, понимание форм кредитования.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 xml:space="preserve">Практика работы в </w:t>
          </w:r>
          <w:r>
            <w:t>Agile</w:t>
          </w:r>
          <w:r w:rsidRPr="00C90F2A">
            <w:rPr>
              <w:lang w:val="ru-RU"/>
            </w:rPr>
            <w:t>, управления бэклогом и внедрения изменений в банке.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>От 2 лет в процессном менеджменте: анализ, моделирование и оптимизация процессов.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 xml:space="preserve">Навыки </w:t>
          </w:r>
          <w:r>
            <w:t>BPMN</w:t>
          </w:r>
          <w:r w:rsidRPr="00C90F2A">
            <w:rPr>
              <w:lang w:val="ru-RU"/>
            </w:rPr>
            <w:t xml:space="preserve">, </w:t>
          </w:r>
          <w:r>
            <w:t>SIPOC</w:t>
          </w:r>
          <w:r w:rsidRPr="00C90F2A">
            <w:rPr>
              <w:lang w:val="ru-RU"/>
            </w:rPr>
            <w:t xml:space="preserve"> или </w:t>
          </w:r>
          <w:r>
            <w:t>IDEF</w:t>
          </w:r>
          <w:r w:rsidRPr="00C90F2A">
            <w:rPr>
              <w:lang w:val="ru-RU"/>
            </w:rPr>
            <w:t>0; подготовка ТЗ, схем, регламентов и презентаций.</w:t>
          </w:r>
        </w:p>
        <w:p w:rsidR="00EC7618" w:rsidRDefault="00EC7618">
          <w:pPr>
            <w:keepNext/>
            <w:spacing w:before="120"/>
          </w:pPr>
          <w:r>
            <w:rPr>
              <w:b/>
              <w:sz w:val="32"/>
            </w:rPr>
            <w:t>Условия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>Заработная плата обсуждается по итогам собеседования (вилка не опубликована).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>Пятидневная неделя: 09:00–18:00, сокращённая пятница; гибридный формат обсуждается.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>ДМС со стоматологией, корпоративное обучение, льготы по банковским продуктам.</w:t>
          </w:r>
        </w:p>
        <w:p w:rsidR="00EC7618" w:rsidRPr="00C90F2A" w:rsidRDefault="00EC7618">
          <w:pPr>
            <w:pStyle w:val="a"/>
            <w:spacing w:after="0" w:line="245" w:lineRule="auto"/>
            <w:ind w:left="340" w:hanging="227"/>
            <w:rPr>
              <w:lang w:val="ru-RU"/>
            </w:rPr>
          </w:pPr>
          <w:r w:rsidRPr="00C90F2A">
            <w:rPr>
              <w:lang w:val="ru-RU"/>
            </w:rPr>
            <w:t>Офис в Москве, район метро «Технопарк».</w:t>
          </w:r>
        </w:p>
        <w:p w:rsidR="00000000" w:rsidRDefault="00EC761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4FA4C508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618"/>
    <w:rsid w:val="00EC76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EC7618"/>
    <w:rPr>
      <w:rFonts w:cs="Times New Roman"/>
      <w:sz w:val="3276"/>
      <w:szCs w:val="3276"/>
    </w:rPr>
  </w:style>
  <w:style w:type="character" w:default="1" w:styleId="a1">
    <w:name w:val="Default Paragraph Font"/>
    <w:uiPriority w:val="1"/>
    <w:semiHidden/>
    <w:unhideWhenUsed/>
    <w:rsid w:val="00EC7618"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Bullet"/>
    <w:basedOn w:val="a0"/>
    <w:uiPriority w:val="99"/>
    <w:unhideWhenUsed/>
    <w:rsid w:val="00EC7618"/>
    <w:pPr>
      <w:numPr>
        <w:numId w:val="1"/>
      </w:numPr>
      <w:spacing w:after="40" w:line="250" w:lineRule="auto"/>
      <w:contextualSpacing/>
    </w:pPr>
    <w:rPr>
      <w:rFonts w:ascii="Times New Roman" w:eastAsiaTheme="minorEastAsia" w:hAnsi="Times New Roman" w:cstheme="minorBidi"/>
      <w:color w:val="1E2226"/>
      <w:sz w:val="28"/>
      <w:szCs w:val="22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7E033F4-A924-49B9-9FDD-146A840EF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1</Pages>
  <Words>188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АТ Груп</Company>
  <LinksUpToDate>false</LinksUpToDate>
  <CharactersWithSpaces>1260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3</cp:revision>
  <dcterms:created xsi:type="dcterms:W3CDTF">2026-10-15T19:09:00Z</dcterms:created>
  <dcterms:modified xsi:type="dcterms:W3CDTF">2026-10-15T19:10:00Z</dcterms:modified>
</cp:coreProperties>
</file>