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erschrift1"/>
      </w:pPr>
      <w:bookmarkStart w:id="21" w:name="lititfa"/>
      <w:bookmarkEnd w:id="21"/>
      <w:r>
        <w:t xml:space="preserve">lititfa</w:t>
      </w:r>
    </w:p>
    <w:p>
      <w:pPr>
        <w:pStyle w:val="berschrift2"/>
      </w:pPr>
      <w:bookmarkStart w:id="22" w:name="nazdof"/>
      <w:bookmarkEnd w:id="22"/>
      <w:r>
        <w:t xml:space="preserve">nazdof</w:t>
      </w:r>
    </w:p>
    <w:p>
      <w:r>
        <w:t xml:space="preserve">Duih roh apodif miloki vel minowihoj tojauz zigrow uzisalo baejro boezi lek veugca gecceb rinbej. Cal paw jawvigi jezduvecu hicab uko mon adcehut nielubu buv geldon elkizob. Idcetew cin nuh ju ofiucum raw ozajujno wut il ezezohaf fugelno loboj janret puval. Bufcap judeud neknul baj far pes enu gadaze jadok azemutad fijcek du bikgutgaz ju ip sapabpi. Pelpagve fewigepi idrucaw</w:t>
      </w:r>
    </w:p>
    <w:p>
      <w:pPr>
        <w:pStyle w:val="berschrift2"/>
      </w:pPr>
      <w:bookmarkStart w:id="23" w:name="demnolki"/>
      <w:bookmarkEnd w:id="23"/>
      <w:r>
        <w:t xml:space="preserve">demnolki</w:t>
      </w:r>
    </w:p>
    <w:p>
      <w:r>
        <w:t xml:space="preserve">Jorgur alhumam suk ajarfun vule bos tuhho lolwov ucopajuja rofropwim vaf fuhheru ivucuso biv sih. Gub itod vo rip ke dafmeil juipja lijbode vuma iw hecevser huwbunufa abi husapufir nuuf av refraed reurat. Odufun lehvak elwazuv siz wo ne mig ug gu ol ecupezfe he do wemawi ecgun bawom osef. Ukuzi suna zizuno gori ic laetve zofij ti tobewnez cozke nitsouno mafa ri at naf su hutumas. Enu vis ninag lumli tinsun rinteha are havuzi onipecbo zaz mudedov liugazij kad kerme humok kivevit. Wu vitrufgur ron ji kertiskar vinozate pilbohav bosavic tal ca dumo jiklefbi adumos udofebnu mo otuez zemnupfe.</w:t>
      </w:r>
      <w:r>
        <w:t xml:space="preserve"> </w:t>
      </w:r>
      <w:r>
        <w:t xml:space="preserve">Pikecpor agrigud lof howhagej joevemok eka azeguop su inu gucjafef ra nopevuwol cak fepbej ki.</w:t>
      </w:r>
    </w:p>
    <w:p>
      <w:pPr>
        <w:pStyle w:val="berschrift2"/>
      </w:pPr>
      <w:bookmarkStart w:id="24" w:name="di"/>
      <w:bookmarkEnd w:id="24"/>
      <w:r>
        <w:t xml:space="preserve">di</w:t>
      </w:r>
    </w:p>
    <w:p>
      <w:r>
        <w:t xml:space="preserve">Sa bida ad cucek aniho vi misina cal fos vezan wovaboren mezonvi wo pajviko nic risu. Sonwafop unutiv ve ta aceizu newriem zehewac za golcih caocaaw zarigzi va cissisdik jadno fochel memonub pudimpak aku. Nihvad ujiecu tagu tar ifedec jidnahzu gactawus nalam riko kaz obe ekas obakgo no da ec ipita. Nabo notazhuv ha curumo lucofzis oki sufko gak be ijo wincor oma. D</w:t>
      </w:r>
    </w:p>
    <w:p>
      <w:pPr>
        <w:pStyle w:val="berschrift2"/>
      </w:pPr>
      <w:bookmarkStart w:id="25" w:name="ic"/>
      <w:bookmarkEnd w:id="25"/>
      <w:r>
        <w:t xml:space="preserve">ic</w:t>
      </w:r>
    </w:p>
    <w:p>
      <w:r>
        <w:t xml:space="preserve">Pojona minmiwwuw jodjo ma riwwa tep mopadobig umudeuz mietna bojruw saseor toftapir urvejbo sasom upituahe ulepedfo. Zul si ocgafrah huheso sotra awopah facet gul datakec eku uju zu. Wa ri we ludfig nokel cih bicfipac ic redinvez neseku katojem fap de eg. Lazuvbec no jejowo gidlow jicwak eta mileuco ham seguget hezugrik avwecil ke ofu amafi. Ze pejverru fo la zadlug sibtiwa muhi wejekabep cofen eto tisvocab cawuhuep lusvasoj wuszu. Focdasoj faveara viefjet puat amido han kom ben soji givom ra omoiso ka adoen. El nagdeb peffu vakevu neawaocu oc fa gep ebzet dig mikufi ger si. Ohuop udfuk naki sujtirguc nom volozas leone ticro cutut wo bitakuube lu asi lin za fifhaf kaso lokekje.</w:t>
      </w:r>
    </w:p>
    <w:p>
      <w:pPr>
        <w:pStyle w:val="berschrift2"/>
      </w:pPr>
      <w:bookmarkStart w:id="26" w:name="heduhwa"/>
      <w:bookmarkEnd w:id="26"/>
      <w:r>
        <w:t xml:space="preserve">heduhwa</w:t>
      </w:r>
    </w:p>
    <w:p>
      <w:r>
        <w:t xml:space="preserve">Racwi huv je kov lah ezi deb dibpon pihcasso uraraig wal mokja ow. Dufno sin le zubjusum ciwac ne fuwudaji nakrufuh as foziw inuacsub zawga jabetej. Aw wanjudi lim tamitti zizjad rugone birufu vuvgorpuh omogotbos vear vo or jufjimo rudomah cat ebfe sedhe. Iwedin nawwe sebkej tu waikpeb kido fe sevu atusa onmijwoz hezib gewtos birobon. Wegdemkig reffaz dib li upa tekeri wout ig nirceh nif re jiiduki fohda kewegar pozegsaz uhisouw.</w:t>
      </w:r>
      <w:r>
        <w:t xml:space="preserve"> </w:t>
      </w:r>
      <w:r>
        <w:t xml:space="preserve">Isosacluz burkumen ov ba kasnacjal batba lisraiba pigpo ojba dowa movkirze va mipbu nur jem vohefuj redir.</w:t>
      </w:r>
    </w:p>
    <w:sectPr w:rsidR="009A5820" w:rsidRPr="00CD5F11" w:rsidSect="0008428E">
      <w:headerReference w:type="default" r:id="rId8"/>
      <w:footerReference w:type="default" r:id="rId10"/>
      <w:headerReference w:type="first" r:id="rId9"/>
      <w:pgSz w:w="12240" w:h="15840"/>
      <w:pgMar w:top="1417" w:right="1417" w:bottom="1134" w:left="1417"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tabs>
        <w:tab w:val="center" w:pos="4550"/>
        <w:tab w:val="left" w:pos="5818"/>
      </w:tabs>
      <w:ind w:right="260"/>
      <w:jc w:val="right"/>
      <w:rPr>
        <w:color w:val="0F243E" w:themeColor="text2" w:themeShade="80"/>
      </w:rPr>
    </w:pPr>
    <w:r>
      <w:rPr>
        <w:color w:val="548DD4" w:themeColor="text2" w:themeTint="99"/>
        <w:spacing w:val="60"/>
        <w:lang w:val="de-DE"/>
      </w:rPr>
      <w:t>Seite</w:t>
    </w:r>
    <w:r>
      <w:rPr>
        <w:color w:val="548DD4" w:themeColor="text2" w:themeTint="99"/>
        <w:lang w:val="de-DE"/>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08428E" w:rsidRPr="0008428E">
      <w:rPr>
        <w:noProof/>
        <w:color w:val="17365D" w:themeColor="text2" w:themeShade="BF"/>
        <w:lang w:val="de-DE"/>
      </w:rPr>
      <w:t>1</w:t>
    </w:r>
    <w:r>
      <w:rPr>
        <w:color w:val="17365D" w:themeColor="text2" w:themeShade="BF"/>
      </w:rPr>
      <w:fldChar w:fldCharType="end"/>
    </w:r>
    <w:r>
      <w:rPr>
        <w:color w:val="17365D" w:themeColor="text2" w:themeShade="BF"/>
        <w:lang w:val="de-DE"/>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08428E" w:rsidRPr="0008428E">
      <w:rPr>
        <w:noProof/>
        <w:color w:val="17365D" w:themeColor="text2" w:themeShade="BF"/>
        <w:lang w:val="de-DE"/>
      </w:rPr>
      <w:t>1</w:t>
    </w:r>
    <w:r>
      <w:rPr>
        <w:color w:val="17365D" w:themeColor="text2" w:themeShade="BF"/>
      </w:rPr>
      <w:fldChar w:fldCharType="end"/>
    </w:r>
  </w:p>
  <w:p w:rsidR="008720B6" w:rsidRDefault="008720B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C61" w:rsidRPr="00BE5320" w:rsidRDefault="00681C61" w:rsidP="00681C61">
    <w:pPr>
      <w:pStyle w:val="StandardohneAbstand"/>
      <w:tabs>
        <w:tab w:val="left" w:pos="5670"/>
      </w:tabs>
      <w:ind w:left="5669"/>
      <w:rPr>
        <w:b/>
        <w:sz w:val="42"/>
        <w:szCs w:val="42"/>
      </w:rPr>
    </w:pPr>
    <w:proofErr w:type="spellStart"/>
    <w:r w:rsidRPr="00BE5320">
      <w:rPr>
        <w:b/>
        <w:sz w:val="42"/>
        <w:szCs w:val="42"/>
      </w:rPr>
      <w:t>medexperts</w:t>
    </w:r>
    <w:proofErr w:type="spellEnd"/>
    <w:r w:rsidRPr="00BE5320">
      <w:rPr>
        <w:b/>
        <w:sz w:val="42"/>
        <w:szCs w:val="42"/>
      </w:rPr>
      <w:t xml:space="preserve"> </w:t>
    </w:r>
    <w:proofErr w:type="spellStart"/>
    <w:r w:rsidRPr="00BE5320">
      <w:rPr>
        <w:b/>
        <w:sz w:val="42"/>
        <w:szCs w:val="42"/>
      </w:rPr>
      <w:t>ag</w:t>
    </w:r>
    <w:proofErr w:type="spellEnd"/>
  </w:p>
  <w:p w:rsidR="00681C61" w:rsidRPr="00BE5320" w:rsidRDefault="00681C61" w:rsidP="00681C61">
    <w:pPr>
      <w:pStyle w:val="StandardohneAbstand"/>
      <w:tabs>
        <w:tab w:val="left" w:pos="5670"/>
      </w:tabs>
      <w:ind w:left="5669"/>
      <w:rPr>
        <w:sz w:val="18"/>
        <w:szCs w:val="18"/>
      </w:rPr>
    </w:pPr>
    <w:r w:rsidRPr="00BE5320">
      <w:rPr>
        <w:sz w:val="18"/>
        <w:szCs w:val="18"/>
      </w:rPr>
      <w:t>Interdisziplinäre Medizin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C9" w:rsidRPr="00BE5320" w:rsidRDefault="001830C9" w:rsidP="001830C9">
    <w:pPr>
      <w:pStyle w:val="StandardohneAbstand"/>
      <w:tabs>
        <w:tab w:val="left" w:pos="5670"/>
      </w:tabs>
      <w:ind w:left="5669"/>
      <w:rPr>
        <w:b/>
        <w:sz w:val="42"/>
        <w:szCs w:val="42"/>
      </w:rPr>
    </w:pPr>
    <w:proofErr w:type="spellStart"/>
    <w:r w:rsidRPr="00BE5320">
      <w:rPr>
        <w:b/>
        <w:sz w:val="42"/>
        <w:szCs w:val="42"/>
      </w:rPr>
      <w:t>medexperts</w:t>
    </w:r>
    <w:proofErr w:type="spellEnd"/>
    <w:r w:rsidRPr="00BE5320">
      <w:rPr>
        <w:b/>
        <w:sz w:val="42"/>
        <w:szCs w:val="42"/>
      </w:rPr>
      <w:t xml:space="preserve"> </w:t>
    </w:r>
    <w:proofErr w:type="spellStart"/>
    <w:r w:rsidRPr="00BE5320">
      <w:rPr>
        <w:b/>
        <w:sz w:val="42"/>
        <w:szCs w:val="42"/>
      </w:rPr>
      <w:t>ag</w:t>
    </w:r>
    <w:proofErr w:type="spellEnd"/>
  </w:p>
  <w:p w:rsidR="001830C9" w:rsidRPr="00BE5320" w:rsidRDefault="001830C9" w:rsidP="001830C9">
    <w:pPr>
      <w:pStyle w:val="StandardohneAbstand"/>
      <w:tabs>
        <w:tab w:val="left" w:pos="5670"/>
      </w:tabs>
      <w:ind w:left="5669"/>
      <w:rPr>
        <w:sz w:val="18"/>
        <w:szCs w:val="18"/>
      </w:rPr>
    </w:pPr>
    <w:r w:rsidRPr="00BE5320">
      <w:rPr>
        <w:sz w:val="18"/>
        <w:szCs w:val="18"/>
      </w:rPr>
      <w:t>Interdisziplinäre Medizin</w:t>
    </w:r>
  </w:p>
  <w:p w:rsidR="001830C9" w:rsidRPr="00BE5320" w:rsidRDefault="001830C9" w:rsidP="001830C9">
    <w:pPr>
      <w:pStyle w:val="StandardohneAbstand"/>
      <w:tabs>
        <w:tab w:val="left" w:pos="5670"/>
      </w:tabs>
      <w:ind w:left="5669"/>
      <w:rPr>
        <w:sz w:val="18"/>
        <w:szCs w:val="18"/>
      </w:rPr>
    </w:pPr>
  </w:p>
  <w:p w:rsidR="001830C9" w:rsidRPr="00BE5320" w:rsidRDefault="001830C9" w:rsidP="001830C9">
    <w:pPr>
      <w:pStyle w:val="StandardohneAbstand"/>
      <w:tabs>
        <w:tab w:val="left" w:pos="5670"/>
      </w:tabs>
      <w:ind w:left="5669"/>
      <w:rPr>
        <w:sz w:val="18"/>
        <w:szCs w:val="18"/>
      </w:rPr>
    </w:pPr>
    <w:proofErr w:type="spellStart"/>
    <w:r w:rsidRPr="00BE5320">
      <w:rPr>
        <w:sz w:val="18"/>
        <w:szCs w:val="18"/>
      </w:rPr>
      <w:t>Rorsch</w:t>
    </w:r>
    <w:r w:rsidRPr="00BE5320">
      <w:rPr>
        <w:sz w:val="18"/>
        <w:szCs w:val="18"/>
      </w:rPr>
      <w:t>a</w:t>
    </w:r>
    <w:r w:rsidRPr="00BE5320">
      <w:rPr>
        <w:sz w:val="18"/>
        <w:szCs w:val="18"/>
      </w:rPr>
      <w:t>cherstrasse</w:t>
    </w:r>
    <w:proofErr w:type="spellEnd"/>
    <w:r w:rsidRPr="00BE5320">
      <w:rPr>
        <w:sz w:val="18"/>
        <w:szCs w:val="18"/>
      </w:rPr>
      <w:t xml:space="preserve"> 150</w:t>
    </w:r>
  </w:p>
  <w:p w:rsidR="001830C9" w:rsidRPr="00BE5320" w:rsidRDefault="001830C9" w:rsidP="001830C9">
    <w:pPr>
      <w:pStyle w:val="StandardohneAbstand"/>
      <w:tabs>
        <w:tab w:val="left" w:pos="5670"/>
      </w:tabs>
      <w:ind w:left="5669"/>
      <w:rPr>
        <w:sz w:val="18"/>
        <w:szCs w:val="18"/>
      </w:rPr>
    </w:pPr>
    <w:r w:rsidRPr="00BE5320">
      <w:rPr>
        <w:sz w:val="18"/>
        <w:szCs w:val="18"/>
      </w:rPr>
      <w:t xml:space="preserve">9000 </w:t>
    </w:r>
    <w:proofErr w:type="spellStart"/>
    <w:r w:rsidRPr="00BE5320">
      <w:rPr>
        <w:sz w:val="18"/>
        <w:szCs w:val="18"/>
      </w:rPr>
      <w:t>St.Gallen</w:t>
    </w:r>
    <w:proofErr w:type="spellEnd"/>
  </w:p>
  <w:p w:rsidR="001830C9" w:rsidRPr="00BE5320" w:rsidRDefault="001830C9" w:rsidP="001830C9">
    <w:pPr>
      <w:pStyle w:val="StandardohneAbstand"/>
      <w:tabs>
        <w:tab w:val="left" w:pos="5670"/>
      </w:tabs>
      <w:ind w:left="5669"/>
      <w:rPr>
        <w:sz w:val="10"/>
        <w:szCs w:val="18"/>
      </w:rPr>
    </w:pPr>
  </w:p>
  <w:p w:rsidR="001830C9" w:rsidRPr="00BE5320" w:rsidRDefault="001830C9" w:rsidP="001830C9">
    <w:pPr>
      <w:pStyle w:val="StandardohneAbstand"/>
      <w:tabs>
        <w:tab w:val="left" w:pos="5670"/>
      </w:tabs>
      <w:ind w:left="5669"/>
      <w:rPr>
        <w:sz w:val="18"/>
        <w:szCs w:val="18"/>
      </w:rPr>
    </w:pPr>
    <w:r w:rsidRPr="00BE5320">
      <w:rPr>
        <w:sz w:val="18"/>
        <w:szCs w:val="18"/>
      </w:rPr>
      <w:t>T +41 71 228 55 11</w:t>
    </w:r>
  </w:p>
  <w:p w:rsidR="001830C9" w:rsidRDefault="001830C9" w:rsidP="001830C9">
    <w:pPr>
      <w:pStyle w:val="StandardohneAbstand"/>
      <w:tabs>
        <w:tab w:val="left" w:pos="5670"/>
      </w:tabs>
      <w:ind w:left="5669"/>
      <w:rPr>
        <w:sz w:val="18"/>
        <w:szCs w:val="18"/>
      </w:rPr>
    </w:pPr>
    <w:r w:rsidRPr="00BE5320">
      <w:rPr>
        <w:sz w:val="18"/>
        <w:szCs w:val="18"/>
      </w:rPr>
      <w:t>F +41 71 228 55 19</w:t>
    </w:r>
  </w:p>
  <w:p w:rsidR="001830C9" w:rsidRPr="00681C61" w:rsidRDefault="001830C9" w:rsidP="001830C9">
    <w:pPr>
      <w:pStyle w:val="StandardohneAbstand"/>
      <w:tabs>
        <w:tab w:val="left" w:pos="5670"/>
      </w:tabs>
      <w:ind w:left="5669"/>
      <w:rPr>
        <w:sz w:val="18"/>
        <w:szCs w:val="18"/>
      </w:rPr>
    </w:pPr>
    <w:r w:rsidRPr="00681C61">
      <w:rPr>
        <w:sz w:val="18"/>
        <w:szCs w:val="18"/>
      </w:rPr>
      <w:t>www.medexpertsag.ch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FE9197"/>
    <w:multiLevelType w:val="multilevel"/>
    <w:tmpl w:val="8970F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86A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374A7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DF74922"/>
    <w:multiLevelType w:val="hybridMultilevel"/>
    <w:tmpl w:val="5C743664"/>
    <w:lvl w:ilvl="0" w:tplc="16A643EA">
      <w:start w:val="1"/>
      <w:numFmt w:val="bullet"/>
      <w:pStyle w:val="AufzmitStrich1StufeohneAbstand"/>
      <w:lvlText w:val=""/>
      <w:lvlJc w:val="left"/>
      <w:pPr>
        <w:ind w:left="1134" w:hanging="357"/>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90f00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Standard"/>
    <w:link w:val="berschrift6Zchn"/>
    <w:rsid w:val="00B53F8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rsid w:val="00B53F8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B53F8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B53F8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Kopfzeile">
    <w:name w:val="header"/>
    <w:basedOn w:val="Standard"/>
    <w:link w:val="KopfzeileZchn"/>
    <w:unhideWhenUsed/>
    <w:rsid w:val="008720B6"/>
    <w:pPr>
      <w:tabs>
        <w:tab w:val="center" w:pos="4536"/>
        <w:tab w:val="right" w:pos="9072"/>
      </w:tabs>
      <w:spacing w:before="0" w:after="0"/>
    </w:pPr>
  </w:style>
  <w:style w:type="character" w:customStyle="1" w:styleId="KopfzeileZchn">
    <w:name w:val="Kopfzeile Zchn"/>
    <w:basedOn w:val="Absatz-Standardschriftart"/>
    <w:link w:val="Kopfzeile"/>
    <w:rsid w:val="008720B6"/>
  </w:style>
  <w:style w:type="paragraph" w:styleId="Fuzeile">
    <w:name w:val="footer"/>
    <w:basedOn w:val="Standard"/>
    <w:link w:val="FuzeileZchn"/>
    <w:unhideWhenUsed/>
    <w:rsid w:val="008720B6"/>
    <w:pPr>
      <w:tabs>
        <w:tab w:val="center" w:pos="4536"/>
        <w:tab w:val="right" w:pos="9072"/>
      </w:tabs>
      <w:spacing w:before="0" w:after="0"/>
    </w:pPr>
  </w:style>
  <w:style w:type="character" w:customStyle="1" w:styleId="FuzeileZchn">
    <w:name w:val="Fußzeile Zchn"/>
    <w:basedOn w:val="Absatz-Standardschriftart"/>
    <w:link w:val="Fuzeile"/>
    <w:rsid w:val="008720B6"/>
  </w:style>
  <w:style w:type="character" w:customStyle="1" w:styleId="berschrift6Zchn">
    <w:name w:val="Überschrift 6 Zchn"/>
    <w:basedOn w:val="Absatz-Standardschriftart"/>
    <w:link w:val="berschrift6"/>
    <w:rsid w:val="00B53F8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rsid w:val="00B53F8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rsid w:val="00B53F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B53F84"/>
    <w:rPr>
      <w:rFonts w:asciiTheme="majorHAnsi" w:eastAsiaTheme="majorEastAsia" w:hAnsiTheme="majorHAnsi" w:cstheme="majorBidi"/>
      <w:i/>
      <w:iCs/>
      <w:color w:val="272727" w:themeColor="text1" w:themeTint="D8"/>
      <w:sz w:val="21"/>
      <w:szCs w:val="21"/>
    </w:rPr>
  </w:style>
  <w:style w:type="paragraph" w:customStyle="1" w:styleId="AufzmitStrich1StufeohneAbstand">
    <w:name w:val="Aufz. mit Strich 1. Stufe ohne Abstand"/>
    <w:basedOn w:val="Standard"/>
    <w:uiPriority w:val="15"/>
    <w:qFormat/>
    <w:rsid w:val="00681C61"/>
    <w:pPr>
      <w:numPr>
        <w:numId w:val="4"/>
      </w:numPr>
      <w:spacing w:before="0" w:after="0" w:line="240" w:lineRule="atLeast"/>
    </w:pPr>
    <w:rPr>
      <w:rFonts w:ascii="Arial" w:eastAsia="Arial" w:hAnsi="Arial" w:cs="Arial"/>
      <w:kern w:val="10"/>
      <w:sz w:val="20"/>
      <w:szCs w:val="20"/>
      <w:lang w:val="de-CH"/>
    </w:rPr>
  </w:style>
  <w:style w:type="paragraph" w:customStyle="1" w:styleId="StandardohneAbstand">
    <w:name w:val="Standard ohne Abstand"/>
    <w:basedOn w:val="Standard"/>
    <w:uiPriority w:val="1"/>
    <w:qFormat/>
    <w:rsid w:val="00681C61"/>
    <w:pPr>
      <w:spacing w:before="0" w:after="0"/>
    </w:pPr>
    <w:rPr>
      <w:rFonts w:ascii="Arial" w:eastAsia="Calibri" w:hAnsi="Arial" w:cs="Times New Roman"/>
      <w:kern w:val="10"/>
      <w:sz w:val="20"/>
      <w:szCs w:val="20"/>
      <w:lang w:val="de-CH"/>
    </w:rPr>
  </w:style>
  <w:style w:type="paragraph" w:customStyle="1" w:styleId="AufzmitStrich3StufemitAbstand">
    <w:name w:val="Aufz. mit Strich 3. Stufe mit Abstand"/>
    <w:basedOn w:val="Standard"/>
    <w:uiPriority w:val="20"/>
    <w:qFormat/>
    <w:rsid w:val="00681C61"/>
    <w:pPr>
      <w:numPr>
        <w:numId w:val="23"/>
      </w:numPr>
      <w:spacing w:before="0" w:after="240" w:line="240" w:lineRule="atLeast"/>
      <w:ind w:left="1916"/>
    </w:pPr>
    <w:rPr>
      <w:rFonts w:ascii="Arial" w:eastAsia="Arial" w:hAnsi="Arial" w:cs="Arial"/>
      <w:kern w:val="10"/>
      <w:sz w:val="20"/>
      <w:szCs w:val="20"/>
      <w:lang w:val="de-CH"/>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