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EF14E5">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39198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Descripción</w:t>
            </w:r>
            <w:r>
              <w:rPr>
                <w:noProof/>
                <w:webHidden/>
              </w:rPr>
              <w:tab/>
            </w:r>
            <w:r>
              <w:rPr>
                <w:noProof/>
                <w:webHidden/>
              </w:rPr>
              <w:fldChar w:fldCharType="begin"/>
            </w:r>
            <w:r>
              <w:rPr>
                <w:noProof/>
                <w:webHidden/>
              </w:rPr>
              <w:instrText xml:space="preserve"> PAGEREF _Toc96935825 \h </w:instrText>
            </w:r>
            <w:r>
              <w:rPr>
                <w:noProof/>
                <w:webHidden/>
              </w:rPr>
            </w:r>
            <w:r>
              <w:rPr>
                <w:noProof/>
                <w:webHidden/>
              </w:rPr>
              <w:fldChar w:fldCharType="separate"/>
            </w:r>
            <w:r>
              <w:rPr>
                <w:noProof/>
                <w:webHidden/>
              </w:rPr>
              <w:t>2</w:t>
            </w:r>
            <w:r>
              <w:rPr>
                <w:noProof/>
                <w:webHidden/>
              </w:rPr>
              <w:fldChar w:fldCharType="end"/>
            </w:r>
          </w:hyperlink>
        </w:p>
        <w:p w14:paraId="785F1DC6" w14:textId="65F528FB"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Objetivos</w:t>
            </w:r>
            <w:r>
              <w:rPr>
                <w:noProof/>
                <w:webHidden/>
              </w:rPr>
              <w:tab/>
            </w:r>
            <w:r>
              <w:rPr>
                <w:noProof/>
                <w:webHidden/>
              </w:rPr>
              <w:fldChar w:fldCharType="begin"/>
            </w:r>
            <w:r>
              <w:rPr>
                <w:noProof/>
                <w:webHidden/>
              </w:rPr>
              <w:instrText xml:space="preserve"> PAGEREF _Toc96935826 \h </w:instrText>
            </w:r>
            <w:r>
              <w:rPr>
                <w:noProof/>
                <w:webHidden/>
              </w:rPr>
            </w:r>
            <w:r>
              <w:rPr>
                <w:noProof/>
                <w:webHidden/>
              </w:rPr>
              <w:fldChar w:fldCharType="separate"/>
            </w:r>
            <w:r>
              <w:rPr>
                <w:noProof/>
                <w:webHidden/>
              </w:rPr>
              <w:t>2</w:t>
            </w:r>
            <w:r>
              <w:rPr>
                <w:noProof/>
                <w:webHidden/>
              </w:rPr>
              <w:fldChar w:fldCharType="end"/>
            </w:r>
          </w:hyperlink>
        </w:p>
        <w:p w14:paraId="740639ED" w14:textId="24A00546"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Alcance</w:t>
            </w:r>
            <w:r>
              <w:rPr>
                <w:noProof/>
                <w:webHidden/>
              </w:rPr>
              <w:tab/>
            </w:r>
            <w:r>
              <w:rPr>
                <w:noProof/>
                <w:webHidden/>
              </w:rPr>
              <w:fldChar w:fldCharType="begin"/>
            </w:r>
            <w:r>
              <w:rPr>
                <w:noProof/>
                <w:webHidden/>
              </w:rPr>
              <w:instrText xml:space="preserve"> PAGEREF _Toc96935827 \h </w:instrText>
            </w:r>
            <w:r>
              <w:rPr>
                <w:noProof/>
                <w:webHidden/>
              </w:rPr>
            </w:r>
            <w:r>
              <w:rPr>
                <w:noProof/>
                <w:webHidden/>
              </w:rPr>
              <w:fldChar w:fldCharType="separate"/>
            </w:r>
            <w:r>
              <w:rPr>
                <w:noProof/>
                <w:webHidden/>
              </w:rPr>
              <w:t>3</w:t>
            </w:r>
            <w:r>
              <w:rPr>
                <w:noProof/>
                <w:webHidden/>
              </w:rPr>
              <w:fldChar w:fldCharType="end"/>
            </w:r>
          </w:hyperlink>
        </w:p>
        <w:p w14:paraId="2DE922D3" w14:textId="6C1A5269"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Pr="00750FAE">
              <w:rPr>
                <w:rStyle w:val="Hipervnculo"/>
                <w:bCs/>
                <w:noProof/>
              </w:rPr>
              <w:t>2.</w:t>
            </w:r>
            <w:r>
              <w:rPr>
                <w:rFonts w:asciiTheme="minorHAnsi" w:eastAsiaTheme="minorEastAsia" w:hAnsiTheme="minorHAnsi"/>
                <w:noProof/>
                <w:sz w:val="22"/>
                <w:lang w:val="es-AR" w:eastAsia="es-AR"/>
              </w:rPr>
              <w:tab/>
            </w:r>
            <w:r w:rsidRPr="00750FAE">
              <w:rPr>
                <w:rStyle w:val="Hipervnculo"/>
                <w:noProof/>
              </w:rPr>
              <w:t>Funcionamiento</w:t>
            </w:r>
            <w:r>
              <w:rPr>
                <w:noProof/>
                <w:webHidden/>
              </w:rPr>
              <w:tab/>
            </w:r>
            <w:r>
              <w:rPr>
                <w:noProof/>
                <w:webHidden/>
              </w:rPr>
              <w:fldChar w:fldCharType="begin"/>
            </w:r>
            <w:r>
              <w:rPr>
                <w:noProof/>
                <w:webHidden/>
              </w:rPr>
              <w:instrText xml:space="preserve"> PAGEREF _Toc96935828 \h </w:instrText>
            </w:r>
            <w:r>
              <w:rPr>
                <w:noProof/>
                <w:webHidden/>
              </w:rPr>
            </w:r>
            <w:r>
              <w:rPr>
                <w:noProof/>
                <w:webHidden/>
              </w:rPr>
              <w:fldChar w:fldCharType="separate"/>
            </w:r>
            <w:r>
              <w:rPr>
                <w:noProof/>
                <w:webHidden/>
              </w:rPr>
              <w:t>3</w:t>
            </w:r>
            <w:r>
              <w:rPr>
                <w:noProof/>
                <w:webHidden/>
              </w:rPr>
              <w:fldChar w:fldCharType="end"/>
            </w:r>
          </w:hyperlink>
        </w:p>
        <w:p w14:paraId="63E9B784" w14:textId="18D10EF2" w:rsidR="0039198B" w:rsidRDefault="0039198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Proceso de funcionamiento</w:t>
            </w:r>
            <w:r>
              <w:rPr>
                <w:noProof/>
                <w:webHidden/>
              </w:rPr>
              <w:tab/>
            </w:r>
            <w:r>
              <w:rPr>
                <w:noProof/>
                <w:webHidden/>
              </w:rPr>
              <w:fldChar w:fldCharType="begin"/>
            </w:r>
            <w:r>
              <w:rPr>
                <w:noProof/>
                <w:webHidden/>
              </w:rPr>
              <w:instrText xml:space="preserve"> PAGEREF _Toc96935829 \h </w:instrText>
            </w:r>
            <w:r>
              <w:rPr>
                <w:noProof/>
                <w:webHidden/>
              </w:rPr>
            </w:r>
            <w:r>
              <w:rPr>
                <w:noProof/>
                <w:webHidden/>
              </w:rPr>
              <w:fldChar w:fldCharType="separate"/>
            </w:r>
            <w:r>
              <w:rPr>
                <w:noProof/>
                <w:webHidden/>
              </w:rPr>
              <w:t>4</w:t>
            </w:r>
            <w:r>
              <w:rPr>
                <w:noProof/>
                <w:webHidden/>
              </w:rPr>
              <w:fldChar w:fldCharType="end"/>
            </w:r>
          </w:hyperlink>
        </w:p>
        <w:p w14:paraId="18322C01" w14:textId="4040385B"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Pr="00750FAE">
              <w:rPr>
                <w:rStyle w:val="Hipervnculo"/>
                <w:bCs/>
                <w:noProof/>
              </w:rPr>
              <w:t>3.</w:t>
            </w:r>
            <w:r>
              <w:rPr>
                <w:rFonts w:asciiTheme="minorHAnsi" w:eastAsiaTheme="minorEastAsia" w:hAnsiTheme="minorHAnsi"/>
                <w:noProof/>
                <w:sz w:val="22"/>
                <w:lang w:val="es-AR" w:eastAsia="es-AR"/>
              </w:rPr>
              <w:tab/>
            </w:r>
            <w:r w:rsidRPr="00750FAE">
              <w:rPr>
                <w:rStyle w:val="Hipervnculo"/>
                <w:noProof/>
              </w:rPr>
              <w:t>Diagrama de bloques</w:t>
            </w:r>
            <w:r>
              <w:rPr>
                <w:noProof/>
                <w:webHidden/>
              </w:rPr>
              <w:tab/>
            </w:r>
            <w:r>
              <w:rPr>
                <w:noProof/>
                <w:webHidden/>
              </w:rPr>
              <w:fldChar w:fldCharType="begin"/>
            </w:r>
            <w:r>
              <w:rPr>
                <w:noProof/>
                <w:webHidden/>
              </w:rPr>
              <w:instrText xml:space="preserve"> PAGEREF _Toc96935830 \h </w:instrText>
            </w:r>
            <w:r>
              <w:rPr>
                <w:noProof/>
                <w:webHidden/>
              </w:rPr>
            </w:r>
            <w:r>
              <w:rPr>
                <w:noProof/>
                <w:webHidden/>
              </w:rPr>
              <w:fldChar w:fldCharType="separate"/>
            </w:r>
            <w:r>
              <w:rPr>
                <w:noProof/>
                <w:webHidden/>
              </w:rPr>
              <w:t>5</w:t>
            </w:r>
            <w:r>
              <w:rPr>
                <w:noProof/>
                <w:webHidden/>
              </w:rPr>
              <w:fldChar w:fldCharType="end"/>
            </w:r>
          </w:hyperlink>
        </w:p>
        <w:p w14:paraId="57CEEF2A" w14:textId="127A2213"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Pr="00750FAE">
              <w:rPr>
                <w:rStyle w:val="Hipervnculo"/>
                <w:bCs/>
                <w:noProof/>
              </w:rPr>
              <w:t>4.</w:t>
            </w:r>
            <w:r>
              <w:rPr>
                <w:rFonts w:asciiTheme="minorHAnsi" w:eastAsiaTheme="minorEastAsia" w:hAnsiTheme="minorHAnsi"/>
                <w:noProof/>
                <w:sz w:val="22"/>
                <w:lang w:val="es-AR" w:eastAsia="es-AR"/>
              </w:rPr>
              <w:tab/>
            </w:r>
            <w:r w:rsidRPr="00750FAE">
              <w:rPr>
                <w:rStyle w:val="Hipervnculo"/>
                <w:noProof/>
              </w:rPr>
              <w:t>Software</w:t>
            </w:r>
            <w:r>
              <w:rPr>
                <w:noProof/>
                <w:webHidden/>
              </w:rPr>
              <w:tab/>
            </w:r>
            <w:r>
              <w:rPr>
                <w:noProof/>
                <w:webHidden/>
              </w:rPr>
              <w:fldChar w:fldCharType="begin"/>
            </w:r>
            <w:r>
              <w:rPr>
                <w:noProof/>
                <w:webHidden/>
              </w:rPr>
              <w:instrText xml:space="preserve"> PAGEREF _Toc96935831 \h </w:instrText>
            </w:r>
            <w:r>
              <w:rPr>
                <w:noProof/>
                <w:webHidden/>
              </w:rPr>
            </w:r>
            <w:r>
              <w:rPr>
                <w:noProof/>
                <w:webHidden/>
              </w:rPr>
              <w:fldChar w:fldCharType="separate"/>
            </w:r>
            <w:r>
              <w:rPr>
                <w:noProof/>
                <w:webHidden/>
              </w:rPr>
              <w:t>6</w:t>
            </w:r>
            <w:r>
              <w:rPr>
                <w:noProof/>
                <w:webHidden/>
              </w:rPr>
              <w:fldChar w:fldCharType="end"/>
            </w:r>
          </w:hyperlink>
        </w:p>
        <w:p w14:paraId="38B9FF11" w14:textId="3514E9B7"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Periféricos utilizados:</w:t>
            </w:r>
            <w:r>
              <w:rPr>
                <w:noProof/>
                <w:webHidden/>
              </w:rPr>
              <w:tab/>
            </w:r>
            <w:r>
              <w:rPr>
                <w:noProof/>
                <w:webHidden/>
              </w:rPr>
              <w:fldChar w:fldCharType="begin"/>
            </w:r>
            <w:r>
              <w:rPr>
                <w:noProof/>
                <w:webHidden/>
              </w:rPr>
              <w:instrText xml:space="preserve"> PAGEREF _Toc96935832 \h </w:instrText>
            </w:r>
            <w:r>
              <w:rPr>
                <w:noProof/>
                <w:webHidden/>
              </w:rPr>
            </w:r>
            <w:r>
              <w:rPr>
                <w:noProof/>
                <w:webHidden/>
              </w:rPr>
              <w:fldChar w:fldCharType="separate"/>
            </w:r>
            <w:r>
              <w:rPr>
                <w:noProof/>
                <w:webHidden/>
              </w:rPr>
              <w:t>6</w:t>
            </w:r>
            <w:r>
              <w:rPr>
                <w:noProof/>
                <w:webHidden/>
              </w:rPr>
              <w:fldChar w:fldCharType="end"/>
            </w:r>
          </w:hyperlink>
        </w:p>
        <w:p w14:paraId="527AFCBA" w14:textId="737AE77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Código</w:t>
            </w:r>
            <w:r>
              <w:rPr>
                <w:noProof/>
                <w:webHidden/>
              </w:rPr>
              <w:tab/>
            </w:r>
            <w:r>
              <w:rPr>
                <w:noProof/>
                <w:webHidden/>
              </w:rPr>
              <w:fldChar w:fldCharType="begin"/>
            </w:r>
            <w:r>
              <w:rPr>
                <w:noProof/>
                <w:webHidden/>
              </w:rPr>
              <w:instrText xml:space="preserve"> PAGEREF _Toc96935833 \h </w:instrText>
            </w:r>
            <w:r>
              <w:rPr>
                <w:noProof/>
                <w:webHidden/>
              </w:rPr>
            </w:r>
            <w:r>
              <w:rPr>
                <w:noProof/>
                <w:webHidden/>
              </w:rPr>
              <w:fldChar w:fldCharType="separate"/>
            </w:r>
            <w:r>
              <w:rPr>
                <w:noProof/>
                <w:webHidden/>
              </w:rPr>
              <w:t>6</w:t>
            </w:r>
            <w:r>
              <w:rPr>
                <w:noProof/>
                <w:webHidden/>
              </w:rPr>
              <w:fldChar w:fldCharType="end"/>
            </w:r>
          </w:hyperlink>
        </w:p>
        <w:p w14:paraId="533E4555" w14:textId="06752F6A"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Pr="00750FAE">
              <w:rPr>
                <w:rStyle w:val="Hipervnculo"/>
                <w:noProof/>
              </w:rPr>
              <w:t>IV.</w:t>
            </w:r>
            <w:r>
              <w:rPr>
                <w:rFonts w:asciiTheme="minorHAnsi" w:eastAsiaTheme="minorEastAsia" w:hAnsiTheme="minorHAnsi"/>
                <w:noProof/>
                <w:sz w:val="22"/>
                <w:lang w:val="es-AR" w:eastAsia="es-AR"/>
              </w:rPr>
              <w:tab/>
            </w:r>
            <w:r w:rsidRPr="00750FAE">
              <w:rPr>
                <w:rStyle w:val="Hipervnculo"/>
                <w:noProof/>
              </w:rPr>
              <w:t>Interfaz</w:t>
            </w:r>
            <w:r>
              <w:rPr>
                <w:noProof/>
                <w:webHidden/>
              </w:rPr>
              <w:tab/>
            </w:r>
            <w:r>
              <w:rPr>
                <w:noProof/>
                <w:webHidden/>
              </w:rPr>
              <w:fldChar w:fldCharType="begin"/>
            </w:r>
            <w:r>
              <w:rPr>
                <w:noProof/>
                <w:webHidden/>
              </w:rPr>
              <w:instrText xml:space="preserve"> PAGEREF _Toc96935834 \h </w:instrText>
            </w:r>
            <w:r>
              <w:rPr>
                <w:noProof/>
                <w:webHidden/>
              </w:rPr>
            </w:r>
            <w:r>
              <w:rPr>
                <w:noProof/>
                <w:webHidden/>
              </w:rPr>
              <w:fldChar w:fldCharType="separate"/>
            </w:r>
            <w:r>
              <w:rPr>
                <w:noProof/>
                <w:webHidden/>
              </w:rPr>
              <w:t>6</w:t>
            </w:r>
            <w:r>
              <w:rPr>
                <w:noProof/>
                <w:webHidden/>
              </w:rPr>
              <w:fldChar w:fldCharType="end"/>
            </w:r>
          </w:hyperlink>
        </w:p>
        <w:p w14:paraId="16F6BEF3" w14:textId="02C37891"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Pr="00750FAE">
              <w:rPr>
                <w:rStyle w:val="Hipervnculo"/>
                <w:bCs/>
                <w:noProof/>
              </w:rPr>
              <w:t>5.</w:t>
            </w:r>
            <w:r>
              <w:rPr>
                <w:rFonts w:asciiTheme="minorHAnsi" w:eastAsiaTheme="minorEastAsia" w:hAnsiTheme="minorHAnsi"/>
                <w:noProof/>
                <w:sz w:val="22"/>
                <w:lang w:val="es-AR" w:eastAsia="es-AR"/>
              </w:rPr>
              <w:tab/>
            </w:r>
            <w:r w:rsidRPr="00750FAE">
              <w:rPr>
                <w:rStyle w:val="Hipervnculo"/>
                <w:noProof/>
              </w:rPr>
              <w:t>Hardware</w:t>
            </w:r>
            <w:r>
              <w:rPr>
                <w:noProof/>
                <w:webHidden/>
              </w:rPr>
              <w:tab/>
            </w:r>
            <w:r>
              <w:rPr>
                <w:noProof/>
                <w:webHidden/>
              </w:rPr>
              <w:fldChar w:fldCharType="begin"/>
            </w:r>
            <w:r>
              <w:rPr>
                <w:noProof/>
                <w:webHidden/>
              </w:rPr>
              <w:instrText xml:space="preserve"> PAGEREF _Toc96935835 \h </w:instrText>
            </w:r>
            <w:r>
              <w:rPr>
                <w:noProof/>
                <w:webHidden/>
              </w:rPr>
            </w:r>
            <w:r>
              <w:rPr>
                <w:noProof/>
                <w:webHidden/>
              </w:rPr>
              <w:fldChar w:fldCharType="separate"/>
            </w:r>
            <w:r>
              <w:rPr>
                <w:noProof/>
                <w:webHidden/>
              </w:rPr>
              <w:t>7</w:t>
            </w:r>
            <w:r>
              <w:rPr>
                <w:noProof/>
                <w:webHidden/>
              </w:rPr>
              <w:fldChar w:fldCharType="end"/>
            </w:r>
          </w:hyperlink>
        </w:p>
        <w:p w14:paraId="1308276D" w14:textId="66D5908C"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Pr="00750FAE">
              <w:rPr>
                <w:rStyle w:val="Hipervnculo"/>
                <w:noProof/>
              </w:rPr>
              <w:t>V.</w:t>
            </w:r>
            <w:r>
              <w:rPr>
                <w:rFonts w:asciiTheme="minorHAnsi" w:eastAsiaTheme="minorEastAsia" w:hAnsiTheme="minorHAnsi"/>
                <w:noProof/>
                <w:sz w:val="22"/>
                <w:lang w:val="es-AR" w:eastAsia="es-AR"/>
              </w:rPr>
              <w:tab/>
            </w:r>
            <w:r w:rsidRPr="00750FAE">
              <w:rPr>
                <w:rStyle w:val="Hipervnculo"/>
                <w:iCs/>
                <w:noProof/>
              </w:rPr>
              <w:t>Componentes</w:t>
            </w:r>
            <w:r>
              <w:rPr>
                <w:noProof/>
                <w:webHidden/>
              </w:rPr>
              <w:tab/>
            </w:r>
            <w:r>
              <w:rPr>
                <w:noProof/>
                <w:webHidden/>
              </w:rPr>
              <w:fldChar w:fldCharType="begin"/>
            </w:r>
            <w:r>
              <w:rPr>
                <w:noProof/>
                <w:webHidden/>
              </w:rPr>
              <w:instrText xml:space="preserve"> PAGEREF _Toc96935836 \h </w:instrText>
            </w:r>
            <w:r>
              <w:rPr>
                <w:noProof/>
                <w:webHidden/>
              </w:rPr>
            </w:r>
            <w:r>
              <w:rPr>
                <w:noProof/>
                <w:webHidden/>
              </w:rPr>
              <w:fldChar w:fldCharType="separate"/>
            </w:r>
            <w:r>
              <w:rPr>
                <w:noProof/>
                <w:webHidden/>
              </w:rPr>
              <w:t>7</w:t>
            </w:r>
            <w:r>
              <w:rPr>
                <w:noProof/>
                <w:webHidden/>
              </w:rPr>
              <w:fldChar w:fldCharType="end"/>
            </w:r>
          </w:hyperlink>
        </w:p>
        <w:p w14:paraId="3ADD4E73" w14:textId="1DE563BF"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Pr="00750FAE">
              <w:rPr>
                <w:rStyle w:val="Hipervnculo"/>
                <w:noProof/>
              </w:rPr>
              <w:t>VI.</w:t>
            </w:r>
            <w:r>
              <w:rPr>
                <w:rFonts w:asciiTheme="minorHAnsi" w:eastAsiaTheme="minorEastAsia" w:hAnsiTheme="minorHAnsi"/>
                <w:noProof/>
                <w:sz w:val="22"/>
                <w:lang w:val="es-AR" w:eastAsia="es-AR"/>
              </w:rPr>
              <w:tab/>
            </w:r>
            <w:r w:rsidRPr="00750FAE">
              <w:rPr>
                <w:rStyle w:val="Hipervnculo"/>
                <w:noProof/>
              </w:rPr>
              <w:t>Circuito Impreso</w:t>
            </w:r>
            <w:r>
              <w:rPr>
                <w:noProof/>
                <w:webHidden/>
              </w:rPr>
              <w:tab/>
            </w:r>
            <w:r>
              <w:rPr>
                <w:noProof/>
                <w:webHidden/>
              </w:rPr>
              <w:fldChar w:fldCharType="begin"/>
            </w:r>
            <w:r>
              <w:rPr>
                <w:noProof/>
                <w:webHidden/>
              </w:rPr>
              <w:instrText xml:space="preserve"> PAGEREF _Toc96935837 \h </w:instrText>
            </w:r>
            <w:r>
              <w:rPr>
                <w:noProof/>
                <w:webHidden/>
              </w:rPr>
            </w:r>
            <w:r>
              <w:rPr>
                <w:noProof/>
                <w:webHidden/>
              </w:rPr>
              <w:fldChar w:fldCharType="separate"/>
            </w:r>
            <w:r>
              <w:rPr>
                <w:noProof/>
                <w:webHidden/>
              </w:rPr>
              <w:t>10</w:t>
            </w:r>
            <w:r>
              <w:rPr>
                <w:noProof/>
                <w:webHidden/>
              </w:rPr>
              <w:fldChar w:fldCharType="end"/>
            </w:r>
          </w:hyperlink>
        </w:p>
        <w:p w14:paraId="5717610D" w14:textId="0F00097E"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Pr="00750FAE">
              <w:rPr>
                <w:rStyle w:val="Hipervnculo"/>
                <w:noProof/>
              </w:rPr>
              <w:t>VII.</w:t>
            </w:r>
            <w:r>
              <w:rPr>
                <w:rFonts w:asciiTheme="minorHAnsi" w:eastAsiaTheme="minorEastAsia" w:hAnsiTheme="minorHAnsi"/>
                <w:noProof/>
                <w:sz w:val="22"/>
                <w:lang w:val="es-AR" w:eastAsia="es-AR"/>
              </w:rPr>
              <w:tab/>
            </w:r>
            <w:r w:rsidRPr="00750FAE">
              <w:rPr>
                <w:rStyle w:val="Hipervnculo"/>
                <w:noProof/>
              </w:rPr>
              <w:t>Maqueta</w:t>
            </w:r>
            <w:r>
              <w:rPr>
                <w:noProof/>
                <w:webHidden/>
              </w:rPr>
              <w:tab/>
            </w:r>
            <w:r>
              <w:rPr>
                <w:noProof/>
                <w:webHidden/>
              </w:rPr>
              <w:fldChar w:fldCharType="begin"/>
            </w:r>
            <w:r>
              <w:rPr>
                <w:noProof/>
                <w:webHidden/>
              </w:rPr>
              <w:instrText xml:space="preserve"> PAGEREF _Toc96935838 \h </w:instrText>
            </w:r>
            <w:r>
              <w:rPr>
                <w:noProof/>
                <w:webHidden/>
              </w:rPr>
            </w:r>
            <w:r>
              <w:rPr>
                <w:noProof/>
                <w:webHidden/>
              </w:rPr>
              <w:fldChar w:fldCharType="separate"/>
            </w:r>
            <w:r>
              <w:rPr>
                <w:noProof/>
                <w:webHidden/>
              </w:rPr>
              <w:t>11</w:t>
            </w:r>
            <w:r>
              <w:rPr>
                <w:noProof/>
                <w:webHidden/>
              </w:rPr>
              <w:fldChar w:fldCharType="end"/>
            </w:r>
          </w:hyperlink>
        </w:p>
        <w:p w14:paraId="36F3104E" w14:textId="14C78200"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Pr="00750FAE">
              <w:rPr>
                <w:rStyle w:val="Hipervnculo"/>
                <w:bCs/>
                <w:noProof/>
              </w:rPr>
              <w:t>6.</w:t>
            </w:r>
            <w:r>
              <w:rPr>
                <w:rFonts w:asciiTheme="minorHAnsi" w:eastAsiaTheme="minorEastAsia" w:hAnsiTheme="minorHAnsi"/>
                <w:noProof/>
                <w:sz w:val="22"/>
                <w:lang w:val="es-AR" w:eastAsia="es-AR"/>
              </w:rPr>
              <w:tab/>
            </w:r>
            <w:r w:rsidRPr="00750FAE">
              <w:rPr>
                <w:rStyle w:val="Hipervnculo"/>
                <w:noProof/>
              </w:rPr>
              <w:t>Desarrollo</w:t>
            </w:r>
            <w:r>
              <w:rPr>
                <w:noProof/>
                <w:webHidden/>
              </w:rPr>
              <w:tab/>
            </w:r>
            <w:r>
              <w:rPr>
                <w:noProof/>
                <w:webHidden/>
              </w:rPr>
              <w:fldChar w:fldCharType="begin"/>
            </w:r>
            <w:r>
              <w:rPr>
                <w:noProof/>
                <w:webHidden/>
              </w:rPr>
              <w:instrText xml:space="preserve"> PAGEREF _Toc96935839 \h </w:instrText>
            </w:r>
            <w:r>
              <w:rPr>
                <w:noProof/>
                <w:webHidden/>
              </w:rPr>
            </w:r>
            <w:r>
              <w:rPr>
                <w:noProof/>
                <w:webHidden/>
              </w:rPr>
              <w:fldChar w:fldCharType="separate"/>
            </w:r>
            <w:r>
              <w:rPr>
                <w:noProof/>
                <w:webHidden/>
              </w:rPr>
              <w:t>13</w:t>
            </w:r>
            <w:r>
              <w:rPr>
                <w:noProof/>
                <w:webHidden/>
              </w:rPr>
              <w:fldChar w:fldCharType="end"/>
            </w:r>
          </w:hyperlink>
        </w:p>
        <w:p w14:paraId="25C55F59" w14:textId="2F988233" w:rsidR="0039198B" w:rsidRDefault="0039198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Pr="00750FAE">
              <w:rPr>
                <w:rStyle w:val="Hipervnculo"/>
                <w:noProof/>
              </w:rPr>
              <w:t>VIII.</w:t>
            </w:r>
            <w:r>
              <w:rPr>
                <w:rFonts w:asciiTheme="minorHAnsi" w:eastAsiaTheme="minorEastAsia" w:hAnsiTheme="minorHAnsi"/>
                <w:noProof/>
                <w:sz w:val="22"/>
                <w:lang w:val="es-AR" w:eastAsia="es-AR"/>
              </w:rPr>
              <w:tab/>
            </w:r>
            <w:r w:rsidRPr="00750FAE">
              <w:rPr>
                <w:rStyle w:val="Hipervnculo"/>
                <w:noProof/>
              </w:rPr>
              <w:t>Medidores de Distancia Ultrasónicos:</w:t>
            </w:r>
            <w:r>
              <w:rPr>
                <w:noProof/>
                <w:webHidden/>
              </w:rPr>
              <w:tab/>
            </w:r>
            <w:r>
              <w:rPr>
                <w:noProof/>
                <w:webHidden/>
              </w:rPr>
              <w:fldChar w:fldCharType="begin"/>
            </w:r>
            <w:r>
              <w:rPr>
                <w:noProof/>
                <w:webHidden/>
              </w:rPr>
              <w:instrText xml:space="preserve"> PAGEREF _Toc96935840 \h </w:instrText>
            </w:r>
            <w:r>
              <w:rPr>
                <w:noProof/>
                <w:webHidden/>
              </w:rPr>
            </w:r>
            <w:r>
              <w:rPr>
                <w:noProof/>
                <w:webHidden/>
              </w:rPr>
              <w:fldChar w:fldCharType="separate"/>
            </w:r>
            <w:r>
              <w:rPr>
                <w:noProof/>
                <w:webHidden/>
              </w:rPr>
              <w:t>13</w:t>
            </w:r>
            <w:r>
              <w:rPr>
                <w:noProof/>
                <w:webHidden/>
              </w:rPr>
              <w:fldChar w:fldCharType="end"/>
            </w:r>
          </w:hyperlink>
        </w:p>
        <w:p w14:paraId="1FE79919" w14:textId="2F8F57B4"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Pr="00750FAE">
              <w:rPr>
                <w:rStyle w:val="Hipervnculo"/>
                <w:noProof/>
              </w:rPr>
              <w:t>IX.</w:t>
            </w:r>
            <w:r>
              <w:rPr>
                <w:rFonts w:asciiTheme="minorHAnsi" w:eastAsiaTheme="minorEastAsia" w:hAnsiTheme="minorHAnsi"/>
                <w:noProof/>
                <w:sz w:val="22"/>
                <w:lang w:val="es-AR" w:eastAsia="es-AR"/>
              </w:rPr>
              <w:tab/>
            </w:r>
            <w:r w:rsidRPr="00750FAE">
              <w:rPr>
                <w:rStyle w:val="Hipervnculo"/>
                <w:noProof/>
              </w:rPr>
              <w:t>Comunicación Bluetooth:</w:t>
            </w:r>
            <w:r>
              <w:rPr>
                <w:noProof/>
                <w:webHidden/>
              </w:rPr>
              <w:tab/>
            </w:r>
            <w:r>
              <w:rPr>
                <w:noProof/>
                <w:webHidden/>
              </w:rPr>
              <w:fldChar w:fldCharType="begin"/>
            </w:r>
            <w:r>
              <w:rPr>
                <w:noProof/>
                <w:webHidden/>
              </w:rPr>
              <w:instrText xml:space="preserve"> PAGEREF _Toc96935841 \h </w:instrText>
            </w:r>
            <w:r>
              <w:rPr>
                <w:noProof/>
                <w:webHidden/>
              </w:rPr>
            </w:r>
            <w:r>
              <w:rPr>
                <w:noProof/>
                <w:webHidden/>
              </w:rPr>
              <w:fldChar w:fldCharType="separate"/>
            </w:r>
            <w:r>
              <w:rPr>
                <w:noProof/>
                <w:webHidden/>
              </w:rPr>
              <w:t>14</w:t>
            </w:r>
            <w:r>
              <w:rPr>
                <w:noProof/>
                <w:webHidden/>
              </w:rPr>
              <w:fldChar w:fldCharType="end"/>
            </w:r>
          </w:hyperlink>
        </w:p>
        <w:p w14:paraId="12E91DAA" w14:textId="298B7C61"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Pr="00750FAE">
              <w:rPr>
                <w:rStyle w:val="Hipervnculo"/>
                <w:noProof/>
              </w:rPr>
              <w:t>X.</w:t>
            </w:r>
            <w:r>
              <w:rPr>
                <w:rFonts w:asciiTheme="minorHAnsi" w:eastAsiaTheme="minorEastAsia" w:hAnsiTheme="minorHAnsi"/>
                <w:noProof/>
                <w:sz w:val="22"/>
                <w:lang w:val="es-AR" w:eastAsia="es-AR"/>
              </w:rPr>
              <w:tab/>
            </w:r>
            <w:r w:rsidRPr="00750FAE">
              <w:rPr>
                <w:rStyle w:val="Hipervnculo"/>
                <w:noProof/>
              </w:rPr>
              <w:t>Lector de tarjetas RFID:</w:t>
            </w:r>
            <w:r>
              <w:rPr>
                <w:noProof/>
                <w:webHidden/>
              </w:rPr>
              <w:tab/>
            </w:r>
            <w:r>
              <w:rPr>
                <w:noProof/>
                <w:webHidden/>
              </w:rPr>
              <w:fldChar w:fldCharType="begin"/>
            </w:r>
            <w:r>
              <w:rPr>
                <w:noProof/>
                <w:webHidden/>
              </w:rPr>
              <w:instrText xml:space="preserve"> PAGEREF _Toc96935842 \h </w:instrText>
            </w:r>
            <w:r>
              <w:rPr>
                <w:noProof/>
                <w:webHidden/>
              </w:rPr>
            </w:r>
            <w:r>
              <w:rPr>
                <w:noProof/>
                <w:webHidden/>
              </w:rPr>
              <w:fldChar w:fldCharType="separate"/>
            </w:r>
            <w:r>
              <w:rPr>
                <w:noProof/>
                <w:webHidden/>
              </w:rPr>
              <w:t>14</w:t>
            </w:r>
            <w:r>
              <w:rPr>
                <w:noProof/>
                <w:webHidden/>
              </w:rPr>
              <w:fldChar w:fldCharType="end"/>
            </w:r>
          </w:hyperlink>
        </w:p>
        <w:p w14:paraId="1423C479" w14:textId="4B70B4C6"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Pr="00750FAE">
              <w:rPr>
                <w:rStyle w:val="Hipervnculo"/>
                <w:bCs/>
                <w:noProof/>
              </w:rPr>
              <w:t>7.</w:t>
            </w:r>
            <w:r>
              <w:rPr>
                <w:rFonts w:asciiTheme="minorHAnsi" w:eastAsiaTheme="minorEastAsia" w:hAnsiTheme="minorHAnsi"/>
                <w:noProof/>
                <w:sz w:val="22"/>
                <w:lang w:val="es-AR" w:eastAsia="es-AR"/>
              </w:rPr>
              <w:tab/>
            </w:r>
            <w:r w:rsidRPr="00750FAE">
              <w:rPr>
                <w:rStyle w:val="Hipervnculo"/>
                <w:noProof/>
              </w:rPr>
              <w:t>Conclusiones</w:t>
            </w:r>
            <w:r>
              <w:rPr>
                <w:noProof/>
                <w:webHidden/>
              </w:rPr>
              <w:tab/>
            </w:r>
            <w:r>
              <w:rPr>
                <w:noProof/>
                <w:webHidden/>
              </w:rPr>
              <w:fldChar w:fldCharType="begin"/>
            </w:r>
            <w:r>
              <w:rPr>
                <w:noProof/>
                <w:webHidden/>
              </w:rPr>
              <w:instrText xml:space="preserve"> PAGEREF _Toc96935843 \h </w:instrText>
            </w:r>
            <w:r>
              <w:rPr>
                <w:noProof/>
                <w:webHidden/>
              </w:rPr>
            </w:r>
            <w:r>
              <w:rPr>
                <w:noProof/>
                <w:webHidden/>
              </w:rPr>
              <w:fldChar w:fldCharType="separate"/>
            </w:r>
            <w:r>
              <w:rPr>
                <w:noProof/>
                <w:webHidden/>
              </w:rPr>
              <w:t>14</w:t>
            </w:r>
            <w:r>
              <w:rPr>
                <w:noProof/>
                <w:webHidden/>
              </w:rPr>
              <w:fldChar w:fldCharType="end"/>
            </w:r>
          </w:hyperlink>
        </w:p>
        <w:p w14:paraId="3B3514E6" w14:textId="341F376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Pr="00750FAE">
              <w:rPr>
                <w:rStyle w:val="Hipervnculo"/>
                <w:noProof/>
              </w:rPr>
              <w:t>XI.</w:t>
            </w:r>
            <w:r>
              <w:rPr>
                <w:rFonts w:asciiTheme="minorHAnsi" w:eastAsiaTheme="minorEastAsia" w:hAnsiTheme="minorHAnsi"/>
                <w:noProof/>
                <w:sz w:val="22"/>
                <w:lang w:val="es-AR" w:eastAsia="es-AR"/>
              </w:rPr>
              <w:tab/>
            </w:r>
            <w:r w:rsidRPr="00750FAE">
              <w:rPr>
                <w:rStyle w:val="Hipervnculo"/>
                <w:noProof/>
              </w:rPr>
              <w:t>Análisis de Mercado:</w:t>
            </w:r>
            <w:r>
              <w:rPr>
                <w:noProof/>
                <w:webHidden/>
              </w:rPr>
              <w:tab/>
            </w:r>
            <w:r>
              <w:rPr>
                <w:noProof/>
                <w:webHidden/>
              </w:rPr>
              <w:fldChar w:fldCharType="begin"/>
            </w:r>
            <w:r>
              <w:rPr>
                <w:noProof/>
                <w:webHidden/>
              </w:rPr>
              <w:instrText xml:space="preserve"> PAGEREF _Toc96935844 \h </w:instrText>
            </w:r>
            <w:r>
              <w:rPr>
                <w:noProof/>
                <w:webHidden/>
              </w:rPr>
            </w:r>
            <w:r>
              <w:rPr>
                <w:noProof/>
                <w:webHidden/>
              </w:rPr>
              <w:fldChar w:fldCharType="separate"/>
            </w:r>
            <w:r>
              <w:rPr>
                <w:noProof/>
                <w:webHidden/>
              </w:rPr>
              <w:t>14</w:t>
            </w:r>
            <w:r>
              <w:rPr>
                <w:noProof/>
                <w:webHidden/>
              </w:rPr>
              <w:fldChar w:fldCharType="end"/>
            </w:r>
          </w:hyperlink>
        </w:p>
        <w:p w14:paraId="7E6F8535" w14:textId="33966958"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Pr="00750FAE">
              <w:rPr>
                <w:rStyle w:val="Hipervnculo"/>
                <w:bCs/>
                <w:noProof/>
              </w:rPr>
              <w:t>8.</w:t>
            </w:r>
            <w:r>
              <w:rPr>
                <w:rFonts w:asciiTheme="minorHAnsi" w:eastAsiaTheme="minorEastAsia" w:hAnsiTheme="minorHAnsi"/>
                <w:noProof/>
                <w:sz w:val="22"/>
                <w:lang w:val="es-AR" w:eastAsia="es-AR"/>
              </w:rPr>
              <w:tab/>
            </w:r>
            <w:r w:rsidRPr="00750FAE">
              <w:rPr>
                <w:rStyle w:val="Hipervnculo"/>
                <w:noProof/>
              </w:rPr>
              <w:t>Referencias</w:t>
            </w:r>
            <w:r>
              <w:rPr>
                <w:noProof/>
                <w:webHidden/>
              </w:rPr>
              <w:tab/>
            </w:r>
            <w:r>
              <w:rPr>
                <w:noProof/>
                <w:webHidden/>
              </w:rPr>
              <w:fldChar w:fldCharType="begin"/>
            </w:r>
            <w:r>
              <w:rPr>
                <w:noProof/>
                <w:webHidden/>
              </w:rPr>
              <w:instrText xml:space="preserve"> PAGEREF _Toc96935845 \h </w:instrText>
            </w:r>
            <w:r>
              <w:rPr>
                <w:noProof/>
                <w:webHidden/>
              </w:rPr>
            </w:r>
            <w:r>
              <w:rPr>
                <w:noProof/>
                <w:webHidden/>
              </w:rPr>
              <w:fldChar w:fldCharType="separate"/>
            </w:r>
            <w:r>
              <w:rPr>
                <w:noProof/>
                <w:webHidden/>
              </w:rPr>
              <w:t>15</w:t>
            </w:r>
            <w:r>
              <w:rPr>
                <w:noProof/>
                <w:webHidden/>
              </w:rPr>
              <w:fldChar w:fldCharType="end"/>
            </w:r>
          </w:hyperlink>
        </w:p>
        <w:p w14:paraId="1756314D" w14:textId="6113133F"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Pr="00750FAE">
              <w:rPr>
                <w:rStyle w:val="Hipervnculo"/>
                <w:bCs/>
                <w:noProof/>
              </w:rPr>
              <w:t>9.</w:t>
            </w:r>
            <w:r>
              <w:rPr>
                <w:rFonts w:asciiTheme="minorHAnsi" w:eastAsiaTheme="minorEastAsia" w:hAnsiTheme="minorHAnsi"/>
                <w:noProof/>
                <w:sz w:val="22"/>
                <w:lang w:val="es-AR" w:eastAsia="es-AR"/>
              </w:rPr>
              <w:tab/>
            </w:r>
            <w:r w:rsidRPr="00750FAE">
              <w:rPr>
                <w:rStyle w:val="Hipervnculo"/>
                <w:noProof/>
              </w:rPr>
              <w:t>Repositorio</w:t>
            </w:r>
            <w:r>
              <w:rPr>
                <w:noProof/>
                <w:webHidden/>
              </w:rPr>
              <w:tab/>
            </w:r>
            <w:r>
              <w:rPr>
                <w:noProof/>
                <w:webHidden/>
              </w:rPr>
              <w:fldChar w:fldCharType="begin"/>
            </w:r>
            <w:r>
              <w:rPr>
                <w:noProof/>
                <w:webHidden/>
              </w:rPr>
              <w:instrText xml:space="preserve"> PAGEREF _Toc96935846 \h </w:instrText>
            </w:r>
            <w:r>
              <w:rPr>
                <w:noProof/>
                <w:webHidden/>
              </w:rPr>
            </w:r>
            <w:r>
              <w:rPr>
                <w:noProof/>
                <w:webHidden/>
              </w:rPr>
              <w:fldChar w:fldCharType="separate"/>
            </w:r>
            <w:r>
              <w:rPr>
                <w:noProof/>
                <w:webHidden/>
              </w:rPr>
              <w:t>15</w:t>
            </w:r>
            <w:r>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0" w:name="_Toc96935824"/>
      <w:r>
        <w:lastRenderedPageBreak/>
        <w:t>Introduc</w:t>
      </w:r>
      <w:r w:rsidR="00445084" w:rsidRPr="00445084">
        <w:t>ción</w:t>
      </w:r>
      <w:bookmarkEnd w:id="0"/>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1" w:name="_Toc96935825"/>
      <w:r w:rsidRPr="009C7F16">
        <w:t>Descripción</w:t>
      </w:r>
      <w:bookmarkEnd w:id="1"/>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2" w:name="_Toc96935826"/>
      <w:r w:rsidRPr="00445084">
        <w:t>Objetivo</w:t>
      </w:r>
      <w:r w:rsidR="00612BF3" w:rsidRPr="00445084">
        <w:t>s</w:t>
      </w:r>
      <w:bookmarkEnd w:id="2"/>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3" w:name="_Toc96935827"/>
      <w:r w:rsidRPr="009C7F16">
        <w:lastRenderedPageBreak/>
        <w:t>Alcance</w:t>
      </w:r>
      <w:bookmarkEnd w:id="3"/>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4" w:name="_Toc96935828"/>
      <w:r w:rsidRPr="00445084">
        <w:t>Funcionamiento</w:t>
      </w:r>
      <w:bookmarkEnd w:id="4"/>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5" w:name="_Toc96935829"/>
      <w:r>
        <w:t>Proceso de funcionamiento</w:t>
      </w:r>
      <w:bookmarkEnd w:id="5"/>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6" w:name="_Toc96935830"/>
      <w:r>
        <w:lastRenderedPageBreak/>
        <w:t>Diagrama de bloques</w:t>
      </w:r>
      <w:bookmarkEnd w:id="6"/>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7" w:name="_Toc96935831"/>
      <w:r>
        <w:t>Software</w:t>
      </w:r>
      <w:bookmarkEnd w:id="7"/>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8" w:name="_Toc96935832"/>
      <w:r>
        <w:t>Periféricos utilizados:</w:t>
      </w:r>
      <w:bookmarkEnd w:id="8"/>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La comunicación entre el módulo bluetooth(HC-05)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9" w:name="_Toc96935833"/>
      <w:r w:rsidRPr="009C7F16">
        <w:lastRenderedPageBreak/>
        <w:t>Código</w:t>
      </w:r>
      <w:bookmarkEnd w:id="9"/>
      <w:r w:rsidR="00514295">
        <w:t xml:space="preserve"> </w:t>
      </w:r>
    </w:p>
    <w:p w14:paraId="3FF6B626" w14:textId="77777777" w:rsidR="0001294A" w:rsidRPr="0001294A" w:rsidRDefault="0001294A" w:rsidP="0001294A"/>
    <w:p w14:paraId="71E890E3" w14:textId="77777777" w:rsidR="00457837" w:rsidRDefault="001304D1" w:rsidP="001304D1">
      <w:pPr>
        <w:ind w:firstLine="357"/>
      </w:pPr>
      <w:r w:rsidRPr="001304D1">
        <w:t xml:space="preserve">La interfaz que utilizamos para realizar el código y posteriormente debugearlo a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3BE4D911" w14:textId="42C0F4A2" w:rsidR="00457837" w:rsidRDefault="00457837" w:rsidP="00457837">
      <w:pPr>
        <w:ind w:firstLine="357"/>
      </w:pPr>
      <w:r>
        <w:t>En esta sección simplemente se van a enumerar todas las rutinas incluidas en el programa y la función que cumplen en el mismo en forma resumida.</w:t>
      </w:r>
    </w:p>
    <w:p w14:paraId="556829A1" w14:textId="6FDDE6AC" w:rsidR="00457837" w:rsidRPr="00D25925" w:rsidRDefault="00457837" w:rsidP="00D25925">
      <w:pPr>
        <w:pStyle w:val="Prrafodelista"/>
        <w:numPr>
          <w:ilvl w:val="0"/>
          <w:numId w:val="24"/>
        </w:numPr>
        <w:rPr>
          <w:sz w:val="24"/>
        </w:rPr>
      </w:pPr>
      <w:r w:rsidRPr="00D25925">
        <w:rPr>
          <w:sz w:val="24"/>
        </w:rPr>
        <w:t>Rutina “main”: &lt; Es la rutina principal y la que posee dentro todas las inicializaciones</w:t>
      </w:r>
    </w:p>
    <w:p w14:paraId="1811F822" w14:textId="77777777" w:rsidR="00457837" w:rsidRPr="00D25925" w:rsidRDefault="00457837" w:rsidP="00D25925">
      <w:pPr>
        <w:pStyle w:val="Prrafodelista"/>
        <w:numPr>
          <w:ilvl w:val="0"/>
          <w:numId w:val="24"/>
        </w:numPr>
        <w:rPr>
          <w:sz w:val="24"/>
        </w:rPr>
      </w:pPr>
      <w:r w:rsidRPr="00D25925">
        <w:rPr>
          <w:sz w:val="24"/>
        </w:rPr>
        <w:t>como el bucle principal en donde se encuentran todas las subrutinas &gt;.</w:t>
      </w:r>
    </w:p>
    <w:p w14:paraId="0468E062" w14:textId="20299A59" w:rsidR="00457837" w:rsidRPr="00D25925" w:rsidRDefault="00457837" w:rsidP="00D25925">
      <w:pPr>
        <w:pStyle w:val="Prrafodelista"/>
        <w:numPr>
          <w:ilvl w:val="0"/>
          <w:numId w:val="24"/>
        </w:numPr>
        <w:rPr>
          <w:sz w:val="24"/>
        </w:rPr>
      </w:pPr>
      <w:r w:rsidRPr="00D25925">
        <w:rPr>
          <w:sz w:val="24"/>
        </w:rPr>
        <w:t xml:space="preserve">Subrutina “HAL_Init”: &lt; Inicialización y configuración de las funciones de la </w:t>
      </w:r>
      <w:r w:rsidR="00F269AF" w:rsidRPr="00D25925">
        <w:rPr>
          <w:sz w:val="24"/>
        </w:rPr>
        <w:t>HAL</w:t>
      </w:r>
      <w:r w:rsidR="00F269AF">
        <w:rPr>
          <w:sz w:val="24"/>
        </w:rPr>
        <w:t xml:space="preserve"> (</w:t>
      </w:r>
      <w:r w:rsidR="00F269AF">
        <w:rPr>
          <w:rFonts w:cs="Arial"/>
          <w:color w:val="4D5156"/>
          <w:sz w:val="21"/>
          <w:szCs w:val="21"/>
          <w:shd w:val="clear" w:color="auto" w:fill="FFFFFF"/>
        </w:rPr>
        <w:t>Hardware Abstraction Layer</w:t>
      </w:r>
      <w:r w:rsidR="00F269AF">
        <w:rPr>
          <w:sz w:val="24"/>
        </w:rPr>
        <w:t xml:space="preserve">) </w:t>
      </w:r>
      <w:r w:rsidRPr="00D25925">
        <w:rPr>
          <w:sz w:val="24"/>
        </w:rPr>
        <w:t>&gt;.</w:t>
      </w:r>
    </w:p>
    <w:p w14:paraId="4674D3A3" w14:textId="65460719" w:rsidR="00457837" w:rsidRPr="00D25925" w:rsidRDefault="00457837" w:rsidP="00D25925">
      <w:pPr>
        <w:pStyle w:val="Prrafodelista"/>
        <w:numPr>
          <w:ilvl w:val="0"/>
          <w:numId w:val="24"/>
        </w:numPr>
        <w:rPr>
          <w:sz w:val="24"/>
        </w:rPr>
      </w:pPr>
      <w:r w:rsidRPr="00D25925">
        <w:rPr>
          <w:sz w:val="24"/>
        </w:rPr>
        <w:t>Subrutina “SystemClock_Config”: &lt; Configuración RCC &gt;.</w:t>
      </w:r>
    </w:p>
    <w:p w14:paraId="0AE7EB5C" w14:textId="0BB3410A" w:rsidR="00457837" w:rsidRPr="00D25925" w:rsidRDefault="00457837" w:rsidP="00D25925">
      <w:pPr>
        <w:pStyle w:val="Prrafodelista"/>
        <w:numPr>
          <w:ilvl w:val="0"/>
          <w:numId w:val="24"/>
        </w:numPr>
        <w:rPr>
          <w:sz w:val="24"/>
        </w:rPr>
      </w:pPr>
      <w:r w:rsidRPr="00D25925">
        <w:rPr>
          <w:sz w:val="24"/>
        </w:rPr>
        <w:t>Subrutina “MX_GPIO_Init”: &lt; Inicialización GPIO &gt;.</w:t>
      </w:r>
    </w:p>
    <w:p w14:paraId="3BD8955F" w14:textId="7F019C82" w:rsidR="00D25925" w:rsidRPr="00D25925" w:rsidRDefault="00457837" w:rsidP="00D25925">
      <w:pPr>
        <w:pStyle w:val="Prrafodelista"/>
        <w:numPr>
          <w:ilvl w:val="0"/>
          <w:numId w:val="24"/>
        </w:numPr>
        <w:rPr>
          <w:sz w:val="24"/>
        </w:rPr>
      </w:pPr>
      <w:r w:rsidRPr="00D25925">
        <w:rPr>
          <w:sz w:val="24"/>
        </w:rPr>
        <w:t>Subrutina “MX_</w:t>
      </w:r>
      <w:r w:rsidR="00D25925" w:rsidRPr="00D25925">
        <w:rPr>
          <w:sz w:val="24"/>
        </w:rPr>
        <w:t>TIM1</w:t>
      </w:r>
      <w:r w:rsidRPr="00D25925">
        <w:rPr>
          <w:sz w:val="24"/>
        </w:rPr>
        <w:t xml:space="preserve">_Init”: &lt; Inicialización del </w:t>
      </w:r>
      <w:r w:rsidR="00D25925" w:rsidRPr="00D25925">
        <w:rPr>
          <w:sz w:val="24"/>
        </w:rPr>
        <w:t>TIMER1</w:t>
      </w:r>
      <w:r w:rsidRPr="00D25925">
        <w:rPr>
          <w:sz w:val="24"/>
        </w:rPr>
        <w:t xml:space="preserve"> &gt;.</w:t>
      </w:r>
    </w:p>
    <w:p w14:paraId="2FAEEA96" w14:textId="64D3DFFD" w:rsidR="00D25925" w:rsidRPr="00D25925" w:rsidRDefault="00D25925" w:rsidP="00D25925">
      <w:pPr>
        <w:pStyle w:val="Prrafodelista"/>
        <w:numPr>
          <w:ilvl w:val="0"/>
          <w:numId w:val="24"/>
        </w:numPr>
        <w:rPr>
          <w:sz w:val="24"/>
        </w:rPr>
      </w:pPr>
      <w:r w:rsidRPr="00D25925">
        <w:rPr>
          <w:sz w:val="24"/>
        </w:rPr>
        <w:t>Subrutina “MX_TIM2_Init”: &lt; Inicialización del TIMER2 &gt;.</w:t>
      </w:r>
    </w:p>
    <w:p w14:paraId="63117DBC" w14:textId="1B6002BD" w:rsidR="00D25925" w:rsidRPr="00D25925" w:rsidRDefault="00D25925" w:rsidP="00D25925">
      <w:pPr>
        <w:pStyle w:val="Prrafodelista"/>
        <w:numPr>
          <w:ilvl w:val="0"/>
          <w:numId w:val="24"/>
        </w:numPr>
        <w:rPr>
          <w:sz w:val="24"/>
        </w:rPr>
      </w:pPr>
      <w:r w:rsidRPr="00D25925">
        <w:rPr>
          <w:sz w:val="24"/>
        </w:rPr>
        <w:t>Subrutina “MX_TIM3_Init”: &lt; Inicialización del TIMER3 &gt;.</w:t>
      </w:r>
    </w:p>
    <w:p w14:paraId="0139E7CE" w14:textId="0308BEFB" w:rsidR="00457837" w:rsidRPr="00D25925" w:rsidRDefault="00457837" w:rsidP="00D25925">
      <w:pPr>
        <w:pStyle w:val="Prrafodelista"/>
        <w:numPr>
          <w:ilvl w:val="0"/>
          <w:numId w:val="24"/>
        </w:numPr>
        <w:rPr>
          <w:sz w:val="24"/>
        </w:rPr>
      </w:pPr>
      <w:r w:rsidRPr="00D25925">
        <w:rPr>
          <w:sz w:val="24"/>
        </w:rPr>
        <w:t>Subrutina “MX_I2C1_Init”: &lt; Inicialización del I2C &gt;.</w:t>
      </w:r>
    </w:p>
    <w:p w14:paraId="257E8AA7" w14:textId="7BC20B87" w:rsidR="00457837" w:rsidRPr="00D25925" w:rsidRDefault="00457837" w:rsidP="00D25925">
      <w:pPr>
        <w:pStyle w:val="Prrafodelista"/>
        <w:numPr>
          <w:ilvl w:val="0"/>
          <w:numId w:val="24"/>
        </w:numPr>
        <w:rPr>
          <w:sz w:val="24"/>
        </w:rPr>
      </w:pPr>
      <w:r w:rsidRPr="00D25925">
        <w:rPr>
          <w:sz w:val="24"/>
        </w:rPr>
        <w:t>Subrutina “MX_USART6_UART_Init”: &lt; Inicialización de la UART6 &gt;.</w:t>
      </w:r>
    </w:p>
    <w:p w14:paraId="0299E0B8" w14:textId="6E77E3F5" w:rsidR="00457837" w:rsidRPr="00D25925" w:rsidRDefault="00D25925" w:rsidP="00D25925">
      <w:pPr>
        <w:pStyle w:val="Prrafodelista"/>
        <w:numPr>
          <w:ilvl w:val="0"/>
          <w:numId w:val="24"/>
        </w:numPr>
        <w:rPr>
          <w:sz w:val="24"/>
        </w:rPr>
      </w:pPr>
      <w:r>
        <w:rPr>
          <w:sz w:val="24"/>
        </w:rPr>
        <w:t>Subrutina “MX_SPI</w:t>
      </w:r>
      <w:r w:rsidR="00457837" w:rsidRPr="00D25925">
        <w:rPr>
          <w:sz w:val="24"/>
        </w:rPr>
        <w:t xml:space="preserve">1_Init”: &lt; Inicialización del </w:t>
      </w:r>
      <w:r>
        <w:rPr>
          <w:sz w:val="24"/>
        </w:rPr>
        <w:t>SPI</w:t>
      </w:r>
      <w:r w:rsidR="00457837" w:rsidRPr="00D25925">
        <w:rPr>
          <w:sz w:val="24"/>
        </w:rPr>
        <w:t>1 &gt;.</w:t>
      </w:r>
    </w:p>
    <w:p w14:paraId="2E1221E0" w14:textId="5734C569" w:rsidR="00457837" w:rsidRPr="00087EBD" w:rsidRDefault="00457837" w:rsidP="00087EBD">
      <w:pPr>
        <w:pStyle w:val="Prrafodelista"/>
        <w:numPr>
          <w:ilvl w:val="0"/>
          <w:numId w:val="24"/>
        </w:numPr>
        <w:rPr>
          <w:sz w:val="24"/>
        </w:rPr>
      </w:pPr>
      <w:r w:rsidRPr="00D25925">
        <w:rPr>
          <w:sz w:val="24"/>
        </w:rPr>
        <w:t>Subrutina “</w:t>
      </w:r>
      <w:r w:rsidR="00087EBD">
        <w:rPr>
          <w:sz w:val="24"/>
        </w:rPr>
        <w:t>MFRC522_Init”: &lt; Inicialización del lector RFID</w:t>
      </w:r>
      <w:r w:rsidRPr="00087EBD">
        <w:rPr>
          <w:sz w:val="24"/>
        </w:rPr>
        <w:t>&gt;.</w:t>
      </w:r>
    </w:p>
    <w:p w14:paraId="0ABACB2F" w14:textId="2E20062A" w:rsidR="00457837" w:rsidRPr="00D25925" w:rsidRDefault="00457837" w:rsidP="00087EBD">
      <w:pPr>
        <w:pStyle w:val="Prrafodelista"/>
        <w:numPr>
          <w:ilvl w:val="0"/>
          <w:numId w:val="24"/>
        </w:numPr>
        <w:rPr>
          <w:sz w:val="24"/>
        </w:rPr>
      </w:pPr>
      <w:r w:rsidRPr="00D25925">
        <w:rPr>
          <w:sz w:val="24"/>
        </w:rPr>
        <w:t>Subrutina “</w:t>
      </w:r>
      <w:r w:rsidR="00087EBD">
        <w:rPr>
          <w:sz w:val="24"/>
        </w:rPr>
        <w:t>Display_Inicializacion</w:t>
      </w:r>
      <w:r w:rsidRPr="00D25925">
        <w:rPr>
          <w:sz w:val="24"/>
        </w:rPr>
        <w:t xml:space="preserve">”: &lt; </w:t>
      </w:r>
      <w:r w:rsidR="00087EBD">
        <w:rPr>
          <w:sz w:val="24"/>
        </w:rPr>
        <w:t>Inicialización del diplay LCD</w:t>
      </w:r>
      <w:r w:rsidRPr="00D25925">
        <w:rPr>
          <w:sz w:val="24"/>
        </w:rPr>
        <w:t>&gt;.</w:t>
      </w:r>
    </w:p>
    <w:p w14:paraId="2A3DEE0F" w14:textId="7F45E884" w:rsidR="00457837" w:rsidRPr="00D25925" w:rsidRDefault="00457837" w:rsidP="00D25925">
      <w:pPr>
        <w:pStyle w:val="Prrafodelista"/>
        <w:numPr>
          <w:ilvl w:val="0"/>
          <w:numId w:val="24"/>
        </w:numPr>
        <w:rPr>
          <w:sz w:val="24"/>
        </w:rPr>
      </w:pPr>
      <w:r w:rsidRPr="00D25925">
        <w:rPr>
          <w:sz w:val="24"/>
        </w:rPr>
        <w:t xml:space="preserve">Subrutina “MH_Z19_medicion”: &lt; Efectúa la medición de dióxido de </w:t>
      </w:r>
      <w:r w:rsidR="00D25925" w:rsidRPr="00D25925">
        <w:rPr>
          <w:sz w:val="24"/>
        </w:rPr>
        <w:t>c</w:t>
      </w:r>
      <w:r w:rsidRPr="00D25925">
        <w:rPr>
          <w:sz w:val="24"/>
        </w:rPr>
        <w:t>arbono &gt;.</w:t>
      </w:r>
    </w:p>
    <w:p w14:paraId="24E27BE2" w14:textId="4D05F9DD" w:rsidR="00457837" w:rsidRPr="00D25925" w:rsidRDefault="00457837" w:rsidP="00D25925">
      <w:pPr>
        <w:pStyle w:val="Prrafodelista"/>
        <w:numPr>
          <w:ilvl w:val="0"/>
          <w:numId w:val="24"/>
        </w:numPr>
        <w:rPr>
          <w:sz w:val="24"/>
        </w:rPr>
      </w:pPr>
      <w:r w:rsidRPr="00D25925">
        <w:rPr>
          <w:sz w:val="24"/>
        </w:rPr>
        <w:t>Subrutina “TEM_HUM_medicion”: &lt; Efectúa la medición de temperatura y</w:t>
      </w:r>
    </w:p>
    <w:p w14:paraId="1FB75D0D" w14:textId="77777777" w:rsidR="00457837" w:rsidRPr="00D25925" w:rsidRDefault="00457837" w:rsidP="00D25925">
      <w:pPr>
        <w:pStyle w:val="Prrafodelista"/>
        <w:numPr>
          <w:ilvl w:val="0"/>
          <w:numId w:val="24"/>
        </w:numPr>
        <w:rPr>
          <w:sz w:val="24"/>
        </w:rPr>
      </w:pPr>
      <w:r w:rsidRPr="00D25925">
        <w:rPr>
          <w:sz w:val="24"/>
        </w:rPr>
        <w:t>humedad relativa &gt;.</w:t>
      </w:r>
    </w:p>
    <w:p w14:paraId="58798E4B" w14:textId="27BE23D1" w:rsidR="00457837" w:rsidRPr="00D25925" w:rsidRDefault="00457837" w:rsidP="00D25925">
      <w:pPr>
        <w:pStyle w:val="Prrafodelista"/>
        <w:numPr>
          <w:ilvl w:val="0"/>
          <w:numId w:val="24"/>
        </w:numPr>
        <w:rPr>
          <w:sz w:val="24"/>
        </w:rPr>
      </w:pPr>
      <w:r w:rsidRPr="00D25925">
        <w:rPr>
          <w:sz w:val="24"/>
        </w:rPr>
        <w:t>Subrutina “MICROFONO_medicion”: &lt; Efectúa la medición de ruido &gt;.</w:t>
      </w:r>
    </w:p>
    <w:p w14:paraId="4A54B387" w14:textId="79CDE930" w:rsidR="00457837" w:rsidRPr="00D25925" w:rsidRDefault="00457837" w:rsidP="00D25925">
      <w:pPr>
        <w:pStyle w:val="Prrafodelista"/>
        <w:numPr>
          <w:ilvl w:val="0"/>
          <w:numId w:val="24"/>
        </w:numPr>
        <w:rPr>
          <w:sz w:val="24"/>
        </w:rPr>
      </w:pPr>
      <w:r w:rsidRPr="00D25925">
        <w:rPr>
          <w:sz w:val="24"/>
        </w:rPr>
        <w:t xml:space="preserve">Subrutina “SW0_MODEM”: &lt; Efectúa la medición del modem (subrutina </w:t>
      </w:r>
      <w:r w:rsidR="00D25925" w:rsidRPr="00D25925">
        <w:rPr>
          <w:sz w:val="24"/>
        </w:rPr>
        <w:t>c</w:t>
      </w:r>
      <w:r w:rsidRPr="00D25925">
        <w:rPr>
          <w:sz w:val="24"/>
        </w:rPr>
        <w:t>on</w:t>
      </w:r>
    </w:p>
    <w:p w14:paraId="2E782B8B" w14:textId="77777777" w:rsidR="00457837" w:rsidRPr="00D25925" w:rsidRDefault="00457837" w:rsidP="00D25925">
      <w:pPr>
        <w:pStyle w:val="Prrafodelista"/>
        <w:numPr>
          <w:ilvl w:val="0"/>
          <w:numId w:val="24"/>
        </w:numPr>
        <w:rPr>
          <w:sz w:val="24"/>
        </w:rPr>
      </w:pPr>
      <w:r w:rsidRPr="00D25925">
        <w:rPr>
          <w:sz w:val="24"/>
        </w:rPr>
        <w:t>antirrebote) &gt;.</w:t>
      </w:r>
    </w:p>
    <w:p w14:paraId="532B43BE" w14:textId="49E27999" w:rsidR="00457837" w:rsidRPr="00D25925" w:rsidRDefault="00457837" w:rsidP="00D25925">
      <w:pPr>
        <w:pStyle w:val="Prrafodelista"/>
        <w:numPr>
          <w:ilvl w:val="0"/>
          <w:numId w:val="24"/>
        </w:numPr>
        <w:rPr>
          <w:sz w:val="24"/>
        </w:rPr>
      </w:pPr>
      <w:r w:rsidRPr="00D25925">
        <w:rPr>
          <w:sz w:val="24"/>
        </w:rPr>
        <w:t>Subrutina “SW9_Task”: &lt; Navegación en el DISPLAY (subrutina con antirrebote)&gt;.</w:t>
      </w:r>
    </w:p>
    <w:p w14:paraId="3DD2BE78" w14:textId="6618C7DD" w:rsidR="00457837" w:rsidRPr="00D25925" w:rsidRDefault="00457837" w:rsidP="00D25925">
      <w:pPr>
        <w:pStyle w:val="Prrafodelista"/>
        <w:numPr>
          <w:ilvl w:val="0"/>
          <w:numId w:val="24"/>
        </w:numPr>
        <w:rPr>
          <w:sz w:val="24"/>
        </w:rPr>
      </w:pPr>
      <w:r w:rsidRPr="00D25925">
        <w:rPr>
          <w:sz w:val="24"/>
        </w:rPr>
        <w:t>Subrutina “SWTH”: &lt; Levanta un flag de acuerdo con el botón seleccionado &gt;.</w:t>
      </w:r>
    </w:p>
    <w:p w14:paraId="253161E0" w14:textId="16E37E52"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HAL_TIM_IC_CaptureCallback</w:t>
      </w:r>
      <w:r w:rsidRPr="00D25925">
        <w:rPr>
          <w:sz w:val="24"/>
        </w:rPr>
        <w:t xml:space="preserve">”: &lt; Interrupción de </w:t>
      </w:r>
      <w:r w:rsidR="008110F4">
        <w:rPr>
          <w:sz w:val="24"/>
        </w:rPr>
        <w:t>captura TIM</w:t>
      </w:r>
      <w:r w:rsidRPr="00D25925">
        <w:rPr>
          <w:sz w:val="24"/>
        </w:rPr>
        <w:t xml:space="preserve"> &gt;.</w:t>
      </w:r>
    </w:p>
    <w:p w14:paraId="7284994D" w14:textId="35AAFA9E"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HAL_TIM_PeriodElapsedCallback</w:t>
      </w:r>
      <w:r w:rsidR="008110F4">
        <w:rPr>
          <w:sz w:val="24"/>
        </w:rPr>
        <w:t>”: &lt;</w:t>
      </w:r>
      <w:r w:rsidRPr="00D25925">
        <w:rPr>
          <w:sz w:val="24"/>
        </w:rPr>
        <w:t xml:space="preserve">Interrupción </w:t>
      </w:r>
      <w:r w:rsidR="008110F4">
        <w:rPr>
          <w:sz w:val="24"/>
        </w:rPr>
        <w:t>de periodo TIM</w:t>
      </w:r>
      <w:r w:rsidRPr="00D25925">
        <w:rPr>
          <w:sz w:val="24"/>
        </w:rPr>
        <w:t>&gt;.</w:t>
      </w:r>
    </w:p>
    <w:p w14:paraId="63FA1163" w14:textId="7DC311C1" w:rsidR="00457837" w:rsidRPr="00D25925" w:rsidRDefault="00457837" w:rsidP="00D25925">
      <w:pPr>
        <w:pStyle w:val="Prrafodelista"/>
        <w:numPr>
          <w:ilvl w:val="0"/>
          <w:numId w:val="24"/>
        </w:numPr>
        <w:rPr>
          <w:sz w:val="24"/>
        </w:rPr>
      </w:pPr>
      <w:r w:rsidRPr="00D25925">
        <w:rPr>
          <w:sz w:val="24"/>
        </w:rPr>
        <w:t>Subrutina “HAL_UART_RxCpltCallback”: &lt; Interrupción de recepción UART &gt;.</w:t>
      </w:r>
    </w:p>
    <w:p w14:paraId="4272DD95" w14:textId="67C4AC0B" w:rsidR="00C007D9" w:rsidRPr="00C007D9" w:rsidRDefault="00C007D9" w:rsidP="00C007D9">
      <w:pPr>
        <w:pStyle w:val="Prrafodelista"/>
        <w:numPr>
          <w:ilvl w:val="0"/>
          <w:numId w:val="24"/>
        </w:numPr>
        <w:rPr>
          <w:sz w:val="24"/>
        </w:rPr>
      </w:pPr>
      <w:r>
        <w:rPr>
          <w:sz w:val="24"/>
        </w:rPr>
        <w:t>Subrutina “HAL_UART_T</w:t>
      </w:r>
      <w:r w:rsidRPr="00D25925">
        <w:rPr>
          <w:sz w:val="24"/>
        </w:rPr>
        <w:t>xCp</w:t>
      </w:r>
      <w:r>
        <w:rPr>
          <w:sz w:val="24"/>
        </w:rPr>
        <w:t>ltCallback”: &lt;</w:t>
      </w:r>
      <w:r w:rsidRPr="00D25925">
        <w:rPr>
          <w:sz w:val="24"/>
        </w:rPr>
        <w:t xml:space="preserve">Interrupción de </w:t>
      </w:r>
      <w:r>
        <w:rPr>
          <w:sz w:val="24"/>
        </w:rPr>
        <w:t>transmisión UART</w:t>
      </w:r>
      <w:r w:rsidRPr="00D25925">
        <w:rPr>
          <w:sz w:val="24"/>
        </w:rPr>
        <w:t>&gt;.</w:t>
      </w:r>
    </w:p>
    <w:p w14:paraId="23FDF7C2" w14:textId="77777777" w:rsidR="008110F4" w:rsidRDefault="008110F4"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.ico,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7FDBC68F" w14:textId="5B5369A7" w:rsidR="00EE78F4" w:rsidRDefault="00EE78F4" w:rsidP="008E193B">
      <w:pPr>
        <w:jc w:val="center"/>
      </w:pPr>
    </w:p>
    <w:p w14:paraId="2A092355" w14:textId="4906175C" w:rsidR="00EE78F4" w:rsidRDefault="00EE78F4" w:rsidP="008E193B">
      <w:pPr>
        <w:jc w:val="center"/>
      </w:pPr>
    </w:p>
    <w:p w14:paraId="09BAF739" w14:textId="79C59A43" w:rsidR="00EE78F4" w:rsidRDefault="00EE78F4" w:rsidP="008E193B">
      <w:pPr>
        <w:jc w:val="center"/>
      </w:pPr>
    </w:p>
    <w:p w14:paraId="2CBC066F" w14:textId="5E1854DD" w:rsidR="00EE78F4" w:rsidRDefault="00EE78F4" w:rsidP="008E193B">
      <w:pPr>
        <w:jc w:val="center"/>
      </w:pPr>
    </w:p>
    <w:p w14:paraId="667C7BD3" w14:textId="4272322B" w:rsidR="00EE78F4" w:rsidRDefault="00EE78F4"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r>
        <w:rPr>
          <w:b/>
          <w:u w:val="single"/>
        </w:rPr>
        <w:t>W</w:t>
      </w:r>
      <w:r w:rsidR="00ED2A56" w:rsidRPr="00ED2A56">
        <w:rPr>
          <w:b/>
          <w:u w:val="single"/>
        </w:rPr>
        <w:t>hile(1):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b/>
          <w:bCs/>
          <w:color w:val="7F0055"/>
          <w:sz w:val="16"/>
          <w:szCs w:val="16"/>
          <w:lang w:val="es-AR"/>
        </w:rPr>
        <w:t>while</w:t>
      </w:r>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Sensores_Distancia();</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Lectura_RFID();</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Control_Barrera_Entrada();</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Control_Barrera_Salida();</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UART_Tx_Rx();</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Mensaje_Display();</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r>
        <w:rPr>
          <w:b/>
          <w:u w:val="single"/>
        </w:rPr>
        <w:t>Sensores_Distancia</w:t>
      </w:r>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 xml:space="preserve"> </w:t>
      </w:r>
      <w:r w:rsidRPr="00313098">
        <w:rPr>
          <w:rFonts w:ascii="Consolas" w:hAnsi="Consolas" w:cs="Consolas"/>
          <w:b/>
          <w:bCs/>
          <w:color w:val="000000"/>
          <w:sz w:val="16"/>
          <w:szCs w:val="16"/>
          <w:shd w:val="clear" w:color="auto" w:fill="D4D4D4"/>
          <w:lang w:val="es-AR"/>
        </w:rPr>
        <w:t>Sensores_Distancia</w:t>
      </w:r>
      <w:r w:rsidRPr="00313098">
        <w:rPr>
          <w:rFonts w:ascii="Consolas" w:hAnsi="Consolas" w:cs="Consolas"/>
          <w:color w:val="000000"/>
          <w:sz w:val="16"/>
          <w:szCs w:val="16"/>
          <w:lang w:val="es-AR"/>
        </w:rPr>
        <w:t>(</w:t>
      </w: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(Contador_Sensor_Distancia_Entrada&gt;=925)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Triggers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02A1C1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Trigger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716B78A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0);</w:t>
      </w:r>
    </w:p>
    <w:p w14:paraId="4300EB1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546FF2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Contador_Sensor_Distancia_Entrada=0;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(Contador_Sensor_Distancia_Salida_1&gt;=950)</w:t>
      </w:r>
    </w:p>
    <w:p w14:paraId="6B42191A"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1C9FD7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0);</w:t>
      </w:r>
    </w:p>
    <w:p w14:paraId="555D2270"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70FF027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(Contador_Sensor_Distancia_Salida_2&gt;=975)</w:t>
      </w:r>
    </w:p>
    <w:p w14:paraId="03EE50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883818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0);</w:t>
      </w:r>
    </w:p>
    <w:p w14:paraId="406F1D8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01CDA74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r>
        <w:rPr>
          <w:b/>
          <w:u w:val="single"/>
        </w:rPr>
        <w:t>Lectura_RFID</w:t>
      </w:r>
      <w:r w:rsidRPr="00ED2A56">
        <w:rPr>
          <w:b/>
          <w:u w:val="single"/>
        </w:rPr>
        <w:t>():</w:t>
      </w:r>
      <w:r>
        <w:t xml:space="preserve"> es la función correspondiente al módulo RFID RC522.  </w:t>
      </w:r>
    </w:p>
    <w:p w14:paraId="1BD757E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b/>
          <w:bCs/>
          <w:color w:val="000000"/>
          <w:sz w:val="16"/>
          <w:szCs w:val="16"/>
          <w:lang w:val="es-AR"/>
        </w:rPr>
        <w:t>Lectura_RFID</w:t>
      </w:r>
      <w:r w:rsidRPr="007821F5">
        <w:rPr>
          <w:rFonts w:ascii="Consolas" w:hAnsi="Consolas" w:cs="Consolas"/>
          <w:color w:val="000000"/>
          <w:sz w:val="16"/>
          <w:szCs w:val="16"/>
          <w:lang w:val="es-AR"/>
        </w:rPr>
        <w:t>(</w:t>
      </w: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(Contador_Lector_RFID&gt;=999)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03F16D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Estado=MFRC522_Request(PICC_REQIDL,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Estado=MFRC522_Anticoll(String);</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642880"/>
          <w:sz w:val="16"/>
          <w:szCs w:val="16"/>
          <w:lang w:val="es-AR"/>
        </w:rPr>
        <w:t>memcpy</w:t>
      </w:r>
      <w:r w:rsidRPr="007821F5">
        <w:rPr>
          <w:rFonts w:ascii="Consolas" w:hAnsi="Consolas" w:cs="Consolas"/>
          <w:color w:val="000000"/>
          <w:sz w:val="16"/>
          <w:szCs w:val="16"/>
          <w:lang w:val="es-AR"/>
        </w:rPr>
        <w:t xml:space="preserve">(Numero_Serie, String,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alamacena</w:t>
      </w:r>
      <w:r w:rsidRPr="007821F5">
        <w:rPr>
          <w:rFonts w:ascii="Consolas" w:hAnsi="Consolas" w:cs="Consolas"/>
          <w:color w:val="3F7F5F"/>
          <w:sz w:val="16"/>
          <w:szCs w:val="16"/>
          <w:lang w:val="es-AR"/>
        </w:rPr>
        <w:t xml:space="preserve"> el </w:t>
      </w:r>
      <w:r w:rsidRPr="007821F5">
        <w:rPr>
          <w:rFonts w:ascii="Consolas" w:hAnsi="Consolas" w:cs="Consolas"/>
          <w:color w:val="3F7F5F"/>
          <w:sz w:val="16"/>
          <w:szCs w:val="16"/>
          <w:u w:val="single"/>
          <w:lang w:val="es-AR"/>
        </w:rPr>
        <w:t>numero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((Numero_Serie[0]==50) &amp;&amp; (Numero_Serie[1]==132) &amp;&amp; (Numero_Serie[2]==177) &amp;&amp; (Numero_Serie[3]==1) &amp;&amp; (Numero_Serie[4]==6))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((Numero_Serie[0]==34) &amp;&amp; (Numero_Serie[1]==209) &amp;&amp; (Numero_Serie[2]==153) &amp;&amp; (Numero_Serie[3]==1) &amp;&amp; (Numero_Serie[4]==107))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Trajeta</w:t>
      </w:r>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((Numero_Serie[0]==50) &amp;&amp; (Numero_Serie[1]==80) &amp;&amp; (Numero_Serie[2]==255) &amp;&amp; (Numero_Serie[3]==1) &amp;&amp; (Numero_Serie[4]==156))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//if((Numero_Serie[1]!=132) &amp;&amp; (Numero_Serie[1]!=209) &amp;&amp; (Numero_Serie[1]!=80))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Contador_Lector_RFID=0;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r w:rsidRPr="00763E7B">
        <w:rPr>
          <w:b/>
          <w:u w:val="single"/>
        </w:rPr>
        <w:t>Control_Barrera_Entrada():</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Control_Barrera_Entrada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(Flag_Control_Barrera_Entrada==1)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Estado_Ultrasonido_Entrada=IDLE;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(Estado_Ultrasonido_Entrada)</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(Distancia_cm_Entrada&lt;5 &amp;&amp; Distancia_cm_Entrada&gt;0 &amp;&amp; Flag_RFID==ON &amp;&amp; Cantidad_Autos&lt;8)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Servo_Entrada,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Flag_Cruce_Entrada=ON;</w:t>
      </w:r>
    </w:p>
    <w:p w14:paraId="72B87A3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A3521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1FC852B0" w14:textId="361AB850"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318E1E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(Flag_Cruce_Entrada==ON)</w:t>
      </w:r>
    </w:p>
    <w:p w14:paraId="4C9F756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C6878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Flag_Cruce_Entrada=OFF;</w:t>
      </w:r>
    </w:p>
    <w:p w14:paraId="6EE52AD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Flag_RFID=OFF;</w:t>
      </w:r>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Flag_Control_Barrera_Entrada=0;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r w:rsidRPr="00763E7B">
        <w:rPr>
          <w:b/>
          <w:u w:val="single"/>
        </w:rPr>
        <w:lastRenderedPageBreak/>
        <w:t>Control_Barrera</w:t>
      </w:r>
      <w:r>
        <w:rPr>
          <w:b/>
          <w:u w:val="single"/>
        </w:rPr>
        <w:t>_Salida(</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Control_Barrera_Salida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/*__HAL_TIM_SET_COMPARE(Servo_Timer, Servo_Salida,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__HAL_TIM_SET_COMPARE(Servo_Timer, Servo_Salida,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(Flag_Control_Barrera_Salida==1)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(Distancia_cm_Salida_1&lt;5 &amp;&amp; Distancia_cm_Salida_1&gt;0 &amp;&amp; Cantidad_Autos&gt;0)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0D8F8A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6CE732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925AF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45C81B9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(Distancia_cm_Salida_2&lt;5 &amp;&amp; Distancia_cm_Salida_2&gt;0 &amp;&amp; Flag_Cruce_Salida_1==ON &amp;&amp; Cantidad_Autos&gt;0)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Flag_Cruce_Salida_2=ON;</w:t>
      </w:r>
    </w:p>
    <w:p w14:paraId="6E1D084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AD2C8E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3371582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4F7FC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AE4A95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Flag_Control_Barrera_Salida=0;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r>
        <w:rPr>
          <w:b/>
          <w:u w:val="single"/>
        </w:rPr>
        <w:lastRenderedPageBreak/>
        <w:t>UART_Tx_Rx</w:t>
      </w:r>
      <w:r w:rsidRPr="00ED2A56">
        <w:rPr>
          <w:b/>
          <w:u w:val="single"/>
        </w:rPr>
        <w:t>():</w:t>
      </w:r>
      <w:r>
        <w:t xml:space="preserve"> es la función que se encarga de transmitir y recibir los datos entre la microcontroladora y la app móvil.  </w:t>
      </w:r>
    </w:p>
    <w:p w14:paraId="266C50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 xml:space="preserve"> </w:t>
      </w:r>
      <w:r w:rsidRPr="009B12BF">
        <w:rPr>
          <w:rFonts w:ascii="Consolas" w:hAnsi="Consolas" w:cs="Consolas"/>
          <w:b/>
          <w:bCs/>
          <w:color w:val="000000"/>
          <w:sz w:val="16"/>
          <w:szCs w:val="16"/>
          <w:lang w:val="es-AR"/>
        </w:rPr>
        <w:t>UART_Tx_Rx</w:t>
      </w:r>
      <w:r w:rsidRPr="009B12BF">
        <w:rPr>
          <w:rFonts w:ascii="Consolas" w:hAnsi="Consolas" w:cs="Consolas"/>
          <w:color w:val="000000"/>
          <w:sz w:val="16"/>
          <w:szCs w:val="16"/>
          <w:lang w:val="es-AR"/>
        </w:rPr>
        <w:t>(</w:t>
      </w: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(Contador_UART&gt;=999)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(Tx_Estado==LISTO)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D18589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(Cantidad_Autos)</w:t>
      </w:r>
    </w:p>
    <w:p w14:paraId="1A0BBFB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4FC6E36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8:</w:t>
      </w:r>
    </w:p>
    <w:p w14:paraId="1C0E3C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LLENO \n"</w:t>
      </w:r>
      <w:r w:rsidRPr="009B12BF">
        <w:rPr>
          <w:rFonts w:ascii="Consolas" w:hAnsi="Consolas" w:cs="Consolas"/>
          <w:color w:val="000000"/>
          <w:sz w:val="16"/>
          <w:szCs w:val="16"/>
          <w:lang w:val="es-AR"/>
        </w:rPr>
        <w:t>, Cantidad_Autos);</w:t>
      </w:r>
    </w:p>
    <w:p w14:paraId="6929998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7BF3675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D0879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1EF7A9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4B3DA8B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DISPONIBLE \n"</w:t>
      </w:r>
      <w:r w:rsidRPr="009B12BF">
        <w:rPr>
          <w:rFonts w:ascii="Consolas" w:hAnsi="Consolas" w:cs="Consolas"/>
          <w:color w:val="000000"/>
          <w:sz w:val="16"/>
          <w:szCs w:val="16"/>
          <w:lang w:val="es-AR"/>
        </w:rPr>
        <w:t>, Cantidad_Autos);</w:t>
      </w:r>
    </w:p>
    <w:p w14:paraId="177DB25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Tx_Estado==OCUPADO;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Contador_UART=0;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(Rx_Dato==LLENO)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(Rx_Buffer_Uart[0])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00BC1B5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B72948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05B7EA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BBBCDF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ED9C7C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3D24D7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3F7F5F"/>
          <w:sz w:val="16"/>
          <w:szCs w:val="16"/>
          <w:lang w:val="es-AR"/>
        </w:rPr>
        <w:t>//Rx_Buffer_Uart[0]="";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Rx_Dato=VACIO;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r>
        <w:rPr>
          <w:b/>
          <w:u w:val="single"/>
        </w:rPr>
        <w:lastRenderedPageBreak/>
        <w:t>Mensaje_Display():</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r>
        <w:rPr>
          <w:rFonts w:ascii="Consolas" w:hAnsi="Consolas" w:cs="Consolas"/>
          <w:b/>
          <w:bCs/>
          <w:color w:val="7F0055"/>
          <w:sz w:val="16"/>
          <w:szCs w:val="16"/>
          <w:lang w:val="es-AR"/>
        </w:rPr>
        <w:t>void</w:t>
      </w:r>
      <w:r>
        <w:rPr>
          <w:rFonts w:ascii="Consolas" w:hAnsi="Consolas" w:cs="Consolas"/>
          <w:color w:val="000000"/>
          <w:sz w:val="16"/>
          <w:szCs w:val="16"/>
          <w:lang w:val="es-AR"/>
        </w:rPr>
        <w:t xml:space="preserve"> </w:t>
      </w:r>
      <w:r>
        <w:rPr>
          <w:rFonts w:ascii="Consolas" w:hAnsi="Consolas" w:cs="Consolas"/>
          <w:b/>
          <w:bCs/>
          <w:color w:val="000000"/>
          <w:sz w:val="16"/>
          <w:szCs w:val="16"/>
          <w:lang w:val="es-AR"/>
        </w:rPr>
        <w:t>Mensaje_Display</w:t>
      </w:r>
      <w:r>
        <w:rPr>
          <w:rFonts w:ascii="Consolas" w:hAnsi="Consolas" w:cs="Consolas"/>
          <w:color w:val="000000"/>
          <w:sz w:val="16"/>
          <w:szCs w:val="16"/>
          <w:lang w:val="es-AR"/>
        </w:rPr>
        <w:t>(</w:t>
      </w:r>
      <w:r>
        <w:rPr>
          <w:rFonts w:ascii="Consolas" w:hAnsi="Consolas" w:cs="Consolas"/>
          <w:b/>
          <w:bCs/>
          <w:color w:val="7F0055"/>
          <w:sz w:val="16"/>
          <w:szCs w:val="16"/>
          <w:lang w:val="es-AR"/>
        </w:rPr>
        <w:t>void</w:t>
      </w:r>
      <w:r>
        <w:rPr>
          <w:rFonts w:ascii="Consolas" w:hAnsi="Consolas" w:cs="Consolas"/>
          <w:color w:val="000000"/>
          <w:sz w:val="16"/>
          <w:szCs w:val="16"/>
          <w:lang w:val="es-AR"/>
        </w:rPr>
        <w:t>)</w:t>
      </w:r>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7F0055"/>
          <w:sz w:val="16"/>
          <w:szCs w:val="16"/>
          <w:lang w:val="es-AR"/>
        </w:rPr>
        <w:t>if</w:t>
      </w:r>
      <w:r>
        <w:rPr>
          <w:rFonts w:ascii="Consolas" w:hAnsi="Consolas" w:cs="Consolas"/>
          <w:color w:val="000000"/>
          <w:sz w:val="16"/>
          <w:szCs w:val="16"/>
          <w:lang w:val="es-AR"/>
        </w:rPr>
        <w:t>(Contador_Display&gt;=999)</w:t>
      </w:r>
      <w:r>
        <w:rPr>
          <w:rFonts w:ascii="Consolas" w:hAnsi="Consolas" w:cs="Consolas"/>
          <w:color w:val="000000"/>
          <w:sz w:val="16"/>
          <w:szCs w:val="16"/>
          <w:lang w:val="es-AR"/>
        </w:rPr>
        <w:t>{</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Estacionamientos_Disponibles=8-Cantidad_Autos;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Display_Ubicar_Cursor(1,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642880"/>
          <w:sz w:val="16"/>
          <w:szCs w:val="16"/>
          <w:lang w:val="es-AR"/>
        </w:rPr>
        <w:t>sprintf</w:t>
      </w:r>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Estacionamientos_Disponibles);</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Display_Enviar_String(Estacionamientos);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//Display_Enviar_String("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Contador_Display=0;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HAL_GPIO_TogglePin(LED_Azul);</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0" w:name="_Toc96935834"/>
      <w:r>
        <w:t>Interfaz</w:t>
      </w:r>
      <w:bookmarkEnd w:id="10"/>
      <w:r w:rsidR="00514295">
        <w:rPr>
          <w:u w:val="none"/>
        </w:rPr>
        <w:t xml:space="preserve"> </w:t>
      </w:r>
    </w:p>
    <w:p w14:paraId="5C391E7A" w14:textId="0991A759" w:rsidR="00514295" w:rsidRDefault="001304D1" w:rsidP="00500C5E">
      <w:pPr>
        <w:ind w:firstLine="284"/>
      </w:pPr>
      <w:r w:rsidRPr="001304D1">
        <w:t xml:space="preserve">La interfaz que va a utilizar desde el celular el encargado/ supervisor fue realizada con el programa appInventor. Está disponible para dispositivos Android descargándola desde el siguiente link: </w:t>
      </w:r>
      <w:hyperlink r:id="rId19" w:history="1">
        <w:r w:rsidRPr="00C1119F">
          <w:rPr>
            <w:color w:val="00B0F0"/>
            <w:u w:val="single"/>
          </w:rPr>
          <w:t>SAE.apk</w:t>
        </w:r>
      </w:hyperlink>
      <w:r w:rsidRPr="001304D1">
        <w:t>. La aplicación cuenta con la información de la cantidad de autos que hay en el estacionamiento, si éste está lleno o con lugares disponibles y trae las opciones de subir o bajar ambas barreras.</w:t>
      </w:r>
      <w:bookmarkStart w:id="11" w:name="_GoBack"/>
      <w:bookmarkEnd w:id="11"/>
    </w:p>
    <w:p w14:paraId="33CDAFF0" w14:textId="6047C6CF" w:rsidR="00084915" w:rsidRDefault="00084915" w:rsidP="00500C5E">
      <w:pPr>
        <w:ind w:firstLine="284"/>
      </w:pPr>
      <w:r>
        <w:rPr>
          <w:noProof/>
          <w:lang w:val="es-AR" w:eastAsia="es-AR"/>
        </w:rPr>
        <w:drawing>
          <wp:inline distT="0" distB="0" distL="0" distR="0" wp14:anchorId="3CA2E88A" wp14:editId="3B2413B6">
            <wp:extent cx="5581047" cy="4316730"/>
            <wp:effectExtent l="0" t="0" r="63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4503" cy="4319403"/>
                    </a:xfrm>
                    <a:prstGeom prst="rect">
                      <a:avLst/>
                    </a:prstGeom>
                  </pic:spPr>
                </pic:pic>
              </a:graphicData>
            </a:graphic>
          </wp:inline>
        </w:drawing>
      </w:r>
    </w:p>
    <w:p w14:paraId="570D3B6A" w14:textId="6FAFC630" w:rsidR="005A3688" w:rsidRPr="00445084" w:rsidRDefault="00445084" w:rsidP="003B3521">
      <w:pPr>
        <w:pStyle w:val="Ttulo1"/>
      </w:pPr>
      <w:bookmarkStart w:id="12" w:name="_Toc96935835"/>
      <w:r w:rsidRPr="00445084">
        <w:lastRenderedPageBreak/>
        <w:t>H</w:t>
      </w:r>
      <w:r>
        <w:t>ard</w:t>
      </w:r>
      <w:r w:rsidRPr="00445084">
        <w:t>ware</w:t>
      </w:r>
      <w:bookmarkEnd w:id="12"/>
    </w:p>
    <w:p w14:paraId="686D0BD6" w14:textId="40BEE645" w:rsidR="00445084" w:rsidRPr="009C7F16" w:rsidRDefault="00445084" w:rsidP="0071086D">
      <w:pPr>
        <w:pStyle w:val="Ttulo3"/>
      </w:pPr>
      <w:bookmarkStart w:id="13" w:name="_Toc96935836"/>
      <w:r w:rsidRPr="009C7F16">
        <w:rPr>
          <w:rStyle w:val="Ttulo4Car"/>
        </w:rPr>
        <w:t>Componentes</w:t>
      </w:r>
      <w:bookmarkEnd w:id="13"/>
    </w:p>
    <w:p w14:paraId="75612B6D" w14:textId="27BE83DF" w:rsidR="00445084" w:rsidRPr="00445084" w:rsidRDefault="00445084" w:rsidP="00445084"/>
    <w:p w14:paraId="48491962" w14:textId="2BA5D474"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su fácil uso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lastRenderedPageBreak/>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Dos botos pulsadores (usuario y reset).</w:t>
      </w:r>
    </w:p>
    <w:p w14:paraId="751FC915" w14:textId="7F8141A7" w:rsidR="00C27DC7" w:rsidRPr="00445084"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USB OTG con conector micro-AB (STMicroelectronics, 2017).</w:t>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3">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lastRenderedPageBreak/>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8E580EB"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086457A1" w:rsidR="00791CC0" w:rsidRDefault="00CC2B50" w:rsidP="006B7D03">
      <w:pPr>
        <w:rPr>
          <w:rFonts w:cs="Arial"/>
          <w:bCs/>
          <w:color w:val="000000" w:themeColor="text1"/>
          <w:szCs w:val="28"/>
        </w:rPr>
      </w:pPr>
      <w:r>
        <w:rPr>
          <w:rFonts w:cs="Arial"/>
          <w:bCs/>
          <w:noProof/>
          <w:color w:val="000000" w:themeColor="text1"/>
          <w:szCs w:val="28"/>
          <w:lang w:val="es-AR" w:eastAsia="es-AR"/>
        </w:rPr>
        <w:lastRenderedPageBreak/>
        <w:drawing>
          <wp:anchor distT="0" distB="0" distL="114300" distR="114300" simplePos="0" relativeHeight="251669504" behindDoc="0" locked="0" layoutInCell="1" allowOverlap="1" wp14:anchorId="56EAEDB3" wp14:editId="39CDD977">
            <wp:simplePos x="0" y="0"/>
            <wp:positionH relativeFrom="column">
              <wp:posOffset>1520190</wp:posOffset>
            </wp:positionH>
            <wp:positionV relativeFrom="paragraph">
              <wp:posOffset>748665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6">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4" w:name="_Toc96935837"/>
      <w:r w:rsidRPr="009C7F16">
        <w:t>Circuito Impreso</w:t>
      </w:r>
      <w:bookmarkEnd w:id="14"/>
    </w:p>
    <w:p w14:paraId="4AF77341" w14:textId="4339C9ED" w:rsidR="0092091F" w:rsidRDefault="0092091F" w:rsidP="0092091F"/>
    <w:p w14:paraId="1B046EEE" w14:textId="5D8B4DFF" w:rsidR="00583FF9" w:rsidRDefault="00583FF9" w:rsidP="0092091F">
      <w:r>
        <w:t>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w:t>
      </w:r>
      <w:r w:rsidR="009F0597">
        <w:t>n tener que cambiar componentes.</w:t>
      </w:r>
    </w:p>
    <w:p w14:paraId="443C1C5C" w14:textId="23DCDAC0" w:rsidR="009F0597" w:rsidRDefault="009F0597" w:rsidP="0092091F"/>
    <w:p w14:paraId="6AC0B856" w14:textId="77777777" w:rsidR="009F0597" w:rsidRDefault="009F0597" w:rsidP="0092091F"/>
    <w:p w14:paraId="3AFACB27" w14:textId="4EE27352" w:rsidR="009F0597" w:rsidRDefault="009F0597" w:rsidP="0092091F">
      <w:r>
        <w:t>Pines utilizados y componentes a los que van:</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lastRenderedPageBreak/>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D64D3A" w:rsidRDefault="009F0597" w:rsidP="00D64D3A">
      <w:pPr>
        <w:spacing w:line="240" w:lineRule="auto"/>
        <w:rPr>
          <w:sz w:val="22"/>
        </w:rPr>
      </w:pPr>
      <w:r w:rsidRPr="00D64D3A">
        <w:rPr>
          <w:sz w:val="22"/>
        </w:rPr>
        <w:t xml:space="preserve">LCD 16x2: </w:t>
      </w:r>
      <w:r w:rsidRPr="00D64D3A">
        <w:rPr>
          <w:sz w:val="22"/>
        </w:rPr>
        <w:tab/>
        <w:t>PB6-SCL</w:t>
      </w:r>
      <w:r w:rsidRPr="00D64D3A">
        <w:rPr>
          <w:sz w:val="22"/>
        </w:rPr>
        <w:br/>
      </w:r>
      <w:r w:rsidRPr="00D64D3A">
        <w:rPr>
          <w:sz w:val="22"/>
        </w:rPr>
        <w:tab/>
      </w:r>
      <w:r w:rsidRPr="00D64D3A">
        <w:rPr>
          <w:sz w:val="22"/>
        </w:rPr>
        <w:tab/>
        <w:t>PB7-SDA</w:t>
      </w:r>
    </w:p>
    <w:p w14:paraId="13D23674" w14:textId="6334671C"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00383F07">
        <w:rPr>
          <w:sz w:val="22"/>
        </w:rPr>
        <w:t>PA2</w:t>
      </w:r>
      <w:r w:rsidR="009F0597" w:rsidRPr="00D64D3A">
        <w:rPr>
          <w:sz w:val="22"/>
        </w:rPr>
        <w:t>-</w:t>
      </w:r>
      <w:r w:rsidRPr="00D64D3A">
        <w:rPr>
          <w:sz w:val="22"/>
        </w:rPr>
        <w:t>PWM</w:t>
      </w:r>
    </w:p>
    <w:p w14:paraId="61CCF53D" w14:textId="65592B36"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004F160F">
        <w:rPr>
          <w:sz w:val="22"/>
        </w:rPr>
        <w:t>PA</w:t>
      </w:r>
      <w:r w:rsidRPr="00D64D3A">
        <w:rPr>
          <w:sz w:val="22"/>
        </w:rPr>
        <w:t>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4728FA7D" w14:textId="021F28EE" w:rsidR="00F836CB" w:rsidRDefault="00F836CB" w:rsidP="00EF7C3D">
      <w:pPr>
        <w:rPr>
          <w:color w:val="FF0000"/>
        </w:rPr>
      </w:pPr>
      <w:r>
        <w:rPr>
          <w:noProof/>
          <w:color w:val="FF0000"/>
          <w:lang w:val="es-AR" w:eastAsia="es-AR"/>
        </w:rPr>
        <w:drawing>
          <wp:anchor distT="0" distB="0" distL="114300" distR="114300" simplePos="0" relativeHeight="251670528" behindDoc="0" locked="0" layoutInCell="1" allowOverlap="1" wp14:anchorId="148C48D6" wp14:editId="4A80BB29">
            <wp:simplePos x="0" y="0"/>
            <wp:positionH relativeFrom="page">
              <wp:posOffset>238125</wp:posOffset>
            </wp:positionH>
            <wp:positionV relativeFrom="paragraph">
              <wp:posOffset>72390</wp:posOffset>
            </wp:positionV>
            <wp:extent cx="7080250" cy="4503420"/>
            <wp:effectExtent l="0" t="0" r="635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quematico.png"/>
                    <pic:cNvPicPr/>
                  </pic:nvPicPr>
                  <pic:blipFill>
                    <a:blip r:embed="rId27">
                      <a:extLst>
                        <a:ext uri="{28A0092B-C50C-407E-A947-70E740481C1C}">
                          <a14:useLocalDpi xmlns:a14="http://schemas.microsoft.com/office/drawing/2010/main" val="0"/>
                        </a:ext>
                      </a:extLst>
                    </a:blip>
                    <a:stretch>
                      <a:fillRect/>
                    </a:stretch>
                  </pic:blipFill>
                  <pic:spPr>
                    <a:xfrm>
                      <a:off x="0" y="0"/>
                      <a:ext cx="7080250" cy="4503420"/>
                    </a:xfrm>
                    <a:prstGeom prst="rect">
                      <a:avLst/>
                    </a:prstGeom>
                  </pic:spPr>
                </pic:pic>
              </a:graphicData>
            </a:graphic>
            <wp14:sizeRelH relativeFrom="page">
              <wp14:pctWidth>0</wp14:pctWidth>
            </wp14:sizeRelH>
            <wp14:sizeRelV relativeFrom="page">
              <wp14:pctHeight>0</wp14:pctHeight>
            </wp14:sizeRelV>
          </wp:anchor>
        </w:drawing>
      </w:r>
    </w:p>
    <w:p w14:paraId="7E0DC2A9" w14:textId="66CC5014"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lastRenderedPageBreak/>
        <w:t xml:space="preserve">Como bien se dijo, realizamos el diseño del circuito mediante el programa Kicad y posteriormente imprimimos dicho circuito en una plaqueta de pertinax doblefaz.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52800BFF" w14:textId="23655548" w:rsidR="0092091F" w:rsidRDefault="0092091F" w:rsidP="0071086D">
      <w:pPr>
        <w:pStyle w:val="Ttulo3"/>
      </w:pPr>
      <w:bookmarkStart w:id="15" w:name="_Toc96935838"/>
      <w:r>
        <w:t>Maqueta</w:t>
      </w:r>
      <w:bookmarkEnd w:id="15"/>
    </w:p>
    <w:p w14:paraId="01856E85" w14:textId="1B95A5EE" w:rsidR="00854BBE" w:rsidRDefault="00854BBE" w:rsidP="00854BBE"/>
    <w:p w14:paraId="143031A0" w14:textId="4B9AD656" w:rsidR="00854BBE" w:rsidRDefault="00854BBE" w:rsidP="00854BBE">
      <w:r>
        <w:t>La maqueta fue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7944CECF" w14:textId="4F4D2E53" w:rsidR="005031AA" w:rsidRDefault="005031AA" w:rsidP="00B3345C">
      <w:r>
        <w:rPr>
          <w:noProof/>
          <w:lang w:val="es-AR" w:eastAsia="es-AR"/>
        </w:rPr>
        <w:lastRenderedPageBreak/>
        <w:drawing>
          <wp:anchor distT="0" distB="0" distL="114300" distR="114300" simplePos="0" relativeHeight="251663360" behindDoc="0" locked="0" layoutInCell="1" allowOverlap="1" wp14:anchorId="43F6ECCC" wp14:editId="4C6CEAEB">
            <wp:simplePos x="0" y="0"/>
            <wp:positionH relativeFrom="margin">
              <wp:posOffset>666778</wp:posOffset>
            </wp:positionH>
            <wp:positionV relativeFrom="paragraph">
              <wp:posOffset>151083</wp:posOffset>
            </wp:positionV>
            <wp:extent cx="41910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14:sizeRelH relativeFrom="page">
              <wp14:pctWidth>0</wp14:pctWidth>
            </wp14:sizeRelH>
            <wp14:sizeRelV relativeFrom="page">
              <wp14:pctHeight>0</wp14:pctHeight>
            </wp14:sizeRelV>
          </wp:anchor>
        </w:drawing>
      </w:r>
    </w:p>
    <w:p w14:paraId="639B9C94" w14:textId="12C3EB6D" w:rsidR="007451F7" w:rsidRDefault="005031AA"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6519DEEF">
            <wp:simplePos x="0" y="0"/>
            <wp:positionH relativeFrom="column">
              <wp:posOffset>721360</wp:posOffset>
            </wp:positionH>
            <wp:positionV relativeFrom="paragraph">
              <wp:posOffset>216544</wp:posOffset>
            </wp:positionV>
            <wp:extent cx="4191000" cy="285178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9">
                      <a:extLst>
                        <a:ext uri="{28A0092B-C50C-407E-A947-70E740481C1C}">
                          <a14:useLocalDpi xmlns:a14="http://schemas.microsoft.com/office/drawing/2010/main" val="0"/>
                        </a:ext>
                      </a:extLst>
                    </a:blip>
                    <a:stretch>
                      <a:fillRect/>
                    </a:stretch>
                  </pic:blipFill>
                  <pic:spPr>
                    <a:xfrm>
                      <a:off x="0" y="0"/>
                      <a:ext cx="4191000" cy="2851785"/>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EF14E5">
        <w:fldChar w:fldCharType="begin"/>
      </w:r>
      <w:r w:rsidR="00EF14E5">
        <w:instrText xml:space="preserve"> SEQ Ilustración \* ARABIC </w:instrText>
      </w:r>
      <w:r w:rsidR="00EF14E5">
        <w:fldChar w:fldCharType="separate"/>
      </w:r>
      <w:r w:rsidR="00EE1B02">
        <w:rPr>
          <w:noProof/>
        </w:rPr>
        <w:t>1</w:t>
      </w:r>
      <w:r w:rsidR="00EF14E5">
        <w:rPr>
          <w:noProof/>
        </w:rPr>
        <w:fldChar w:fldCharType="end"/>
      </w:r>
      <w:r w:rsidR="0001294A">
        <w:t>:Maqueta sin las modificaciones hechas.</w:t>
      </w:r>
    </w:p>
    <w:p w14:paraId="20E42C8F" w14:textId="3EE282E2" w:rsidR="0001294A" w:rsidRPr="0001294A" w:rsidRDefault="0001294A" w:rsidP="007451F7">
      <w:pPr>
        <w:pStyle w:val="Descripcin"/>
        <w:jc w:val="center"/>
      </w:pPr>
      <w:r>
        <w:t xml:space="preserve">Ilustración </w:t>
      </w:r>
      <w:r w:rsidR="00EF14E5">
        <w:fldChar w:fldCharType="begin"/>
      </w:r>
      <w:r w:rsidR="00EF14E5">
        <w:instrText xml:space="preserve"> SEQ Ilustración \* ARABIC </w:instrText>
      </w:r>
      <w:r w:rsidR="00EF14E5">
        <w:fldChar w:fldCharType="separate"/>
      </w:r>
      <w:r w:rsidR="00EE1B02">
        <w:rPr>
          <w:noProof/>
        </w:rPr>
        <w:t>2</w:t>
      </w:r>
      <w:r w:rsidR="00EF14E5">
        <w:rPr>
          <w:noProof/>
        </w:rPr>
        <w:fldChar w:fldCharType="end"/>
      </w:r>
      <w:r>
        <w:t>: Maqueta sin las modificaciones hechas</w:t>
      </w:r>
    </w:p>
    <w:p w14:paraId="003F8BB3" w14:textId="1693A9A1" w:rsidR="0001294A" w:rsidRDefault="005031AA" w:rsidP="0001294A">
      <w:pPr>
        <w:ind w:left="357" w:firstLine="351"/>
        <w:rPr>
          <w:u w:val="single"/>
        </w:rPr>
      </w:pPr>
      <w:r>
        <w:rPr>
          <w:noProof/>
          <w:u w:val="single"/>
          <w:lang w:val="es-AR" w:eastAsia="es-AR"/>
        </w:rPr>
        <w:lastRenderedPageBreak/>
        <w:drawing>
          <wp:anchor distT="0" distB="0" distL="114300" distR="114300" simplePos="0" relativeHeight="251661312" behindDoc="0" locked="0" layoutInCell="1" allowOverlap="1" wp14:anchorId="6B3A5FA0" wp14:editId="71DBB644">
            <wp:simplePos x="0" y="0"/>
            <wp:positionH relativeFrom="margin">
              <wp:posOffset>975929</wp:posOffset>
            </wp:positionH>
            <wp:positionV relativeFrom="paragraph">
              <wp:posOffset>295673</wp:posOffset>
            </wp:positionV>
            <wp:extent cx="4181475" cy="2684780"/>
            <wp:effectExtent l="0" t="0" r="952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30">
                      <a:extLst>
                        <a:ext uri="{28A0092B-C50C-407E-A947-70E740481C1C}">
                          <a14:useLocalDpi xmlns:a14="http://schemas.microsoft.com/office/drawing/2010/main" val="0"/>
                        </a:ext>
                      </a:extLst>
                    </a:blip>
                    <a:stretch>
                      <a:fillRect/>
                    </a:stretch>
                  </pic:blipFill>
                  <pic:spPr>
                    <a:xfrm>
                      <a:off x="0" y="0"/>
                      <a:ext cx="4181475" cy="2684780"/>
                    </a:xfrm>
                    <a:prstGeom prst="rect">
                      <a:avLst/>
                    </a:prstGeom>
                  </pic:spPr>
                </pic:pic>
              </a:graphicData>
            </a:graphic>
            <wp14:sizeRelH relativeFrom="page">
              <wp14:pctWidth>0</wp14:pctWidth>
            </wp14:sizeRelH>
            <wp14:sizeRelV relativeFrom="page">
              <wp14:pctHeight>0</wp14:pctHeight>
            </wp14:sizeRelV>
          </wp:anchor>
        </w:drawing>
      </w:r>
      <w:r w:rsidR="007451F7">
        <w:rPr>
          <w:noProof/>
          <w:lang w:val="es-AR" w:eastAsia="es-AR"/>
        </w:rPr>
        <mc:AlternateContent>
          <mc:Choice Requires="wps">
            <w:drawing>
              <wp:anchor distT="0" distB="0" distL="114300" distR="114300" simplePos="0" relativeHeight="251665408" behindDoc="0" locked="0" layoutInCell="1" allowOverlap="1" wp14:anchorId="55E3E556" wp14:editId="0BE8E02C">
                <wp:simplePos x="0" y="0"/>
                <wp:positionH relativeFrom="column">
                  <wp:posOffset>777240</wp:posOffset>
                </wp:positionH>
                <wp:positionV relativeFrom="paragraph">
                  <wp:posOffset>3018790</wp:posOffset>
                </wp:positionV>
                <wp:extent cx="418147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3E556" id="_x0000_t202" coordsize="21600,21600" o:spt="202" path="m,l,21600r21600,l21600,xe">
                <v:stroke joinstyle="miter"/>
                <v:path gradientshapeok="t" o:connecttype="rect"/>
              </v:shapetype>
              <v:shape id="Cuadro de texto 15" o:spid="_x0000_s1026" type="#_x0000_t202" style="position:absolute;left:0;text-align:left;margin-left:61.2pt;margin-top:23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" stroked="f">
                <v:textbox style="mso-fit-shape-to-text:t" inset="0,0,0,0">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v:textbox>
                <w10:wrap type="topAndBottom"/>
              </v:shape>
            </w:pict>
          </mc:Fallback>
        </mc:AlternateContent>
      </w:r>
    </w:p>
    <w:p w14:paraId="44996882" w14:textId="77777777" w:rsidR="00EE1B02" w:rsidRDefault="007451F7" w:rsidP="00EE1B02">
      <w:pPr>
        <w:keepNext/>
        <w:ind w:left="357" w:firstLine="351"/>
        <w:jc w:val="center"/>
      </w:pPr>
      <w:r>
        <w:rPr>
          <w:noProof/>
          <w:u w:val="single"/>
          <w:lang w:val="es-AR" w:eastAsia="es-AR"/>
        </w:rPr>
        <w:drawing>
          <wp:inline distT="0" distB="0" distL="0" distR="0" wp14:anchorId="6EDCD6B4" wp14:editId="4B8CDE88">
            <wp:extent cx="4419600" cy="2581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1">
                      <a:extLst>
                        <a:ext uri="{28A0092B-C50C-407E-A947-70E740481C1C}">
                          <a14:useLocalDpi xmlns:a14="http://schemas.microsoft.com/office/drawing/2010/main" val="0"/>
                        </a:ext>
                      </a:extLst>
                    </a:blip>
                    <a:stretch>
                      <a:fillRect/>
                    </a:stretch>
                  </pic:blipFill>
                  <pic:spPr>
                    <a:xfrm>
                      <a:off x="0" y="0"/>
                      <a:ext cx="4419600" cy="2581275"/>
                    </a:xfrm>
                    <a:prstGeom prst="rect">
                      <a:avLst/>
                    </a:prstGeom>
                  </pic:spPr>
                </pic:pic>
              </a:graphicData>
            </a:graphic>
          </wp:inline>
        </w:drawing>
      </w:r>
    </w:p>
    <w:p w14:paraId="0D512E4C" w14:textId="58BF663F" w:rsidR="007451F7" w:rsidRDefault="00EE1B02" w:rsidP="00EE1B02">
      <w:pPr>
        <w:pStyle w:val="Descripcin"/>
        <w:jc w:val="center"/>
        <w:rPr>
          <w:u w:val="single"/>
        </w:rPr>
      </w:pPr>
      <w:r>
        <w:t xml:space="preserve">Ilustración </w:t>
      </w:r>
      <w:r w:rsidR="00EF14E5">
        <w:fldChar w:fldCharType="begin"/>
      </w:r>
      <w:r w:rsidR="00EF14E5">
        <w:instrText xml:space="preserve"> SEQ Ilustración \* ARABIC </w:instrText>
      </w:r>
      <w:r w:rsidR="00EF14E5">
        <w:fldChar w:fldCharType="separate"/>
      </w:r>
      <w:r>
        <w:rPr>
          <w:noProof/>
        </w:rPr>
        <w:t>4</w:t>
      </w:r>
      <w:r w:rsidR="00EF14E5">
        <w:rPr>
          <w:noProof/>
        </w:rPr>
        <w:fldChar w:fldCharType="end"/>
      </w:r>
      <w:r>
        <w:t>: LCD en funcionamiento</w:t>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t>Desarrollo</w:t>
      </w:r>
      <w:bookmarkEnd w:id="16"/>
    </w:p>
    <w:p w14:paraId="586D15BE" w14:textId="77777777" w:rsidR="00AA177D" w:rsidRPr="00AA177D" w:rsidRDefault="00AA177D" w:rsidP="00AA177D">
      <w:pPr>
        <w:pStyle w:val="Sinespaciado"/>
      </w:pPr>
    </w:p>
    <w:p w14:paraId="22D2D662" w14:textId="66F4C06D" w:rsidR="00AA177D" w:rsidRDefault="00AA177D" w:rsidP="00AA177D">
      <w:pPr>
        <w:pStyle w:val="Ttulo3"/>
      </w:pPr>
      <w:bookmarkStart w:id="17" w:name="_Toc96935840"/>
      <w:r w:rsidRPr="00AA177D">
        <w:t xml:space="preserve">Medidores de Distancia </w:t>
      </w:r>
      <w:r w:rsidR="00953DBF">
        <w:t>Ultrasónicos</w:t>
      </w:r>
      <w:r>
        <w:t>:</w:t>
      </w:r>
      <w:bookmarkEnd w:id="17"/>
    </w:p>
    <w:p w14:paraId="45F6E8E6" w14:textId="792972E4" w:rsidR="00AA177D" w:rsidRDefault="00AA177D" w:rsidP="00AA177D">
      <w:pPr>
        <w:ind w:left="284" w:firstLine="73"/>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953DBF">
      <w:pPr>
        <w:ind w:left="284" w:firstLine="73"/>
      </w:pPr>
      <w:r>
        <w:lastRenderedPageBreak/>
        <w:t>Los periféricos que utilizamos para poder controlar dichos componentes son mediante la configuración adecuada de tres</w:t>
      </w:r>
      <w:r w:rsidR="00953DBF">
        <w:t xml:space="preserve"> timers, uno por cada ultrasónico</w:t>
      </w:r>
      <w:r>
        <w:t>.</w:t>
      </w:r>
      <w:r w:rsidR="00953DBF">
        <w:t xml:space="preserve"> </w:t>
      </w:r>
    </w:p>
    <w:p w14:paraId="56DB3D01" w14:textId="6F7DF26C" w:rsidR="00953DBF" w:rsidRDefault="00953DBF" w:rsidP="00953DBF">
      <w:pPr>
        <w:ind w:left="284" w:firstLine="73"/>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2DBCCC61" w14:textId="14BF4EF9" w:rsidR="00477FB7" w:rsidRDefault="00477FB7" w:rsidP="00477FB7">
      <w:pPr>
        <w:ind w:left="284" w:firstLine="73"/>
      </w:pPr>
      <w:r>
        <w:t>El proyecto consta de comunicación bluetooth para poder realizar la recepción y transmisión de datos con la app del Smartphone.</w:t>
      </w:r>
    </w:p>
    <w:p w14:paraId="0A456C4B" w14:textId="23F135CF" w:rsidR="00477FB7" w:rsidRDefault="00477FB7" w:rsidP="00477FB7">
      <w:pPr>
        <w:ind w:left="284" w:firstLine="73"/>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3362E12B" w:rsidR="00EE755C" w:rsidRDefault="00EE755C" w:rsidP="00477FB7">
      <w:pPr>
        <w:ind w:left="284" w:firstLine="73"/>
        <w:rPr>
          <w:rFonts w:cs="Arial"/>
          <w:color w:val="000000"/>
          <w:shd w:val="clear" w:color="auto" w:fill="FFFFFF"/>
        </w:rPr>
      </w:pPr>
      <w:r>
        <w:rPr>
          <w:rFonts w:cs="Arial"/>
          <w:color w:val="000000"/>
          <w:shd w:val="clear" w:color="auto" w:fill="FFFFFF"/>
        </w:rPr>
        <w:t xml:space="preserve"> 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como esclavo en la microcontroladora STM32F411 previamente tuvimos que configurar el modulo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4D07E9C" w14:textId="5A57E6D0" w:rsidR="00AB49A3" w:rsidRDefault="00F55DB9" w:rsidP="00ED5BF6">
      <w:pPr>
        <w:ind w:firstLine="284"/>
      </w:pPr>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ED5BF6">
      <w:pPr>
        <w:ind w:firstLine="284"/>
        <w:rPr>
          <w:rFonts w:cs="Arial"/>
          <w:color w:val="202124"/>
          <w:shd w:val="clear" w:color="auto" w:fill="FFFFFF"/>
        </w:rPr>
      </w:pPr>
      <w:r w:rsidRPr="00ED5BF6">
        <w:lastRenderedPageBreak/>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853D79">
      <w:pPr>
        <w:ind w:firstLine="284"/>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456447">
      <w:pPr>
        <w:ind w:firstLine="284"/>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r w:rsidRPr="001F6C44">
        <w:t>Display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234820">
      <w:pPr>
        <w:ind w:firstLine="284"/>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234820">
      <w:pPr>
        <w:ind w:firstLine="284"/>
        <w:rPr>
          <w:color w:val="000000" w:themeColor="text1"/>
        </w:rPr>
      </w:pPr>
      <w:r>
        <w:rPr>
          <w:color w:val="000000" w:themeColor="text1"/>
        </w:rPr>
        <w:t>Lo que se puede destacar del proyecto es que pudimos poner en funcionamiento la mayoría de periféricos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D9C4DDD" w:rsidR="004B3085" w:rsidRDefault="004B3085" w:rsidP="004B3085">
      <w:pPr>
        <w:pStyle w:val="Ttulo3"/>
      </w:pPr>
      <w:bookmarkStart w:id="21" w:name="_Toc96935844"/>
      <w:r>
        <w:t>Análisis de Mercado:</w:t>
      </w:r>
      <w:bookmarkEnd w:id="21"/>
    </w:p>
    <w:p w14:paraId="66C5FC3A" w14:textId="77777777" w:rsidR="004B3085" w:rsidRDefault="004B3085" w:rsidP="004B3085">
      <w:pPr>
        <w:ind w:left="284"/>
      </w:pPr>
      <w:r>
        <w:lastRenderedPageBreak/>
        <w:t>A la hora de realizar un análisis de mercado sobre nuestro proyecto llegamos a la conclusión de:</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En caso de ser un producto vendido para una cierta cantidad de clientes (10-20 clientes), es conveniente usar la microcontroladora stm32f103(blue pill).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r w:rsidR="000E65C2" w:rsidRPr="000E65C2">
        <w:rPr>
          <w:rFonts w:cs="Arial"/>
          <w:color w:val="000000" w:themeColor="text1"/>
          <w:shd w:val="clear" w:color="auto" w:fill="FFFFFF"/>
        </w:rPr>
        <w:t xml:space="preserve">Cortex®-M4 </w:t>
      </w:r>
      <w:r w:rsidR="000E65C2">
        <w:rPr>
          <w:rFonts w:cs="Arial"/>
          <w:color w:val="000000" w:themeColor="text1"/>
          <w:shd w:val="clear" w:color="auto" w:fill="FFFFFF"/>
        </w:rPr>
        <w:t>y todos los componentes electrónicos necesarios para cubrir las funcionalidades del producto en sí. La ventaja sería el bajo costo del producto respecto a usar una blue pill.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EF14E5" w:rsidP="00B91761">
      <w:pPr>
        <w:pStyle w:val="Sinespaciado"/>
        <w:numPr>
          <w:ilvl w:val="0"/>
          <w:numId w:val="21"/>
        </w:numPr>
        <w:rPr>
          <w:rFonts w:ascii="Arial" w:hAnsi="Arial" w:cs="Arial"/>
          <w:sz w:val="28"/>
        </w:rPr>
      </w:pPr>
      <w:hyperlink r:id="rId32" w:history="1">
        <w:r w:rsidR="00B91761" w:rsidRPr="004805E3">
          <w:rPr>
            <w:rStyle w:val="Hipervnculo"/>
            <w:rFonts w:ascii="Arial" w:hAnsi="Arial" w:cs="Arial"/>
            <w:sz w:val="28"/>
          </w:rPr>
          <w:t>STM32F411-DATASHEET</w:t>
        </w:r>
      </w:hyperlink>
    </w:p>
    <w:p w14:paraId="4228E8A8" w14:textId="03A0D383" w:rsidR="00B91761" w:rsidRPr="004805E3" w:rsidRDefault="00EF14E5" w:rsidP="00B91761">
      <w:pPr>
        <w:pStyle w:val="Sinespaciado"/>
        <w:numPr>
          <w:ilvl w:val="0"/>
          <w:numId w:val="21"/>
        </w:numPr>
        <w:rPr>
          <w:rFonts w:ascii="Arial" w:hAnsi="Arial" w:cs="Arial"/>
          <w:sz w:val="28"/>
        </w:rPr>
      </w:pPr>
      <w:hyperlink r:id="rId33" w:history="1">
        <w:r w:rsidR="00B91761" w:rsidRPr="004805E3">
          <w:rPr>
            <w:rStyle w:val="Hipervnculo"/>
            <w:rFonts w:ascii="Arial" w:hAnsi="Arial" w:cs="Arial"/>
            <w:sz w:val="28"/>
          </w:rPr>
          <w:t>HC-05-DATASHEET</w:t>
        </w:r>
      </w:hyperlink>
    </w:p>
    <w:p w14:paraId="2CC6F393" w14:textId="04495095" w:rsidR="004805E3" w:rsidRPr="004805E3" w:rsidRDefault="00EF14E5" w:rsidP="004805E3">
      <w:pPr>
        <w:pStyle w:val="Sinespaciado"/>
        <w:numPr>
          <w:ilvl w:val="0"/>
          <w:numId w:val="21"/>
        </w:numPr>
        <w:rPr>
          <w:rFonts w:ascii="Arial" w:hAnsi="Arial" w:cs="Arial"/>
          <w:sz w:val="28"/>
        </w:rPr>
      </w:pPr>
      <w:hyperlink r:id="rId34" w:history="1">
        <w:r w:rsidR="004805E3" w:rsidRPr="004805E3">
          <w:rPr>
            <w:rStyle w:val="Hipervnculo"/>
            <w:rFonts w:ascii="Arial" w:hAnsi="Arial" w:cs="Arial"/>
            <w:sz w:val="28"/>
          </w:rPr>
          <w:t>LCD1602-DATASHEET</w:t>
        </w:r>
      </w:hyperlink>
    </w:p>
    <w:p w14:paraId="0BA5222C" w14:textId="323ABCE8" w:rsidR="004805E3" w:rsidRPr="004805E3" w:rsidRDefault="00EF14E5" w:rsidP="004805E3">
      <w:pPr>
        <w:pStyle w:val="Sinespaciado"/>
        <w:numPr>
          <w:ilvl w:val="0"/>
          <w:numId w:val="21"/>
        </w:numPr>
        <w:rPr>
          <w:rFonts w:ascii="Arial" w:hAnsi="Arial" w:cs="Arial"/>
          <w:sz w:val="28"/>
        </w:rPr>
      </w:pPr>
      <w:hyperlink r:id="rId35" w:history="1">
        <w:r w:rsidR="004805E3" w:rsidRPr="004805E3">
          <w:rPr>
            <w:rStyle w:val="Hipervnculo"/>
            <w:rFonts w:ascii="Arial" w:hAnsi="Arial" w:cs="Arial"/>
            <w:sz w:val="28"/>
          </w:rPr>
          <w:t>HC-SR04-DATASHEET</w:t>
        </w:r>
      </w:hyperlink>
    </w:p>
    <w:p w14:paraId="126DD152" w14:textId="590AE455" w:rsidR="004805E3" w:rsidRPr="004805E3" w:rsidRDefault="00EF14E5" w:rsidP="004805E3">
      <w:pPr>
        <w:pStyle w:val="Sinespaciado"/>
        <w:numPr>
          <w:ilvl w:val="0"/>
          <w:numId w:val="21"/>
        </w:numPr>
        <w:rPr>
          <w:rFonts w:ascii="Arial" w:hAnsi="Arial" w:cs="Arial"/>
          <w:sz w:val="28"/>
        </w:rPr>
      </w:pPr>
      <w:hyperlink r:id="rId36" w:history="1">
        <w:r w:rsidR="004805E3" w:rsidRPr="004805E3">
          <w:rPr>
            <w:rStyle w:val="Hipervnculo"/>
            <w:rFonts w:ascii="Arial" w:hAnsi="Arial" w:cs="Arial"/>
            <w:sz w:val="28"/>
          </w:rPr>
          <w:t>RC522-DATASHEET</w:t>
        </w:r>
      </w:hyperlink>
    </w:p>
    <w:p w14:paraId="00D4559D" w14:textId="5E74C4BE" w:rsidR="00D115B3" w:rsidRDefault="00EF14E5" w:rsidP="00D115B3">
      <w:pPr>
        <w:pStyle w:val="Sinespaciado"/>
        <w:numPr>
          <w:ilvl w:val="0"/>
          <w:numId w:val="21"/>
        </w:numPr>
        <w:rPr>
          <w:rStyle w:val="Hipervnculo"/>
          <w:rFonts w:ascii="Arial" w:hAnsi="Arial" w:cs="Arial"/>
          <w:color w:val="auto"/>
          <w:sz w:val="28"/>
          <w:u w:val="none"/>
        </w:rPr>
      </w:pPr>
      <w:hyperlink r:id="rId37"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Todo el contenido del proyecto, ya sea código, imágenes, pruebas, datasheets y hasta este mismo informe se puede encontrar en el siguiente repositorio de GitHub:</w:t>
      </w:r>
      <w:r w:rsidR="00153A69">
        <w:t xml:space="preserve"> </w:t>
      </w:r>
      <w:hyperlink r:id="rId38" w:history="1">
        <w:r w:rsidR="00153A69" w:rsidRPr="00153A69">
          <w:rPr>
            <w:rStyle w:val="Hipervnculo"/>
          </w:rPr>
          <w:t>click aquí</w:t>
        </w:r>
      </w:hyperlink>
      <w:r w:rsidR="00153A69">
        <w:t>.</w:t>
      </w:r>
      <w:r w:rsidR="00D912F5">
        <w:t xml:space="preserve"> </w:t>
      </w:r>
    </w:p>
    <w:sectPr w:rsidR="007B7A44" w:rsidRPr="00D115B3" w:rsidSect="000C4420">
      <w:headerReference w:type="default" r:id="rId39"/>
      <w:footerReference w:type="default" r:id="rId40"/>
      <w:footerReference w:type="first" r:id="rId41"/>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31255" w14:textId="77777777" w:rsidR="00CC59AB" w:rsidRDefault="00CC59AB" w:rsidP="00263C30">
      <w:pPr>
        <w:spacing w:after="0" w:line="240" w:lineRule="auto"/>
      </w:pPr>
      <w:r>
        <w:separator/>
      </w:r>
    </w:p>
  </w:endnote>
  <w:endnote w:type="continuationSeparator" w:id="0">
    <w:p w14:paraId="04F81859" w14:textId="77777777" w:rsidR="00CC59AB" w:rsidRDefault="00CC59AB" w:rsidP="00263C30">
      <w:pPr>
        <w:spacing w:after="0" w:line="240" w:lineRule="auto"/>
      </w:pPr>
      <w:r>
        <w:continuationSeparator/>
      </w:r>
    </w:p>
  </w:endnote>
  <w:endnote w:type="continuationNotice" w:id="1">
    <w:p w14:paraId="47D926A0" w14:textId="77777777" w:rsidR="00CC59AB" w:rsidRDefault="00CC59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Content>
      <w:p w14:paraId="41393F0C" w14:textId="269DA2D7" w:rsidR="009B12BF" w:rsidRDefault="009B12BF">
        <w:pPr>
          <w:pStyle w:val="Piedepgina"/>
          <w:jc w:val="right"/>
        </w:pPr>
        <w:r>
          <w:fldChar w:fldCharType="begin"/>
        </w:r>
        <w:r>
          <w:instrText>PAGE   \* MERGEFORMAT</w:instrText>
        </w:r>
        <w:r>
          <w:fldChar w:fldCharType="separate"/>
        </w:r>
        <w:r w:rsidR="00084915">
          <w:rPr>
            <w:noProof/>
          </w:rPr>
          <w:t>1</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54233" w14:textId="77777777" w:rsidR="00CC59AB" w:rsidRDefault="00CC59AB" w:rsidP="00263C30">
      <w:pPr>
        <w:spacing w:after="0" w:line="240" w:lineRule="auto"/>
      </w:pPr>
      <w:r>
        <w:separator/>
      </w:r>
    </w:p>
  </w:footnote>
  <w:footnote w:type="continuationSeparator" w:id="0">
    <w:p w14:paraId="6D37B7BE" w14:textId="77777777" w:rsidR="00CC59AB" w:rsidRDefault="00CC59AB" w:rsidP="00263C30">
      <w:pPr>
        <w:spacing w:after="0" w:line="240" w:lineRule="auto"/>
      </w:pPr>
      <w:r>
        <w:continuationSeparator/>
      </w:r>
    </w:p>
  </w:footnote>
  <w:footnote w:type="continuationNotice" w:id="1">
    <w:p w14:paraId="0C2A0FEE" w14:textId="77777777" w:rsidR="00CC59AB" w:rsidRDefault="00CC59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4915"/>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6653"/>
    <w:rsid w:val="001026FC"/>
    <w:rsid w:val="00103E9E"/>
    <w:rsid w:val="00105E59"/>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BD1"/>
    <w:rsid w:val="002E7F81"/>
    <w:rsid w:val="002F0EA7"/>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3F07"/>
    <w:rsid w:val="003851E6"/>
    <w:rsid w:val="00390514"/>
    <w:rsid w:val="0039198B"/>
    <w:rsid w:val="00392CA9"/>
    <w:rsid w:val="0039596F"/>
    <w:rsid w:val="003A2D10"/>
    <w:rsid w:val="003A3E10"/>
    <w:rsid w:val="003A75C7"/>
    <w:rsid w:val="003B217F"/>
    <w:rsid w:val="003B3521"/>
    <w:rsid w:val="003B7773"/>
    <w:rsid w:val="003B7DFE"/>
    <w:rsid w:val="003C0052"/>
    <w:rsid w:val="003C1197"/>
    <w:rsid w:val="003D07CB"/>
    <w:rsid w:val="003E2D63"/>
    <w:rsid w:val="003F1514"/>
    <w:rsid w:val="003F2082"/>
    <w:rsid w:val="003F3666"/>
    <w:rsid w:val="003F5102"/>
    <w:rsid w:val="003F60BA"/>
    <w:rsid w:val="00401650"/>
    <w:rsid w:val="00401669"/>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160F"/>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563D"/>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17C9"/>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A4D3F"/>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D1180"/>
    <w:rsid w:val="00BE30E7"/>
    <w:rsid w:val="00BE33C2"/>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84593"/>
    <w:rsid w:val="00C933B7"/>
    <w:rsid w:val="00C94C93"/>
    <w:rsid w:val="00CA1E3A"/>
    <w:rsid w:val="00CA2FF0"/>
    <w:rsid w:val="00CA315A"/>
    <w:rsid w:val="00CA3175"/>
    <w:rsid w:val="00CA360A"/>
    <w:rsid w:val="00CB0790"/>
    <w:rsid w:val="00CB3663"/>
    <w:rsid w:val="00CC2B50"/>
    <w:rsid w:val="00CC59AB"/>
    <w:rsid w:val="00CE16EC"/>
    <w:rsid w:val="00CE2C26"/>
    <w:rsid w:val="00CE3938"/>
    <w:rsid w:val="00CE3B51"/>
    <w:rsid w:val="00CE66A4"/>
    <w:rsid w:val="00CF55F3"/>
    <w:rsid w:val="00CF6C5A"/>
    <w:rsid w:val="00D008D1"/>
    <w:rsid w:val="00D02FAF"/>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2A56"/>
    <w:rsid w:val="00ED5BF6"/>
    <w:rsid w:val="00ED5D17"/>
    <w:rsid w:val="00ED6F1D"/>
    <w:rsid w:val="00EE1B02"/>
    <w:rsid w:val="00EE26CC"/>
    <w:rsid w:val="00EE4229"/>
    <w:rsid w:val="00EE4FDD"/>
    <w:rsid w:val="00EE62D5"/>
    <w:rsid w:val="00EE755C"/>
    <w:rsid w:val="00EE78F4"/>
    <w:rsid w:val="00EF14E5"/>
    <w:rsid w:val="00EF272E"/>
    <w:rsid w:val="00EF7C3D"/>
    <w:rsid w:val="00F024BE"/>
    <w:rsid w:val="00F02F12"/>
    <w:rsid w:val="00F04C07"/>
    <w:rsid w:val="00F077CD"/>
    <w:rsid w:val="00F12828"/>
    <w:rsid w:val="00F16F77"/>
    <w:rsid w:val="00F21A44"/>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36CB"/>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eader" Target="header1.xml"/><Relationship Id="rId21" Type="http://schemas.openxmlformats.org/officeDocument/2006/relationships/image" Target="media/image9.JPG"/><Relationship Id="rId34" Type="http://schemas.openxmlformats.org/officeDocument/2006/relationships/hyperlink" Target="https://datasheetspdf.com/pdf-file/1483849/EONE/LCD-1602A/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s://www.st.com/resource/en/user_manual/dm00148985-discovery-kit-with-stm32f411ve-mcu-stmicroelectronics.pdf" TargetMode="External"/><Relationship Id="rId37" Type="http://schemas.openxmlformats.org/officeDocument/2006/relationships/hyperlink" Target="https://www.st.com/resource/en/user_manual/dm00105879-description-of-stm32f4-hal-and-ll-drivers-stmicroelectronics.pdf"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handsontec.com/dataspecs/RC522.pdf"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yperlink" Target="https://cdn.sparkfun.com/datasheets/Sensors/Proximity/HCSR04.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www.electronica60norte.com/mwfls/pdf/newBluetooth.pdf" TargetMode="External"/><Relationship Id="rId38" Type="http://schemas.openxmlformats.org/officeDocument/2006/relationships/hyperlink" Target="https://github.com/toomy97/ProyectoTD2_Kelly_Lezcano_Olmedo.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0CAB775E-0181-4E2C-8DE4-EF3907559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10385</TotalTime>
  <Pages>28</Pages>
  <Words>4581</Words>
  <Characters>25201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109</cp:revision>
  <cp:lastPrinted>2020-09-17T23:19:00Z</cp:lastPrinted>
  <dcterms:created xsi:type="dcterms:W3CDTF">2020-09-15T01:26:00Z</dcterms:created>
  <dcterms:modified xsi:type="dcterms:W3CDTF">2022-03-03T01:02:00Z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