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A1C" w:rsidRDefault="00FC2A1C" w:rsidP="00FC2A1C">
      <w:pPr>
        <w:jc w:val="center"/>
      </w:pPr>
      <w:r>
        <w:rPr>
          <w:noProof/>
        </w:rPr>
        <w:drawing>
          <wp:inline distT="0" distB="0" distL="0" distR="0">
            <wp:extent cx="4848225" cy="3768252"/>
            <wp:effectExtent l="19050" t="0" r="9525" b="0"/>
            <wp:docPr id="4" name="Picture 3" descr="C:\Users\DDEW\Desktop\SW_Cons\seeH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DEW\Desktop\SW_Cons\seeHi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68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Sequence Diagram : </w:t>
      </w:r>
      <w:r w:rsidRPr="00FC2A1C">
        <w:t>The user can view history architecture of the temple.</w:t>
      </w:r>
    </w:p>
    <w:p w:rsidR="00FC2A1C" w:rsidRDefault="00FC2A1C" w:rsidP="00FC2A1C">
      <w:pPr>
        <w:jc w:val="center"/>
      </w:pPr>
      <w:r>
        <w:rPr>
          <w:noProof/>
        </w:rPr>
        <w:drawing>
          <wp:inline distT="0" distB="0" distL="0" distR="0">
            <wp:extent cx="4914900" cy="3724275"/>
            <wp:effectExtent l="19050" t="0" r="0" b="0"/>
            <wp:docPr id="5" name="Picture 4" descr="C:\Users\DDEW\Desktop\SW_Cons\see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DEW\Desktop\SW_Cons\seeA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A1C" w:rsidRDefault="00FC2A1C" w:rsidP="00FC2A1C">
      <w:pPr>
        <w:jc w:val="center"/>
      </w:pPr>
      <w:r w:rsidRPr="00FC2A1C">
        <w:t>The user can view the activities of the temple.</w:t>
      </w:r>
    </w:p>
    <w:p w:rsidR="0091233C" w:rsidRDefault="00FC2A1C" w:rsidP="00FC2A1C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400425"/>
            <wp:effectExtent l="19050" t="0" r="0" b="0"/>
            <wp:docPr id="6" name="Picture 5" descr="C:\Users\DDEW\Desktop\SW_Cons\editH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DEW\Desktop\SW_Cons\editHi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91233C" w:rsidRPr="0091233C">
        <w:t>The admin can edit the temple’s history architecture</w:t>
      </w:r>
      <w:r w:rsidR="0091233C">
        <w:t>.</w:t>
      </w:r>
      <w:r w:rsidR="0091233C">
        <w:br/>
      </w:r>
      <w:r w:rsidR="0091233C">
        <w:rPr>
          <w:noProof/>
        </w:rPr>
        <w:drawing>
          <wp:inline distT="0" distB="0" distL="0" distR="0">
            <wp:extent cx="5943600" cy="3476625"/>
            <wp:effectExtent l="19050" t="0" r="0" b="0"/>
            <wp:docPr id="7" name="Picture 6" descr="C:\Users\DDEW\Desktop\SW_Cons\edit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DEW\Desktop\SW_Cons\editA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233C">
        <w:br/>
        <w:t>The admin can edit the temple’s activity.</w:t>
      </w:r>
    </w:p>
    <w:p w:rsidR="00FC2A1C" w:rsidRDefault="0091233C" w:rsidP="00FC2A1C">
      <w:pPr>
        <w:jc w:val="center"/>
      </w:pPr>
      <w:r>
        <w:lastRenderedPageBreak/>
        <w:br/>
      </w:r>
      <w:r>
        <w:rPr>
          <w:noProof/>
        </w:rPr>
        <w:drawing>
          <wp:inline distT="0" distB="0" distL="0" distR="0">
            <wp:extent cx="5934075" cy="2667000"/>
            <wp:effectExtent l="19050" t="0" r="9525" b="0"/>
            <wp:docPr id="9" name="Picture 8" descr="C:\Users\DDEW\Desktop\SW_Cons\add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DEW\Desktop\SW_Cons\add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The </w:t>
      </w:r>
      <w:r w:rsidRPr="0091233C">
        <w:t>admin can add the current the temple’s activity.</w:t>
      </w:r>
    </w:p>
    <w:p w:rsidR="0091233C" w:rsidRDefault="0091233C" w:rsidP="00FC2A1C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>
            <wp:extent cx="5943600" cy="3457575"/>
            <wp:effectExtent l="19050" t="0" r="0" b="0"/>
            <wp:docPr id="8" name="Picture 7" descr="C:\Users\DDEW\Desktop\SW_Cons\delete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DEW\Desktop\SW_Cons\deleteA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91233C">
        <w:rPr>
          <w:rFonts w:cstheme="minorHAnsi"/>
        </w:rPr>
        <w:t>The admin can delete the temple’s activity.</w:t>
      </w:r>
    </w:p>
    <w:p w:rsidR="0091233C" w:rsidRPr="0091233C" w:rsidRDefault="0091233C" w:rsidP="00FC2A1C">
      <w:pPr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3086100" cy="2409825"/>
            <wp:effectExtent l="19050" t="0" r="0" b="0"/>
            <wp:docPr id="10" name="Picture 9" descr="C:\Users\DDEW\Desktop\SW_Cons\mem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DEW\Desktop\SW_Cons\memLogOu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  <w:r w:rsidR="00B24936" w:rsidRPr="00B24936">
        <w:rPr>
          <w:rFonts w:cstheme="minorHAnsi"/>
        </w:rPr>
        <w:t>The member can log out.</w:t>
      </w:r>
      <w:r w:rsidR="00B24936">
        <w:rPr>
          <w:rFonts w:cstheme="minorHAnsi"/>
        </w:rPr>
        <w:br/>
      </w:r>
      <w:r w:rsidR="00B24936">
        <w:rPr>
          <w:rFonts w:cstheme="minorHAnsi"/>
        </w:rPr>
        <w:br/>
      </w:r>
      <w:r w:rsidR="00B24936">
        <w:rPr>
          <w:rFonts w:cstheme="minorHAnsi"/>
          <w:noProof/>
        </w:rPr>
        <w:drawing>
          <wp:inline distT="0" distB="0" distL="0" distR="0">
            <wp:extent cx="2990850" cy="2257425"/>
            <wp:effectExtent l="19050" t="0" r="0" b="0"/>
            <wp:docPr id="11" name="Picture 10" descr="C:\Users\DDEW\Desktop\SW_Cons\Admin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DEW\Desktop\SW_Cons\AdminLogOu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4936">
        <w:rPr>
          <w:rFonts w:cstheme="minorHAnsi"/>
        </w:rPr>
        <w:br/>
      </w:r>
      <w:r w:rsidR="00B24936" w:rsidRPr="00B24936">
        <w:rPr>
          <w:rFonts w:cstheme="minorHAnsi"/>
        </w:rPr>
        <w:t>The admin can log out.</w:t>
      </w:r>
      <w:r w:rsidR="00B24936">
        <w:rPr>
          <w:rFonts w:cstheme="minorHAnsi"/>
        </w:rPr>
        <w:br/>
      </w:r>
      <w:r w:rsidR="00B24936">
        <w:rPr>
          <w:rFonts w:cstheme="minorHAnsi"/>
        </w:rPr>
        <w:br/>
      </w:r>
      <w:r w:rsidR="00B24936">
        <w:rPr>
          <w:rFonts w:cstheme="minorHAnsi"/>
          <w:noProof/>
        </w:rPr>
        <w:lastRenderedPageBreak/>
        <w:drawing>
          <wp:inline distT="0" distB="0" distL="0" distR="0">
            <wp:extent cx="3743325" cy="3071019"/>
            <wp:effectExtent l="19050" t="0" r="0" b="0"/>
            <wp:docPr id="12" name="Picture 11" descr="C:\Users\DDEW\Desktop\SW_Cons\changeL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DEW\Desktop\SW_Cons\changeLan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072" cy="307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4936">
        <w:rPr>
          <w:rFonts w:cstheme="minorHAnsi"/>
        </w:rPr>
        <w:br/>
      </w:r>
      <w:r w:rsidR="00B24936" w:rsidRPr="00B24936">
        <w:rPr>
          <w:rFonts w:cstheme="minorHAnsi"/>
        </w:rPr>
        <w:t>The user can change the language of the website.</w:t>
      </w:r>
    </w:p>
    <w:sectPr w:rsidR="0091233C" w:rsidRPr="0091233C" w:rsidSect="00386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AC0417"/>
    <w:rsid w:val="00386CAC"/>
    <w:rsid w:val="00535A34"/>
    <w:rsid w:val="0091233C"/>
    <w:rsid w:val="00AC0417"/>
    <w:rsid w:val="00B24936"/>
    <w:rsid w:val="00FC2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C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041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C041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DDEW</dc:creator>
  <cp:keywords/>
  <dc:description/>
  <cp:lastModifiedBy>DDEW</cp:lastModifiedBy>
  <cp:revision>3</cp:revision>
  <dcterms:created xsi:type="dcterms:W3CDTF">2015-04-20T17:00:00Z</dcterms:created>
  <dcterms:modified xsi:type="dcterms:W3CDTF">2015-04-24T19:40:00Z</dcterms:modified>
</cp:coreProperties>
</file>