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3A66" w14:textId="77777777" w:rsidR="00676AFE" w:rsidRPr="00676AFE" w:rsidRDefault="00676AFE" w:rsidP="00676AFE">
      <w:r w:rsidRPr="00676AFE">
        <w:t xml:space="preserve">Esta guía presenta las </w:t>
      </w:r>
      <w:r w:rsidRPr="00676AFE">
        <w:rPr>
          <w:b/>
          <w:bCs/>
        </w:rPr>
        <w:t>30 preguntas de opción múltiple más importantes</w:t>
      </w:r>
      <w:r w:rsidRPr="00676AFE">
        <w:t xml:space="preserve"> seleccionadas de los materiales de la asignatura, cubriendo los fundamentos del aprendizaje automático, redes neuronales, procesamiento del lenguaje natural, herramientas de desarrollo (Python), gestión de proyectos y ética.</w:t>
      </w:r>
    </w:p>
    <w:p w14:paraId="73C65735" w14:textId="77777777" w:rsidR="00676AFE" w:rsidRPr="00676AFE" w:rsidRDefault="00676AFE" w:rsidP="00676AFE">
      <w:pPr>
        <w:rPr>
          <w:b/>
          <w:bCs/>
        </w:rPr>
      </w:pPr>
      <w:r w:rsidRPr="00676AFE">
        <w:rPr>
          <w:b/>
          <w:bCs/>
        </w:rPr>
        <w:t>I. Introducción al Aprendizaje Automático</w:t>
      </w:r>
    </w:p>
    <w:p w14:paraId="1B0C8BB6" w14:textId="77777777" w:rsidR="00676AFE" w:rsidRPr="00676AFE" w:rsidRDefault="00676AFE" w:rsidP="00676AFE">
      <w:pPr>
        <w:numPr>
          <w:ilvl w:val="0"/>
          <w:numId w:val="1"/>
        </w:numPr>
      </w:pPr>
      <w:r w:rsidRPr="00676AFE">
        <w:rPr>
          <w:b/>
          <w:bCs/>
        </w:rPr>
        <w:t>¿Qué es el aprendizaje automático?</w:t>
      </w:r>
    </w:p>
    <w:p w14:paraId="4B58778B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A. Un algoritmo matemático que resuelve un problema.</w:t>
      </w:r>
    </w:p>
    <w:p w14:paraId="1BEEF2B4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B. Un algoritmo computacional inteligente.</w:t>
      </w:r>
    </w:p>
    <w:p w14:paraId="38E1A9C0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rPr>
          <w:b/>
          <w:bCs/>
        </w:rPr>
        <w:t>C. Un proceso de inducción del conocimiento.</w:t>
      </w:r>
    </w:p>
    <w:p w14:paraId="4439F3BB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D. Un mecanismo mediante el que dotar de inteligencia a una aplicación.</w:t>
      </w:r>
    </w:p>
    <w:p w14:paraId="7E48239F" w14:textId="77777777" w:rsidR="00676AFE" w:rsidRPr="00676AFE" w:rsidRDefault="00676AFE" w:rsidP="00676AFE">
      <w:pPr>
        <w:numPr>
          <w:ilvl w:val="0"/>
          <w:numId w:val="1"/>
        </w:numPr>
      </w:pPr>
      <w:r w:rsidRPr="00676AFE">
        <w:rPr>
          <w:b/>
          <w:bCs/>
        </w:rPr>
        <w:t>¿En qué categorías principales se divide el aprendizaje automático?</w:t>
      </w:r>
    </w:p>
    <w:p w14:paraId="308B9109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A. Redes neuronales y aprendizaje profundo.</w:t>
      </w:r>
    </w:p>
    <w:p w14:paraId="7547CCED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rPr>
          <w:b/>
          <w:bCs/>
        </w:rPr>
        <w:t>B. Supervisado, no supervisado y por refuerzo.</w:t>
      </w:r>
    </w:p>
    <w:p w14:paraId="5E8D84F3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C. Supervisado y no supervisado.</w:t>
      </w:r>
    </w:p>
    <w:p w14:paraId="76324AFF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D. Aprendizaje profundo y procesamiento del lenguaje natural.</w:t>
      </w:r>
    </w:p>
    <w:p w14:paraId="027407FC" w14:textId="77777777" w:rsidR="00676AFE" w:rsidRPr="00676AFE" w:rsidRDefault="00676AFE" w:rsidP="00676AFE">
      <w:pPr>
        <w:numPr>
          <w:ilvl w:val="0"/>
          <w:numId w:val="1"/>
        </w:numPr>
      </w:pPr>
      <w:r w:rsidRPr="00676AFE">
        <w:rPr>
          <w:b/>
          <w:bCs/>
        </w:rPr>
        <w:t>¿Cuál es la base del aprendizaje supervisado?</w:t>
      </w:r>
    </w:p>
    <w:p w14:paraId="3862FF07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rPr>
          <w:b/>
          <w:bCs/>
        </w:rPr>
        <w:t>A. Inferir una respuesta con base en datos etiquetados previamente.</w:t>
      </w:r>
    </w:p>
    <w:p w14:paraId="48DE7707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B. Inferir una respuesta tras una supervisión humana constante.</w:t>
      </w:r>
    </w:p>
    <w:p w14:paraId="19891CF7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C. Obtener datos directamente de la interacción con el entorno.</w:t>
      </w:r>
    </w:p>
    <w:p w14:paraId="3C28E5E7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D. Agrupar datos basándose en sus características intrínsecas.</w:t>
      </w:r>
    </w:p>
    <w:p w14:paraId="0808B546" w14:textId="77777777" w:rsidR="00676AFE" w:rsidRPr="00676AFE" w:rsidRDefault="00676AFE" w:rsidP="00676AFE">
      <w:pPr>
        <w:numPr>
          <w:ilvl w:val="0"/>
          <w:numId w:val="1"/>
        </w:numPr>
      </w:pPr>
      <w:r w:rsidRPr="00676AFE">
        <w:rPr>
          <w:b/>
          <w:bCs/>
        </w:rPr>
        <w:t>¿Qué información proporciona una matriz de confusión?</w:t>
      </w:r>
    </w:p>
    <w:p w14:paraId="511EF68D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A. La cantidad de errores matemáticos en un algoritmo.</w:t>
      </w:r>
    </w:p>
    <w:p w14:paraId="2BE55AF0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rPr>
          <w:b/>
          <w:bCs/>
        </w:rPr>
        <w:t>B. Una relación entre las clases observadas (reales) y las predichas.</w:t>
      </w:r>
    </w:p>
    <w:p w14:paraId="18DE6941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C. Un conjunto de datos no etiquetados listos para entrenar.</w:t>
      </w:r>
    </w:p>
    <w:p w14:paraId="2778A1B4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D. La velocidad de procesamiento del modelo.</w:t>
      </w:r>
    </w:p>
    <w:p w14:paraId="59E04DFB" w14:textId="77777777" w:rsidR="00676AFE" w:rsidRPr="00676AFE" w:rsidRDefault="00676AFE" w:rsidP="00676AFE">
      <w:pPr>
        <w:numPr>
          <w:ilvl w:val="0"/>
          <w:numId w:val="1"/>
        </w:numPr>
      </w:pPr>
      <w:r w:rsidRPr="00676AFE">
        <w:rPr>
          <w:b/>
          <w:bCs/>
        </w:rPr>
        <w:t>En problemas de clasificación, ¿qué indica la métrica de precisión (</w:t>
      </w:r>
      <w:proofErr w:type="spellStart"/>
      <w:r w:rsidRPr="00676AFE">
        <w:rPr>
          <w:b/>
          <w:bCs/>
        </w:rPr>
        <w:t>precision</w:t>
      </w:r>
      <w:proofErr w:type="spellEnd"/>
      <w:r w:rsidRPr="00676AFE">
        <w:rPr>
          <w:b/>
          <w:bCs/>
        </w:rPr>
        <w:t>)?</w:t>
      </w:r>
    </w:p>
    <w:p w14:paraId="0D1C7CFD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rPr>
          <w:b/>
          <w:bCs/>
        </w:rPr>
        <w:lastRenderedPageBreak/>
        <w:t>A. Cuántas veces está en lo cierto el modelo cuando predice la clase positiva.</w:t>
      </w:r>
    </w:p>
    <w:p w14:paraId="18F3B17B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B. La proporción total de predicciones correctas sobre el total de casos.</w:t>
      </w:r>
    </w:p>
    <w:p w14:paraId="57EC7EAB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C. El porcentaje de ejemplos positivos que el modelo fue capaz de capturar.</w:t>
      </w:r>
    </w:p>
    <w:p w14:paraId="26C44ECC" w14:textId="77777777" w:rsidR="00676AFE" w:rsidRPr="00676AFE" w:rsidRDefault="00676AFE" w:rsidP="00676AFE">
      <w:pPr>
        <w:numPr>
          <w:ilvl w:val="1"/>
          <w:numId w:val="1"/>
        </w:numPr>
      </w:pPr>
      <w:r w:rsidRPr="00676AFE">
        <w:t>D. La capacidad de discernir entre clases mayoritarias.</w:t>
      </w:r>
    </w:p>
    <w:p w14:paraId="540FB86E" w14:textId="77777777" w:rsidR="00676AFE" w:rsidRPr="00676AFE" w:rsidRDefault="00676AFE" w:rsidP="00676AFE">
      <w:pPr>
        <w:rPr>
          <w:b/>
          <w:bCs/>
        </w:rPr>
      </w:pPr>
      <w:r w:rsidRPr="00676AFE">
        <w:rPr>
          <w:b/>
          <w:bCs/>
        </w:rPr>
        <w:t>II. Fundamentos de Redes Neuronales y Arquitecturas</w:t>
      </w:r>
    </w:p>
    <w:p w14:paraId="7A23495F" w14:textId="77777777" w:rsidR="00676AFE" w:rsidRPr="00676AFE" w:rsidRDefault="00676AFE" w:rsidP="00676AFE">
      <w:pPr>
        <w:numPr>
          <w:ilvl w:val="0"/>
          <w:numId w:val="2"/>
        </w:numPr>
      </w:pPr>
      <w:r w:rsidRPr="00676AFE">
        <w:rPr>
          <w:b/>
          <w:bCs/>
        </w:rPr>
        <w:t>¿Qué tipo de red neuronal es el perceptrón?</w:t>
      </w:r>
    </w:p>
    <w:p w14:paraId="36C2B38E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>A. Una red recurrente.</w:t>
      </w:r>
    </w:p>
    <w:p w14:paraId="666F13BE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>B. Una red convolucional.</w:t>
      </w:r>
    </w:p>
    <w:p w14:paraId="4E5552F6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rPr>
          <w:b/>
          <w:bCs/>
        </w:rPr>
        <w:t>C. Una red de una sola capa.</w:t>
      </w:r>
    </w:p>
    <w:p w14:paraId="3A5C99A2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 xml:space="preserve">D. Un </w:t>
      </w:r>
      <w:proofErr w:type="spellStart"/>
      <w:r w:rsidRPr="00676AFE">
        <w:t>autoencoder</w:t>
      </w:r>
      <w:proofErr w:type="spellEnd"/>
      <w:r w:rsidRPr="00676AFE">
        <w:t>.</w:t>
      </w:r>
    </w:p>
    <w:p w14:paraId="0D7EB5C5" w14:textId="77777777" w:rsidR="00676AFE" w:rsidRPr="00676AFE" w:rsidRDefault="00676AFE" w:rsidP="00676AFE">
      <w:pPr>
        <w:numPr>
          <w:ilvl w:val="0"/>
          <w:numId w:val="2"/>
        </w:numPr>
      </w:pPr>
      <w:r w:rsidRPr="00676AFE">
        <w:rPr>
          <w:b/>
          <w:bCs/>
        </w:rPr>
        <w:t>¿Cuál es el objetivo del aprendizaje en una red neuronal simple?</w:t>
      </w:r>
    </w:p>
    <w:p w14:paraId="510FF8D8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>A. Maximizar el error entre la salida obtenida y la esperada.</w:t>
      </w:r>
    </w:p>
    <w:p w14:paraId="6CCA4BBC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rPr>
          <w:b/>
          <w:bCs/>
        </w:rPr>
        <w:t>B. Seleccionar los pesos que mejor se ajusten a las entradas y salidas definidas a priori.</w:t>
      </w:r>
    </w:p>
    <w:p w14:paraId="27C86043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>C. Minimizar la cantidad de capas ocultas en la red.</w:t>
      </w:r>
    </w:p>
    <w:p w14:paraId="4D21B2A5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>D. Eliminar la necesidad de funciones de activación.</w:t>
      </w:r>
    </w:p>
    <w:p w14:paraId="20CF48A6" w14:textId="77777777" w:rsidR="00676AFE" w:rsidRPr="00676AFE" w:rsidRDefault="00676AFE" w:rsidP="00676AFE">
      <w:pPr>
        <w:numPr>
          <w:ilvl w:val="0"/>
          <w:numId w:val="2"/>
        </w:numPr>
      </w:pPr>
      <w:r w:rsidRPr="00676AFE">
        <w:rPr>
          <w:b/>
          <w:bCs/>
        </w:rPr>
        <w:t>¿Cuál es la principal característica de las redes neuronales recurrentes (RNN)?</w:t>
      </w:r>
    </w:p>
    <w:p w14:paraId="4B22C093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rPr>
          <w:b/>
          <w:bCs/>
        </w:rPr>
        <w:t>A. Sus salidas alimentan las entradas formando un bucle (memoria).</w:t>
      </w:r>
    </w:p>
    <w:p w14:paraId="0F42B10E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>B. Solo tienen conexiones unidireccionales hacia adelante.</w:t>
      </w:r>
    </w:p>
    <w:p w14:paraId="0C8F1DE9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>C. Se utilizan exclusivamente para la compresión de imágenes.</w:t>
      </w:r>
    </w:p>
    <w:p w14:paraId="697B337B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>D. No requieren algoritmos de aprendizaje para ajustar pesos.</w:t>
      </w:r>
    </w:p>
    <w:p w14:paraId="3672EC98" w14:textId="77777777" w:rsidR="00676AFE" w:rsidRPr="00676AFE" w:rsidRDefault="00676AFE" w:rsidP="00676AFE">
      <w:pPr>
        <w:numPr>
          <w:ilvl w:val="0"/>
          <w:numId w:val="2"/>
        </w:numPr>
      </w:pPr>
      <w:r w:rsidRPr="00676AFE">
        <w:rPr>
          <w:b/>
          <w:bCs/>
        </w:rPr>
        <w:t>¿Qué tipo de redes son las más utilizadas para el reconocimiento de imágenes y patrones espaciales?</w:t>
      </w:r>
    </w:p>
    <w:p w14:paraId="71EB672C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 xml:space="preserve">A. Redes </w:t>
      </w:r>
      <w:proofErr w:type="spellStart"/>
      <w:r w:rsidRPr="00676AFE">
        <w:t>Hopfield</w:t>
      </w:r>
      <w:proofErr w:type="spellEnd"/>
      <w:r w:rsidRPr="00676AFE">
        <w:t>.</w:t>
      </w:r>
    </w:p>
    <w:p w14:paraId="6EE1E8A9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rPr>
          <w:b/>
          <w:bCs/>
        </w:rPr>
        <w:t>B. Redes neuronales convolucionales (CNN).</w:t>
      </w:r>
    </w:p>
    <w:p w14:paraId="6BA787F7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 xml:space="preserve">C. </w:t>
      </w:r>
      <w:proofErr w:type="spellStart"/>
      <w:r w:rsidRPr="00676AFE">
        <w:t>Autoencoders</w:t>
      </w:r>
      <w:proofErr w:type="spellEnd"/>
      <w:r w:rsidRPr="00676AFE">
        <w:t xml:space="preserve"> simples.</w:t>
      </w:r>
    </w:p>
    <w:p w14:paraId="1517F037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lastRenderedPageBreak/>
        <w:t>D. Redes prealimentadas básicas.</w:t>
      </w:r>
    </w:p>
    <w:p w14:paraId="52672D98" w14:textId="77777777" w:rsidR="00676AFE" w:rsidRPr="00676AFE" w:rsidRDefault="00676AFE" w:rsidP="00676AFE">
      <w:pPr>
        <w:numPr>
          <w:ilvl w:val="0"/>
          <w:numId w:val="2"/>
        </w:numPr>
      </w:pPr>
      <w:r w:rsidRPr="00676AFE">
        <w:rPr>
          <w:b/>
          <w:bCs/>
        </w:rPr>
        <w:t>¿Qué es una red generativa antagónica (GAN)?</w:t>
      </w:r>
    </w:p>
    <w:p w14:paraId="5B4D0239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>A. Una red que clasifica datos en múltiples categorías.</w:t>
      </w:r>
    </w:p>
    <w:p w14:paraId="345B3507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rPr>
          <w:b/>
          <w:bCs/>
        </w:rPr>
        <w:t>B. Un sistema de dos redes (generativa y discriminativa) que compiten para crear datos nuevos.</w:t>
      </w:r>
    </w:p>
    <w:p w14:paraId="2A0E0BBC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>C. Una red especializada en reducir la dimensionalidad de los datos.</w:t>
      </w:r>
    </w:p>
    <w:p w14:paraId="77E4FBFE" w14:textId="77777777" w:rsidR="00676AFE" w:rsidRPr="00676AFE" w:rsidRDefault="00676AFE" w:rsidP="00676AFE">
      <w:pPr>
        <w:numPr>
          <w:ilvl w:val="1"/>
          <w:numId w:val="2"/>
        </w:numPr>
      </w:pPr>
      <w:r w:rsidRPr="00676AFE">
        <w:t>D. Un modelo lineal para predicción financiera.</w:t>
      </w:r>
    </w:p>
    <w:p w14:paraId="26A4312B" w14:textId="77777777" w:rsidR="00676AFE" w:rsidRPr="00676AFE" w:rsidRDefault="00676AFE" w:rsidP="00676AFE">
      <w:pPr>
        <w:rPr>
          <w:b/>
          <w:bCs/>
        </w:rPr>
      </w:pPr>
      <w:r w:rsidRPr="00676AFE">
        <w:rPr>
          <w:b/>
          <w:bCs/>
        </w:rPr>
        <w:t>III. Procesamiento del Lenguaje Natural (NLP)</w:t>
      </w:r>
    </w:p>
    <w:p w14:paraId="03FEF5B3" w14:textId="77777777" w:rsidR="00676AFE" w:rsidRPr="00676AFE" w:rsidRDefault="00676AFE" w:rsidP="00676AFE">
      <w:pPr>
        <w:numPr>
          <w:ilvl w:val="0"/>
          <w:numId w:val="3"/>
        </w:numPr>
      </w:pPr>
      <w:r w:rsidRPr="00676AFE">
        <w:rPr>
          <w:b/>
          <w:bCs/>
        </w:rPr>
        <w:t>¿Qué es el procesamiento del lenguaje natural (NLP)?</w:t>
      </w:r>
    </w:p>
    <w:p w14:paraId="6724748B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A. El estudio exclusivo de la programación de sistemas operativos.</w:t>
      </w:r>
    </w:p>
    <w:p w14:paraId="7C97F240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rPr>
          <w:b/>
          <w:bCs/>
        </w:rPr>
        <w:t>B. Un área interdisciplinaria que permite a las máquinas procesar y entender el lenguaje humano.</w:t>
      </w:r>
    </w:p>
    <w:p w14:paraId="6C3587D2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C. Una rama de la lingüística que no utiliza computación.</w:t>
      </w:r>
    </w:p>
    <w:p w14:paraId="5CA865D1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D. Un proceso manual para traducir diccionarios.</w:t>
      </w:r>
    </w:p>
    <w:p w14:paraId="4356FDBC" w14:textId="77777777" w:rsidR="00676AFE" w:rsidRPr="00676AFE" w:rsidRDefault="00676AFE" w:rsidP="00676AFE">
      <w:pPr>
        <w:numPr>
          <w:ilvl w:val="0"/>
          <w:numId w:val="3"/>
        </w:numPr>
      </w:pPr>
      <w:r w:rsidRPr="00676AFE">
        <w:rPr>
          <w:b/>
          <w:bCs/>
        </w:rPr>
        <w:t xml:space="preserve">¿En qué consiste la técnica de </w:t>
      </w:r>
      <w:proofErr w:type="spellStart"/>
      <w:r w:rsidRPr="00676AFE">
        <w:rPr>
          <w:b/>
          <w:bCs/>
        </w:rPr>
        <w:t>tokenización</w:t>
      </w:r>
      <w:proofErr w:type="spellEnd"/>
      <w:r w:rsidRPr="00676AFE">
        <w:rPr>
          <w:b/>
          <w:bCs/>
        </w:rPr>
        <w:t>?</w:t>
      </w:r>
    </w:p>
    <w:p w14:paraId="7B50E3F8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rPr>
          <w:b/>
          <w:bCs/>
        </w:rPr>
        <w:t>A. Dividir un texto en unidades básicas como palabras, frases o símbolos.</w:t>
      </w:r>
    </w:p>
    <w:p w14:paraId="694696A7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B. Traducir automáticamente un texto a otro idioma.</w:t>
      </w:r>
    </w:p>
    <w:p w14:paraId="540E84B8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C. Corregir errores ortográficos en un documento.</w:t>
      </w:r>
    </w:p>
    <w:p w14:paraId="4C0670F1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D. Convertir todas las letras de un texto a minúsculas.</w:t>
      </w:r>
    </w:p>
    <w:p w14:paraId="2E27AF2F" w14:textId="77777777" w:rsidR="00676AFE" w:rsidRPr="00676AFE" w:rsidRDefault="00676AFE" w:rsidP="00676AFE">
      <w:pPr>
        <w:numPr>
          <w:ilvl w:val="0"/>
          <w:numId w:val="3"/>
        </w:numPr>
      </w:pPr>
      <w:r w:rsidRPr="00676AFE">
        <w:rPr>
          <w:b/>
          <w:bCs/>
        </w:rPr>
        <w:t>¿Cuál es el propósito principal de eliminar "</w:t>
      </w:r>
      <w:proofErr w:type="spellStart"/>
      <w:r w:rsidRPr="00676AFE">
        <w:rPr>
          <w:b/>
          <w:bCs/>
        </w:rPr>
        <w:t>stopwords</w:t>
      </w:r>
      <w:proofErr w:type="spellEnd"/>
      <w:r w:rsidRPr="00676AFE">
        <w:rPr>
          <w:b/>
          <w:bCs/>
        </w:rPr>
        <w:t>" en NLP?</w:t>
      </w:r>
    </w:p>
    <w:p w14:paraId="43786B8D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rPr>
          <w:b/>
          <w:bCs/>
        </w:rPr>
        <w:t>A. Reducir el ruido eliminando palabras comunes (artículos, preposiciones) que no aportan significado clave.</w:t>
      </w:r>
    </w:p>
    <w:p w14:paraId="7DC2D304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B. Aumentar la longitud del texto para el entrenamiento.</w:t>
      </w:r>
    </w:p>
    <w:p w14:paraId="362635A4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C. Corregir la gramática de las oraciones.</w:t>
      </w:r>
    </w:p>
    <w:p w14:paraId="72E4B1B6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D. Identificar nombres de personas y lugares.</w:t>
      </w:r>
    </w:p>
    <w:p w14:paraId="4A828ADA" w14:textId="77777777" w:rsidR="00676AFE" w:rsidRPr="00676AFE" w:rsidRDefault="00676AFE" w:rsidP="00676AFE">
      <w:pPr>
        <w:numPr>
          <w:ilvl w:val="0"/>
          <w:numId w:val="3"/>
        </w:numPr>
      </w:pPr>
      <w:r w:rsidRPr="00676AFE">
        <w:rPr>
          <w:b/>
          <w:bCs/>
        </w:rPr>
        <w:lastRenderedPageBreak/>
        <w:t>¿Qué técnica reduce las palabras a su forma base o lema (ej. "corriendo" -&gt; "correr")?</w:t>
      </w:r>
    </w:p>
    <w:p w14:paraId="0D15B13A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A. Derivación (</w:t>
      </w:r>
      <w:proofErr w:type="spellStart"/>
      <w:r w:rsidRPr="00676AFE">
        <w:t>stemming</w:t>
      </w:r>
      <w:proofErr w:type="spellEnd"/>
      <w:r w:rsidRPr="00676AFE">
        <w:t>).</w:t>
      </w:r>
    </w:p>
    <w:p w14:paraId="143CC45B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rPr>
          <w:b/>
          <w:bCs/>
        </w:rPr>
        <w:t>B. Lematización.</w:t>
      </w:r>
    </w:p>
    <w:p w14:paraId="7A459911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 xml:space="preserve">C. </w:t>
      </w:r>
      <w:proofErr w:type="spellStart"/>
      <w:r w:rsidRPr="00676AFE">
        <w:t>Tokenización</w:t>
      </w:r>
      <w:proofErr w:type="spellEnd"/>
      <w:r w:rsidRPr="00676AFE">
        <w:t xml:space="preserve"> por n-gramas.</w:t>
      </w:r>
    </w:p>
    <w:p w14:paraId="5B0E225A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D. Análisis sintáctico.</w:t>
      </w:r>
    </w:p>
    <w:p w14:paraId="4848B63B" w14:textId="77777777" w:rsidR="00676AFE" w:rsidRPr="00676AFE" w:rsidRDefault="00676AFE" w:rsidP="00676AFE">
      <w:pPr>
        <w:numPr>
          <w:ilvl w:val="0"/>
          <w:numId w:val="3"/>
        </w:numPr>
      </w:pPr>
      <w:r w:rsidRPr="00676AFE">
        <w:rPr>
          <w:b/>
          <w:bCs/>
        </w:rPr>
        <w:t xml:space="preserve">¿Qué describe mejor el etiquetado morfosintáctico (POS </w:t>
      </w:r>
      <w:proofErr w:type="spellStart"/>
      <w:r w:rsidRPr="00676AFE">
        <w:rPr>
          <w:b/>
          <w:bCs/>
        </w:rPr>
        <w:t>tagging</w:t>
      </w:r>
      <w:proofErr w:type="spellEnd"/>
      <w:r w:rsidRPr="00676AFE">
        <w:rPr>
          <w:b/>
          <w:bCs/>
        </w:rPr>
        <w:t>)?</w:t>
      </w:r>
    </w:p>
    <w:p w14:paraId="2883BF9D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A. La eliminación de caracteres especiales.</w:t>
      </w:r>
    </w:p>
    <w:p w14:paraId="615ABD21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rPr>
          <w:b/>
          <w:bCs/>
        </w:rPr>
        <w:t>B. Asignar una categoría gramatical (sustantivo, verbo, etc.) a cada palabra.</w:t>
      </w:r>
    </w:p>
    <w:p w14:paraId="711685AF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C. La traducción de palabras a vectores numéricos.</w:t>
      </w:r>
    </w:p>
    <w:p w14:paraId="08137D98" w14:textId="77777777" w:rsidR="00676AFE" w:rsidRPr="00676AFE" w:rsidRDefault="00676AFE" w:rsidP="00676AFE">
      <w:pPr>
        <w:numPr>
          <w:ilvl w:val="1"/>
          <w:numId w:val="3"/>
        </w:numPr>
      </w:pPr>
      <w:r w:rsidRPr="00676AFE">
        <w:t>D. El análisis del sentimiento (positivo/negativo) de una frase.</w:t>
      </w:r>
    </w:p>
    <w:p w14:paraId="6EC5DCCC" w14:textId="77777777" w:rsidR="00676AFE" w:rsidRPr="00676AFE" w:rsidRDefault="00676AFE" w:rsidP="00676AFE">
      <w:pPr>
        <w:rPr>
          <w:b/>
          <w:bCs/>
        </w:rPr>
      </w:pPr>
      <w:r w:rsidRPr="00676AFE">
        <w:rPr>
          <w:b/>
          <w:bCs/>
        </w:rPr>
        <w:t xml:space="preserve">IV. Python y </w:t>
      </w:r>
      <w:proofErr w:type="spellStart"/>
      <w:r w:rsidRPr="00676AFE">
        <w:rPr>
          <w:b/>
          <w:bCs/>
        </w:rPr>
        <w:t>Frameworks</w:t>
      </w:r>
      <w:proofErr w:type="spellEnd"/>
      <w:r w:rsidRPr="00676AFE">
        <w:rPr>
          <w:b/>
          <w:bCs/>
        </w:rPr>
        <w:t xml:space="preserve"> para IA</w:t>
      </w:r>
    </w:p>
    <w:p w14:paraId="37B4813C" w14:textId="77777777" w:rsidR="00676AFE" w:rsidRPr="00676AFE" w:rsidRDefault="00676AFE" w:rsidP="00676AFE">
      <w:pPr>
        <w:numPr>
          <w:ilvl w:val="0"/>
          <w:numId w:val="4"/>
        </w:numPr>
      </w:pPr>
      <w:r w:rsidRPr="00676AFE">
        <w:rPr>
          <w:b/>
          <w:bCs/>
        </w:rPr>
        <w:t>¿Por qué Python es el lenguaje predominante en el desarrollo de IA?</w:t>
      </w:r>
    </w:p>
    <w:p w14:paraId="22CEAFD8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>A. Porque es el lenguaje de ejecución más rápido que existe.</w:t>
      </w:r>
    </w:p>
    <w:p w14:paraId="6E3CAB29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>B. Por su sintaxis extremadamente compleja y detallada.</w:t>
      </w:r>
    </w:p>
    <w:p w14:paraId="287F3EDB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rPr>
          <w:b/>
          <w:bCs/>
        </w:rPr>
        <w:t>C. Por su sintaxis clara y su extensa gama de bibliotecas especializadas (</w:t>
      </w:r>
      <w:proofErr w:type="spellStart"/>
      <w:r w:rsidRPr="00676AFE">
        <w:rPr>
          <w:b/>
          <w:bCs/>
        </w:rPr>
        <w:t>NumPy</w:t>
      </w:r>
      <w:proofErr w:type="spellEnd"/>
      <w:r w:rsidRPr="00676AFE">
        <w:rPr>
          <w:b/>
          <w:bCs/>
        </w:rPr>
        <w:t>, Pandas, etc.).</w:t>
      </w:r>
    </w:p>
    <w:p w14:paraId="349B0DE2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>D. Porque es un lenguaje diseñado solo para aplicaciones web.</w:t>
      </w:r>
    </w:p>
    <w:p w14:paraId="3B706507" w14:textId="77777777" w:rsidR="00676AFE" w:rsidRPr="00676AFE" w:rsidRDefault="00676AFE" w:rsidP="00676AFE">
      <w:pPr>
        <w:numPr>
          <w:ilvl w:val="0"/>
          <w:numId w:val="4"/>
        </w:numPr>
      </w:pPr>
      <w:r w:rsidRPr="00676AFE">
        <w:rPr>
          <w:b/>
          <w:bCs/>
        </w:rPr>
        <w:t xml:space="preserve">¿Cuál es la función principal de la biblioteca </w:t>
      </w:r>
      <w:proofErr w:type="spellStart"/>
      <w:r w:rsidRPr="00676AFE">
        <w:rPr>
          <w:b/>
          <w:bCs/>
        </w:rPr>
        <w:t>NumPy</w:t>
      </w:r>
      <w:proofErr w:type="spellEnd"/>
      <w:r w:rsidRPr="00676AFE">
        <w:rPr>
          <w:b/>
          <w:bCs/>
        </w:rPr>
        <w:t xml:space="preserve"> en IA?</w:t>
      </w:r>
    </w:p>
    <w:p w14:paraId="61E093C9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>A. Crear interfaces gráficas de usuario.</w:t>
      </w:r>
    </w:p>
    <w:p w14:paraId="7F92627A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rPr>
          <w:b/>
          <w:bCs/>
        </w:rPr>
        <w:t xml:space="preserve">B. Cálculos numéricos y manejo eficiente de </w:t>
      </w:r>
      <w:proofErr w:type="spellStart"/>
      <w:r w:rsidRPr="00676AFE">
        <w:rPr>
          <w:b/>
          <w:bCs/>
        </w:rPr>
        <w:t>arrays</w:t>
      </w:r>
      <w:proofErr w:type="spellEnd"/>
      <w:r w:rsidRPr="00676AFE">
        <w:rPr>
          <w:b/>
          <w:bCs/>
        </w:rPr>
        <w:t xml:space="preserve"> multidimensionales.</w:t>
      </w:r>
    </w:p>
    <w:p w14:paraId="2DD8E812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 xml:space="preserve">C. Realizar </w:t>
      </w:r>
      <w:proofErr w:type="spellStart"/>
      <w:r w:rsidRPr="00676AFE">
        <w:t>scraping</w:t>
      </w:r>
      <w:proofErr w:type="spellEnd"/>
      <w:r w:rsidRPr="00676AFE">
        <w:t xml:space="preserve"> de sitios web.</w:t>
      </w:r>
    </w:p>
    <w:p w14:paraId="754BB6DA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>D. Gestionar bases de datos relacionales.</w:t>
      </w:r>
    </w:p>
    <w:p w14:paraId="74B2D1DD" w14:textId="77777777" w:rsidR="00676AFE" w:rsidRPr="00676AFE" w:rsidRDefault="00676AFE" w:rsidP="00676AFE">
      <w:pPr>
        <w:numPr>
          <w:ilvl w:val="0"/>
          <w:numId w:val="4"/>
        </w:numPr>
      </w:pPr>
      <w:r w:rsidRPr="00676AFE">
        <w:rPr>
          <w:b/>
          <w:bCs/>
        </w:rPr>
        <w:t>¿Qué herramienta de Python es ideal para la manipulación y análisis de datos tabulares (</w:t>
      </w:r>
      <w:proofErr w:type="spellStart"/>
      <w:r w:rsidRPr="00676AFE">
        <w:rPr>
          <w:b/>
          <w:bCs/>
        </w:rPr>
        <w:t>DataFrames</w:t>
      </w:r>
      <w:proofErr w:type="spellEnd"/>
      <w:r w:rsidRPr="00676AFE">
        <w:rPr>
          <w:b/>
          <w:bCs/>
        </w:rPr>
        <w:t>)?</w:t>
      </w:r>
    </w:p>
    <w:p w14:paraId="0B29F11E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 xml:space="preserve">A. </w:t>
      </w:r>
      <w:proofErr w:type="spellStart"/>
      <w:r w:rsidRPr="00676AFE">
        <w:t>Matplotlib</w:t>
      </w:r>
      <w:proofErr w:type="spellEnd"/>
      <w:r w:rsidRPr="00676AFE">
        <w:t>.</w:t>
      </w:r>
    </w:p>
    <w:p w14:paraId="6313B9AE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rPr>
          <w:b/>
          <w:bCs/>
        </w:rPr>
        <w:lastRenderedPageBreak/>
        <w:t>B. Pandas.</w:t>
      </w:r>
    </w:p>
    <w:p w14:paraId="06C72161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>C. PyTorch.</w:t>
      </w:r>
    </w:p>
    <w:p w14:paraId="20583F90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 xml:space="preserve">D. </w:t>
      </w:r>
      <w:proofErr w:type="spellStart"/>
      <w:r w:rsidRPr="00676AFE">
        <w:t>Scikit-learn</w:t>
      </w:r>
      <w:proofErr w:type="spellEnd"/>
      <w:r w:rsidRPr="00676AFE">
        <w:t>.</w:t>
      </w:r>
    </w:p>
    <w:p w14:paraId="748B2910" w14:textId="77777777" w:rsidR="00676AFE" w:rsidRPr="00676AFE" w:rsidRDefault="00676AFE" w:rsidP="00676AFE">
      <w:pPr>
        <w:numPr>
          <w:ilvl w:val="0"/>
          <w:numId w:val="4"/>
        </w:numPr>
      </w:pPr>
      <w:r w:rsidRPr="00676AFE">
        <w:rPr>
          <w:b/>
          <w:bCs/>
        </w:rPr>
        <w:t xml:space="preserve">¿Qué diferencia clave tiene PyTorch frente a las versiones iniciales de </w:t>
      </w:r>
      <w:proofErr w:type="spellStart"/>
      <w:r w:rsidRPr="00676AFE">
        <w:rPr>
          <w:b/>
          <w:bCs/>
        </w:rPr>
        <w:t>TensorFlow</w:t>
      </w:r>
      <w:proofErr w:type="spellEnd"/>
      <w:r w:rsidRPr="00676AFE">
        <w:rPr>
          <w:b/>
          <w:bCs/>
        </w:rPr>
        <w:t>?</w:t>
      </w:r>
    </w:p>
    <w:p w14:paraId="19B33C08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>A. PyTorch solo funciona en entornos Linux.</w:t>
      </w:r>
    </w:p>
    <w:p w14:paraId="0C12C412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rPr>
          <w:b/>
          <w:bCs/>
        </w:rPr>
        <w:t>B. Utiliza grafos computacionales dinámicos, facilitando la depuración.</w:t>
      </w:r>
    </w:p>
    <w:p w14:paraId="46F88CC1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 xml:space="preserve">C. No permite el uso de </w:t>
      </w:r>
      <w:proofErr w:type="spellStart"/>
      <w:r w:rsidRPr="00676AFE">
        <w:t>GPUs</w:t>
      </w:r>
      <w:proofErr w:type="spellEnd"/>
      <w:r w:rsidRPr="00676AFE">
        <w:t xml:space="preserve"> para el entrenamiento.</w:t>
      </w:r>
    </w:p>
    <w:p w14:paraId="483C9404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>D. Es una biblioteca de alto nivel que no permite control a bajo nivel.</w:t>
      </w:r>
    </w:p>
    <w:p w14:paraId="5707375E" w14:textId="77777777" w:rsidR="00676AFE" w:rsidRPr="00676AFE" w:rsidRDefault="00676AFE" w:rsidP="00676AFE">
      <w:pPr>
        <w:numPr>
          <w:ilvl w:val="0"/>
          <w:numId w:val="4"/>
        </w:numPr>
      </w:pPr>
      <w:r w:rsidRPr="00676AFE">
        <w:rPr>
          <w:b/>
          <w:bCs/>
        </w:rPr>
        <w:t>¿Qué biblioteca proporciona herramientas esenciales para aprendizaje automático "clásico" (regresión, SVM, k-NN)?</w:t>
      </w:r>
    </w:p>
    <w:p w14:paraId="4AE3E9CA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>A. Seaborn.</w:t>
      </w:r>
    </w:p>
    <w:p w14:paraId="248CBFA7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 xml:space="preserve">B. </w:t>
      </w:r>
      <w:proofErr w:type="spellStart"/>
      <w:r w:rsidRPr="00676AFE">
        <w:t>Keras</w:t>
      </w:r>
      <w:proofErr w:type="spellEnd"/>
      <w:r w:rsidRPr="00676AFE">
        <w:t>.</w:t>
      </w:r>
    </w:p>
    <w:p w14:paraId="46A13845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rPr>
          <w:b/>
          <w:bCs/>
        </w:rPr>
        <w:t xml:space="preserve">C. </w:t>
      </w:r>
      <w:proofErr w:type="spellStart"/>
      <w:r w:rsidRPr="00676AFE">
        <w:rPr>
          <w:b/>
          <w:bCs/>
        </w:rPr>
        <w:t>Scikit-learn</w:t>
      </w:r>
      <w:proofErr w:type="spellEnd"/>
      <w:r w:rsidRPr="00676AFE">
        <w:rPr>
          <w:b/>
          <w:bCs/>
        </w:rPr>
        <w:t>.</w:t>
      </w:r>
    </w:p>
    <w:p w14:paraId="31F8774C" w14:textId="77777777" w:rsidR="00676AFE" w:rsidRPr="00676AFE" w:rsidRDefault="00676AFE" w:rsidP="00676AFE">
      <w:pPr>
        <w:numPr>
          <w:ilvl w:val="1"/>
          <w:numId w:val="4"/>
        </w:numPr>
      </w:pPr>
      <w:r w:rsidRPr="00676AFE">
        <w:t xml:space="preserve">D. </w:t>
      </w:r>
      <w:proofErr w:type="spellStart"/>
      <w:r w:rsidRPr="00676AFE">
        <w:t>TensorFlow</w:t>
      </w:r>
      <w:proofErr w:type="spellEnd"/>
      <w:r w:rsidRPr="00676AFE">
        <w:t xml:space="preserve"> Extended (TFX).</w:t>
      </w:r>
    </w:p>
    <w:p w14:paraId="24057C59" w14:textId="77777777" w:rsidR="00676AFE" w:rsidRPr="00676AFE" w:rsidRDefault="00676AFE" w:rsidP="00676AFE">
      <w:pPr>
        <w:rPr>
          <w:b/>
          <w:bCs/>
        </w:rPr>
      </w:pPr>
      <w:r w:rsidRPr="00676AFE">
        <w:rPr>
          <w:b/>
          <w:bCs/>
        </w:rPr>
        <w:t>V. Diseño y Gestión de Proyectos de IA</w:t>
      </w:r>
    </w:p>
    <w:p w14:paraId="01801EBA" w14:textId="77777777" w:rsidR="00676AFE" w:rsidRPr="00676AFE" w:rsidRDefault="00676AFE" w:rsidP="00676AFE">
      <w:pPr>
        <w:numPr>
          <w:ilvl w:val="0"/>
          <w:numId w:val="5"/>
        </w:numPr>
      </w:pPr>
      <w:r w:rsidRPr="00676AFE">
        <w:rPr>
          <w:b/>
          <w:bCs/>
        </w:rPr>
        <w:t>¿Cuál es el primer paso fundamental en el diseño de un proyecto práctico de IA?</w:t>
      </w:r>
    </w:p>
    <w:p w14:paraId="2B27887C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A. Recolectar la mayor cantidad de datos posible.</w:t>
      </w:r>
    </w:p>
    <w:p w14:paraId="26ABB865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rPr>
          <w:b/>
          <w:bCs/>
        </w:rPr>
        <w:t>B. Identificación y definición clara del problema.</w:t>
      </w:r>
    </w:p>
    <w:p w14:paraId="24CDB447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 xml:space="preserve">C. Selección del </w:t>
      </w:r>
      <w:proofErr w:type="spellStart"/>
      <w:r w:rsidRPr="00676AFE">
        <w:t>framework</w:t>
      </w:r>
      <w:proofErr w:type="spellEnd"/>
      <w:r w:rsidRPr="00676AFE">
        <w:t xml:space="preserve"> (</w:t>
      </w:r>
      <w:proofErr w:type="spellStart"/>
      <w:r w:rsidRPr="00676AFE">
        <w:t>TensorFlow</w:t>
      </w:r>
      <w:proofErr w:type="spellEnd"/>
      <w:r w:rsidRPr="00676AFE">
        <w:t xml:space="preserve"> o PyTorch).</w:t>
      </w:r>
    </w:p>
    <w:p w14:paraId="0289BEC2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D. Programación de la interfaz de usuario.</w:t>
      </w:r>
    </w:p>
    <w:p w14:paraId="7967C1B9" w14:textId="77777777" w:rsidR="00676AFE" w:rsidRPr="00676AFE" w:rsidRDefault="00676AFE" w:rsidP="00676AFE">
      <w:pPr>
        <w:numPr>
          <w:ilvl w:val="0"/>
          <w:numId w:val="5"/>
        </w:numPr>
      </w:pPr>
      <w:r w:rsidRPr="00676AFE">
        <w:rPr>
          <w:b/>
          <w:bCs/>
        </w:rPr>
        <w:t>¿Qué técnica se utiliza para evitar que un modelo "memorice" los datos de entrenamiento (</w:t>
      </w:r>
      <w:proofErr w:type="spellStart"/>
      <w:r w:rsidRPr="00676AFE">
        <w:rPr>
          <w:b/>
          <w:bCs/>
        </w:rPr>
        <w:t>overfitting</w:t>
      </w:r>
      <w:proofErr w:type="spellEnd"/>
      <w:r w:rsidRPr="00676AFE">
        <w:rPr>
          <w:b/>
          <w:bCs/>
        </w:rPr>
        <w:t>)?</w:t>
      </w:r>
    </w:p>
    <w:p w14:paraId="1C7FC2F8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A. Aumentar el número de épocas de entrenamiento.</w:t>
      </w:r>
    </w:p>
    <w:p w14:paraId="6C67747D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rPr>
          <w:b/>
          <w:bCs/>
        </w:rPr>
        <w:t xml:space="preserve">B. Uso de capas de </w:t>
      </w:r>
      <w:proofErr w:type="spellStart"/>
      <w:r w:rsidRPr="00676AFE">
        <w:rPr>
          <w:b/>
          <w:bCs/>
        </w:rPr>
        <w:t>Dropout</w:t>
      </w:r>
      <w:proofErr w:type="spellEnd"/>
      <w:r w:rsidRPr="00676AFE">
        <w:rPr>
          <w:b/>
          <w:bCs/>
        </w:rPr>
        <w:t xml:space="preserve"> o técnicas de regularización.</w:t>
      </w:r>
    </w:p>
    <w:p w14:paraId="57ECDBCA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C. Eliminar el conjunto de validación.</w:t>
      </w:r>
    </w:p>
    <w:p w14:paraId="34B8C24E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lastRenderedPageBreak/>
        <w:t>D. Usar solo datos sintéticos.</w:t>
      </w:r>
    </w:p>
    <w:p w14:paraId="2F02EFB9" w14:textId="77777777" w:rsidR="00676AFE" w:rsidRPr="00676AFE" w:rsidRDefault="00676AFE" w:rsidP="00676AFE">
      <w:pPr>
        <w:numPr>
          <w:ilvl w:val="0"/>
          <w:numId w:val="5"/>
        </w:numPr>
      </w:pPr>
      <w:r w:rsidRPr="00676AFE">
        <w:rPr>
          <w:b/>
          <w:bCs/>
        </w:rPr>
        <w:t>¿Para qué sirve la validación cruzada (</w:t>
      </w:r>
      <w:proofErr w:type="spellStart"/>
      <w:r w:rsidRPr="00676AFE">
        <w:rPr>
          <w:b/>
          <w:bCs/>
        </w:rPr>
        <w:t>cross-validation</w:t>
      </w:r>
      <w:proofErr w:type="spellEnd"/>
      <w:r w:rsidRPr="00676AFE">
        <w:rPr>
          <w:b/>
          <w:bCs/>
        </w:rPr>
        <w:t>)?</w:t>
      </w:r>
    </w:p>
    <w:p w14:paraId="1EB34754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A. Para aumentar la velocidad del entrenamiento.</w:t>
      </w:r>
    </w:p>
    <w:p w14:paraId="5EC4210E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rPr>
          <w:b/>
          <w:bCs/>
        </w:rPr>
        <w:t>B. Para evaluar la robustez y capacidad de generalización del modelo en diferentes particiones de datos.</w:t>
      </w:r>
    </w:p>
    <w:p w14:paraId="2534F120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C. Para corregir errores de sintaxis en el código Python.</w:t>
      </w:r>
    </w:p>
    <w:p w14:paraId="7B1326B2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 xml:space="preserve">D. Para visualizar los resultados en un </w:t>
      </w:r>
      <w:proofErr w:type="spellStart"/>
      <w:r w:rsidRPr="00676AFE">
        <w:t>dashboard</w:t>
      </w:r>
      <w:proofErr w:type="spellEnd"/>
      <w:r w:rsidRPr="00676AFE">
        <w:t>.</w:t>
      </w:r>
    </w:p>
    <w:p w14:paraId="28C08535" w14:textId="77777777" w:rsidR="00676AFE" w:rsidRPr="00676AFE" w:rsidRDefault="00676AFE" w:rsidP="00676AFE">
      <w:pPr>
        <w:numPr>
          <w:ilvl w:val="0"/>
          <w:numId w:val="5"/>
        </w:numPr>
      </w:pPr>
      <w:r w:rsidRPr="00676AFE">
        <w:rPr>
          <w:b/>
          <w:bCs/>
        </w:rPr>
        <w:t>¿Qué debe hacerse después de entrenar un modelo para verificar su rendimiento real?</w:t>
      </w:r>
    </w:p>
    <w:p w14:paraId="7CC3168B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A. Desplegarlo inmediatamente en producción.</w:t>
      </w:r>
    </w:p>
    <w:p w14:paraId="6344DFF5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rPr>
          <w:b/>
          <w:bCs/>
        </w:rPr>
        <w:t>B. Evaluarlo con un conjunto de datos de prueba (test) no vistos durante el entrenamiento.</w:t>
      </w:r>
    </w:p>
    <w:p w14:paraId="6450B7CE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C. Reiniciar el entrenamiento con los mismos datos.</w:t>
      </w:r>
    </w:p>
    <w:p w14:paraId="07A85911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D. Ignorar las métricas si el error de entrenamiento es cero.</w:t>
      </w:r>
    </w:p>
    <w:p w14:paraId="606DA4FC" w14:textId="77777777" w:rsidR="00676AFE" w:rsidRPr="00676AFE" w:rsidRDefault="00676AFE" w:rsidP="00676AFE">
      <w:pPr>
        <w:numPr>
          <w:ilvl w:val="0"/>
          <w:numId w:val="5"/>
        </w:numPr>
      </w:pPr>
      <w:r w:rsidRPr="00676AFE">
        <w:rPr>
          <w:b/>
          <w:bCs/>
        </w:rPr>
        <w:t>¿Qué herramienta se menciona para la gestión de tareas y colaboración en equipos de desarrollo?</w:t>
      </w:r>
    </w:p>
    <w:p w14:paraId="695F4025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A. GitHub (solo para código).</w:t>
      </w:r>
    </w:p>
    <w:p w14:paraId="062CBB2A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B. Trello.</w:t>
      </w:r>
    </w:p>
    <w:p w14:paraId="7D14E710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rPr>
          <w:b/>
          <w:bCs/>
        </w:rPr>
        <w:t>C. Jira.</w:t>
      </w:r>
    </w:p>
    <w:p w14:paraId="25F1427B" w14:textId="77777777" w:rsidR="00676AFE" w:rsidRPr="00676AFE" w:rsidRDefault="00676AFE" w:rsidP="00676AFE">
      <w:pPr>
        <w:numPr>
          <w:ilvl w:val="1"/>
          <w:numId w:val="5"/>
        </w:numPr>
      </w:pPr>
      <w:r w:rsidRPr="00676AFE">
        <w:t>D. Slack (solo para comunicación).</w:t>
      </w:r>
    </w:p>
    <w:p w14:paraId="3390314A" w14:textId="77777777" w:rsidR="00676AFE" w:rsidRPr="00676AFE" w:rsidRDefault="00676AFE" w:rsidP="00676AFE">
      <w:pPr>
        <w:rPr>
          <w:b/>
          <w:bCs/>
        </w:rPr>
      </w:pPr>
      <w:r w:rsidRPr="00676AFE">
        <w:rPr>
          <w:b/>
          <w:bCs/>
        </w:rPr>
        <w:t>VI. Ética en la Inteligencia Artificial</w:t>
      </w:r>
    </w:p>
    <w:p w14:paraId="3DBFBE19" w14:textId="77777777" w:rsidR="00676AFE" w:rsidRPr="00676AFE" w:rsidRDefault="00676AFE" w:rsidP="00676AFE">
      <w:pPr>
        <w:numPr>
          <w:ilvl w:val="0"/>
          <w:numId w:val="6"/>
        </w:numPr>
      </w:pPr>
      <w:r w:rsidRPr="00676AFE">
        <w:rPr>
          <w:b/>
          <w:bCs/>
        </w:rPr>
        <w:t>¿Cuál es el principio ético que busca evitar que la IA perpetúe desigualdades sociales?</w:t>
      </w:r>
    </w:p>
    <w:p w14:paraId="7FEC933B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A. Beneficencia.</w:t>
      </w:r>
    </w:p>
    <w:p w14:paraId="31D92995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B. Responsabilidad.</w:t>
      </w:r>
    </w:p>
    <w:p w14:paraId="731D0960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rPr>
          <w:b/>
          <w:bCs/>
        </w:rPr>
        <w:t>C. Sesgos y equidad.</w:t>
      </w:r>
    </w:p>
    <w:p w14:paraId="3BFD9652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D. Autonomía.</w:t>
      </w:r>
    </w:p>
    <w:p w14:paraId="0A7C97BE" w14:textId="77777777" w:rsidR="00676AFE" w:rsidRPr="00676AFE" w:rsidRDefault="00676AFE" w:rsidP="00676AFE">
      <w:pPr>
        <w:numPr>
          <w:ilvl w:val="0"/>
          <w:numId w:val="6"/>
        </w:numPr>
      </w:pPr>
      <w:r w:rsidRPr="00676AFE">
        <w:rPr>
          <w:b/>
          <w:bCs/>
        </w:rPr>
        <w:lastRenderedPageBreak/>
        <w:t>¿Qué implica el principio de transparencia en los sistemas de IA?</w:t>
      </w:r>
    </w:p>
    <w:p w14:paraId="68D6003B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A. Que el código fuente debe ser siempre gratuito.</w:t>
      </w:r>
    </w:p>
    <w:p w14:paraId="74D3B7B7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rPr>
          <w:b/>
          <w:bCs/>
        </w:rPr>
        <w:t>B. Que los procesos y decisiones de los algoritmos deben ser comprensibles y audibles.</w:t>
      </w:r>
    </w:p>
    <w:p w14:paraId="793BD0FA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C. Que los datos de los usuarios deben ser públicos.</w:t>
      </w:r>
    </w:p>
    <w:p w14:paraId="06CCFD70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D. Que el hardware debe ser visible.</w:t>
      </w:r>
    </w:p>
    <w:p w14:paraId="0123537C" w14:textId="77777777" w:rsidR="00676AFE" w:rsidRPr="00676AFE" w:rsidRDefault="00676AFE" w:rsidP="00676AFE">
      <w:pPr>
        <w:numPr>
          <w:ilvl w:val="0"/>
          <w:numId w:val="6"/>
        </w:numPr>
      </w:pPr>
      <w:r w:rsidRPr="00676AFE">
        <w:rPr>
          <w:b/>
          <w:bCs/>
        </w:rPr>
        <w:t>¿Cuál es una fuente común de sesgo en los modelos de IA?</w:t>
      </w:r>
    </w:p>
    <w:p w14:paraId="43466C73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A. El uso de lenguajes de programación modernos.</w:t>
      </w:r>
    </w:p>
    <w:p w14:paraId="7FBB5EA7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rPr>
          <w:b/>
          <w:bCs/>
        </w:rPr>
        <w:t>B. Datos de entrenamiento desbalanceados o que reflejan prejuicios históricos.</w:t>
      </w:r>
    </w:p>
    <w:p w14:paraId="522B2108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C. La actualización frecuente de los modelos.</w:t>
      </w:r>
    </w:p>
    <w:p w14:paraId="5B9F0D31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 xml:space="preserve">D. La alta capacidad de cómputo de las </w:t>
      </w:r>
      <w:proofErr w:type="spellStart"/>
      <w:r w:rsidRPr="00676AFE">
        <w:t>GPUs</w:t>
      </w:r>
      <w:proofErr w:type="spellEnd"/>
      <w:r w:rsidRPr="00676AFE">
        <w:t>.</w:t>
      </w:r>
    </w:p>
    <w:p w14:paraId="7FC9F01B" w14:textId="77777777" w:rsidR="00676AFE" w:rsidRPr="00676AFE" w:rsidRDefault="00676AFE" w:rsidP="00676AFE">
      <w:pPr>
        <w:numPr>
          <w:ilvl w:val="0"/>
          <w:numId w:val="6"/>
        </w:numPr>
      </w:pPr>
      <w:r w:rsidRPr="00676AFE">
        <w:rPr>
          <w:b/>
          <w:bCs/>
        </w:rPr>
        <w:t>¿Qué principio exige que la IA se utilice para promover el bienestar y minimizar daños?</w:t>
      </w:r>
    </w:p>
    <w:p w14:paraId="010D3DD0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rPr>
          <w:b/>
          <w:bCs/>
        </w:rPr>
        <w:t>A. Beneficencia.</w:t>
      </w:r>
    </w:p>
    <w:p w14:paraId="74090DBB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B. Privacidad.</w:t>
      </w:r>
    </w:p>
    <w:p w14:paraId="1A60AF7B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C. Responsabilidad.</w:t>
      </w:r>
    </w:p>
    <w:p w14:paraId="0A38B9F5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D. Equidad.</w:t>
      </w:r>
    </w:p>
    <w:p w14:paraId="3D42AF4A" w14:textId="77777777" w:rsidR="00676AFE" w:rsidRPr="00676AFE" w:rsidRDefault="00676AFE" w:rsidP="00676AFE">
      <w:pPr>
        <w:numPr>
          <w:ilvl w:val="0"/>
          <w:numId w:val="6"/>
        </w:numPr>
      </w:pPr>
      <w:r w:rsidRPr="00676AFE">
        <w:rPr>
          <w:b/>
          <w:bCs/>
        </w:rPr>
        <w:t>¿A qué se refiere el término "modelo de caja negra"?</w:t>
      </w:r>
    </w:p>
    <w:p w14:paraId="424B8811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A. Un modelo que funciona sin electricidad.</w:t>
      </w:r>
    </w:p>
    <w:p w14:paraId="66AFDA60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rPr>
          <w:b/>
          <w:bCs/>
        </w:rPr>
        <w:t>B. Un sistema cuya toma de decisiones interna es opaca y difícil de interpretar por humanos.</w:t>
      </w:r>
    </w:p>
    <w:p w14:paraId="03598BCA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C. Un algoritmo que solo procesa datos oscuros.</w:t>
      </w:r>
    </w:p>
    <w:p w14:paraId="1D5481FA" w14:textId="77777777" w:rsidR="00676AFE" w:rsidRPr="00676AFE" w:rsidRDefault="00676AFE" w:rsidP="00676AFE">
      <w:pPr>
        <w:numPr>
          <w:ilvl w:val="1"/>
          <w:numId w:val="6"/>
        </w:numPr>
      </w:pPr>
      <w:r w:rsidRPr="00676AFE">
        <w:t>D. Un dispositivo de almacenamiento seguro para modelos de IA.</w:t>
      </w:r>
    </w:p>
    <w:p w14:paraId="4319F5B1" w14:textId="77777777" w:rsidR="00182EB3" w:rsidRDefault="00182EB3"/>
    <w:sectPr w:rsidR="00182EB3" w:rsidSect="001863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2395A"/>
    <w:multiLevelType w:val="multilevel"/>
    <w:tmpl w:val="E6247A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53537"/>
    <w:multiLevelType w:val="multilevel"/>
    <w:tmpl w:val="8400908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5D7121"/>
    <w:multiLevelType w:val="multilevel"/>
    <w:tmpl w:val="8260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54DA1"/>
    <w:multiLevelType w:val="multilevel"/>
    <w:tmpl w:val="BE1EFA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301D0"/>
    <w:multiLevelType w:val="multilevel"/>
    <w:tmpl w:val="66CC2E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951B9"/>
    <w:multiLevelType w:val="multilevel"/>
    <w:tmpl w:val="EE664B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025761">
    <w:abstractNumId w:val="2"/>
  </w:num>
  <w:num w:numId="2" w16cid:durableId="2048409876">
    <w:abstractNumId w:val="3"/>
  </w:num>
  <w:num w:numId="3" w16cid:durableId="170339993">
    <w:abstractNumId w:val="5"/>
  </w:num>
  <w:num w:numId="4" w16cid:durableId="1440024760">
    <w:abstractNumId w:val="4"/>
  </w:num>
  <w:num w:numId="5" w16cid:durableId="1486583944">
    <w:abstractNumId w:val="0"/>
  </w:num>
  <w:num w:numId="6" w16cid:durableId="1491285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A1"/>
    <w:rsid w:val="00182EB3"/>
    <w:rsid w:val="00186301"/>
    <w:rsid w:val="00524416"/>
    <w:rsid w:val="00676AFE"/>
    <w:rsid w:val="006E067C"/>
    <w:rsid w:val="0071319D"/>
    <w:rsid w:val="007D4962"/>
    <w:rsid w:val="00AA3B44"/>
    <w:rsid w:val="00D026FB"/>
    <w:rsid w:val="00F2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CAD35-126B-4F0D-8168-A17E9BFB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1318</Words>
  <Characters>7252</Characters>
  <Application>Microsoft Office Word</Application>
  <DocSecurity>0</DocSecurity>
  <Lines>60</Lines>
  <Paragraphs>17</Paragraphs>
  <ScaleCrop>false</ScaleCrop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Hernandez</dc:creator>
  <cp:keywords/>
  <dc:description/>
  <cp:lastModifiedBy>Diego Hernandez</cp:lastModifiedBy>
  <cp:revision>3</cp:revision>
  <dcterms:created xsi:type="dcterms:W3CDTF">2026-06-09T23:44:00Z</dcterms:created>
  <dcterms:modified xsi:type="dcterms:W3CDTF">2026-06-09T23:44:00Z</dcterms:modified>
</cp:coreProperties>
</file>