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AE933" w14:textId="77777777" w:rsidR="00086720" w:rsidRDefault="00086720" w:rsidP="008B16BB">
      <w:bookmarkStart w:id="0" w:name="_Toc459888455"/>
    </w:p>
    <w:p w14:paraId="2C112B16" w14:textId="57A9398F" w:rsidR="00472B27" w:rsidRPr="0009320A" w:rsidRDefault="00E37AD2" w:rsidP="00472B27">
      <w:pPr>
        <w:pStyle w:val="TtuloApartado1sinnivel"/>
      </w:pPr>
      <w:r>
        <w:t xml:space="preserve">Actividad: </w:t>
      </w:r>
      <w:r w:rsidR="00751B9A">
        <w:t>Factores cognitivos, sociales, emocionales y la importancia del UX</w:t>
      </w:r>
    </w:p>
    <w:p w14:paraId="29AEB180" w14:textId="77777777" w:rsidR="00472B27" w:rsidRDefault="00472B27" w:rsidP="00472B27">
      <w:pPr>
        <w:jc w:val="left"/>
        <w:rPr>
          <w:rFonts w:cs="UnitOT-Light"/>
          <w:szCs w:val="22"/>
        </w:rPr>
      </w:pPr>
    </w:p>
    <w:p w14:paraId="133A87D4" w14:textId="77777777" w:rsidR="00751B9A" w:rsidRDefault="00B42170" w:rsidP="008F68FA">
      <w:r w:rsidRPr="008F68FA">
        <w:rPr>
          <w:b/>
        </w:rPr>
        <w:t>Objetivos</w:t>
      </w:r>
      <w:r>
        <w:t xml:space="preserve"> </w:t>
      </w:r>
    </w:p>
    <w:p w14:paraId="3F273859" w14:textId="77777777" w:rsidR="008F68FA" w:rsidRDefault="008F68FA" w:rsidP="008F68FA"/>
    <w:p w14:paraId="1FDE7646" w14:textId="48047393" w:rsidR="00751B9A" w:rsidRDefault="00751B9A" w:rsidP="00751B9A">
      <w:pPr>
        <w:pStyle w:val="Vietaprimernivel"/>
        <w:numPr>
          <w:ilvl w:val="0"/>
          <w:numId w:val="24"/>
        </w:numPr>
      </w:pPr>
      <w:r>
        <w:t>Afianzar los conceptos de la experiencia de usuario.</w:t>
      </w:r>
    </w:p>
    <w:p w14:paraId="346C0E15" w14:textId="32A66741" w:rsidR="00751B9A" w:rsidRDefault="00751B9A" w:rsidP="00751B9A">
      <w:pPr>
        <w:pStyle w:val="Vietaprimernivel"/>
        <w:numPr>
          <w:ilvl w:val="0"/>
          <w:numId w:val="24"/>
        </w:numPr>
      </w:pPr>
      <w:r>
        <w:t>Aprender a identificar los factores cognitivos, sociales y emocionales de UX.</w:t>
      </w:r>
    </w:p>
    <w:p w14:paraId="1F6DCB24" w14:textId="5EA975D0" w:rsidR="00751B9A" w:rsidRDefault="00751B9A" w:rsidP="001F0565">
      <w:pPr>
        <w:pStyle w:val="Prrafodelista"/>
        <w:numPr>
          <w:ilvl w:val="0"/>
          <w:numId w:val="24"/>
        </w:numPr>
      </w:pPr>
      <w:r>
        <w:t>Identificar los niveles de implicación y madurez del diseño UX</w:t>
      </w:r>
      <w:r w:rsidR="008F68FA">
        <w:t>.</w:t>
      </w:r>
    </w:p>
    <w:p w14:paraId="41051521" w14:textId="77777777" w:rsidR="00751B9A" w:rsidRDefault="00751B9A" w:rsidP="00751B9A">
      <w:pPr>
        <w:pStyle w:val="Prrafodelista"/>
        <w:ind w:left="360"/>
      </w:pPr>
    </w:p>
    <w:p w14:paraId="25CAA82A" w14:textId="3ADD85EF" w:rsidR="00B42170" w:rsidRPr="008F68FA" w:rsidRDefault="00B42170" w:rsidP="008F68FA">
      <w:pPr>
        <w:rPr>
          <w:b/>
        </w:rPr>
      </w:pPr>
      <w:r w:rsidRPr="008F68FA">
        <w:rPr>
          <w:b/>
        </w:rPr>
        <w:t>Descripción de la actividad y pautas de elaboración</w:t>
      </w:r>
    </w:p>
    <w:p w14:paraId="49DC8A0C" w14:textId="77777777" w:rsidR="00751B9A" w:rsidRDefault="00751B9A" w:rsidP="00751B9A">
      <w:pPr>
        <w:pStyle w:val="Prrafodelista"/>
        <w:ind w:left="360"/>
      </w:pPr>
    </w:p>
    <w:p w14:paraId="0AF118CF" w14:textId="1E55307D" w:rsidR="00751B9A" w:rsidRDefault="00751B9A" w:rsidP="008F68FA">
      <w:r>
        <w:t xml:space="preserve">La actividad consiste en responder ocho preguntas relativas a la experiencia de usuario y usabilidad y los factores cognitivos, sociales y emocionales. </w:t>
      </w:r>
      <w:r w:rsidRPr="00751B9A">
        <w:t>Para ello, será necesario elegir alguna herramienta tecnológica que te permita evaluar los aspectos aprendidos en clase.</w:t>
      </w:r>
    </w:p>
    <w:p w14:paraId="0B38AA3A" w14:textId="77777777" w:rsidR="00751B9A" w:rsidRDefault="00751B9A" w:rsidP="00751B9A"/>
    <w:p w14:paraId="78A53011" w14:textId="16DD8B65" w:rsidR="007D2F06" w:rsidRPr="0094794C" w:rsidRDefault="00751B9A" w:rsidP="00F62709">
      <w:pPr>
        <w:pStyle w:val="TtuloApartado1sinnivel"/>
        <w:rPr>
          <w:b/>
          <w:color w:val="333333"/>
          <w:sz w:val="24"/>
          <w:szCs w:val="24"/>
        </w:rPr>
      </w:pPr>
      <w:r w:rsidRPr="0094794C">
        <w:rPr>
          <w:b/>
          <w:color w:val="333333"/>
          <w:sz w:val="24"/>
          <w:szCs w:val="24"/>
        </w:rPr>
        <w:t>Test</w:t>
      </w:r>
    </w:p>
    <w:p w14:paraId="66402F34" w14:textId="77777777" w:rsidR="008F68FA" w:rsidRPr="008F68FA" w:rsidRDefault="008F68FA" w:rsidP="008F68FA"/>
    <w:p w14:paraId="141FE834" w14:textId="75DB9095" w:rsidR="001140C2" w:rsidRDefault="001140C2" w:rsidP="001140C2">
      <w:pPr>
        <w:pStyle w:val="Prrafodelista"/>
        <w:numPr>
          <w:ilvl w:val="0"/>
          <w:numId w:val="32"/>
        </w:numPr>
      </w:pPr>
      <w:r>
        <w:t>Al considerar que el primer requisito para una experiencia de usuario ejemplar es satisfacer las necesidades exactas del usuario, sin causar molestia. ¿Cuál de las siguientes opciones tecnológicas cumple con este primer requisito para diseñar una experiencia de usuario?</w:t>
      </w:r>
    </w:p>
    <w:p w14:paraId="459FDF48" w14:textId="36882978" w:rsidR="001140C2" w:rsidRDefault="001140C2" w:rsidP="001140C2">
      <w:pPr>
        <w:pStyle w:val="Prrafodelista"/>
        <w:numPr>
          <w:ilvl w:val="1"/>
          <w:numId w:val="32"/>
        </w:numPr>
      </w:pPr>
      <w:r>
        <w:t xml:space="preserve">Un tren que tiene asientos para adultos, donde los niños deben ir sentados encima de sus madres o padres. </w:t>
      </w:r>
    </w:p>
    <w:p w14:paraId="77F34048" w14:textId="14BA7001" w:rsidR="001140C2" w:rsidRDefault="001140C2" w:rsidP="001140C2">
      <w:pPr>
        <w:pStyle w:val="Prrafodelista"/>
        <w:numPr>
          <w:ilvl w:val="1"/>
          <w:numId w:val="32"/>
        </w:numPr>
      </w:pPr>
      <w:r w:rsidRPr="008F68FA">
        <w:t>Teléfono móvil</w:t>
      </w:r>
      <w:r w:rsidR="008F68FA">
        <w:t>,</w:t>
      </w:r>
      <w:r>
        <w:t xml:space="preserve"> el cual es considerado como el dispositivo </w:t>
      </w:r>
      <w:r w:rsidR="008F68FA">
        <w:t>más</w:t>
      </w:r>
      <w:r>
        <w:t xml:space="preserve"> utilizado para navegar en internet con un diseño responsivo para autoajustar el tamaño de las imágenes y contenido web.</w:t>
      </w:r>
    </w:p>
    <w:p w14:paraId="2B7AFAB8" w14:textId="153CFF0F" w:rsidR="001140C2" w:rsidRDefault="001140C2" w:rsidP="001140C2">
      <w:pPr>
        <w:pStyle w:val="Prrafodelista"/>
        <w:numPr>
          <w:ilvl w:val="1"/>
          <w:numId w:val="32"/>
        </w:numPr>
      </w:pPr>
      <w:r>
        <w:lastRenderedPageBreak/>
        <w:t xml:space="preserve">Utilizar un </w:t>
      </w:r>
      <w:r w:rsidRPr="001140C2">
        <w:t xml:space="preserve">diseño web </w:t>
      </w:r>
      <w:r>
        <w:t>que utiliza un</w:t>
      </w:r>
      <w:r w:rsidRPr="001140C2">
        <w:t xml:space="preserve"> pop up demasiado grandes e invasivos.</w:t>
      </w:r>
    </w:p>
    <w:p w14:paraId="1F46C489" w14:textId="0B7E0860" w:rsidR="001140C2" w:rsidRDefault="006E1305" w:rsidP="001140C2">
      <w:pPr>
        <w:pStyle w:val="Prrafodelista"/>
        <w:numPr>
          <w:ilvl w:val="1"/>
          <w:numId w:val="32"/>
        </w:numPr>
      </w:pPr>
      <w:r>
        <w:t>Utilizar canales</w:t>
      </w:r>
      <w:r w:rsidRPr="006E1305">
        <w:t xml:space="preserve"> de contacto insuficientes, desactualizados </w:t>
      </w:r>
      <w:r>
        <w:t>y</w:t>
      </w:r>
      <w:r w:rsidRPr="006E1305">
        <w:t xml:space="preserve"> mal implementados.</w:t>
      </w:r>
    </w:p>
    <w:p w14:paraId="61F1DA80" w14:textId="77777777" w:rsidR="006E1305" w:rsidRDefault="006E1305" w:rsidP="003C2EF2"/>
    <w:p w14:paraId="3D817805" w14:textId="1DB4B960" w:rsidR="003C2EF2" w:rsidRDefault="003C2EF2" w:rsidP="008F68FA">
      <w:proofErr w:type="spellStart"/>
      <w:r w:rsidRPr="003C2EF2">
        <w:rPr>
          <w:b/>
          <w:bCs/>
        </w:rPr>
        <w:t>Feedback</w:t>
      </w:r>
      <w:proofErr w:type="spellEnd"/>
      <w:r w:rsidRPr="003C2EF2">
        <w:rPr>
          <w:b/>
          <w:bCs/>
        </w:rPr>
        <w:t>:</w:t>
      </w:r>
      <w:r w:rsidR="008F68FA">
        <w:rPr>
          <w:b/>
          <w:bCs/>
        </w:rPr>
        <w:t xml:space="preserve"> </w:t>
      </w:r>
      <w:r w:rsidR="008F68FA" w:rsidRPr="008F68FA">
        <w:t>b</w:t>
      </w:r>
      <w:r>
        <w:t xml:space="preserve">ajo el contexto que menciona el primer requisito para desarrollar la experiencia de usuario es satisfacer las necesidades exactas del usuario, sin causar molestia. El </w:t>
      </w:r>
      <w:r w:rsidR="008F68FA">
        <w:t>t</w:t>
      </w:r>
      <w:r w:rsidRPr="008F68FA">
        <w:t xml:space="preserve">eléfono móvil </w:t>
      </w:r>
      <w:r>
        <w:t>con un diseño responsivo para autoajustar el tamaño de las imágenes y contenido web es la mejor opción ya que evita las molestias para los usuarios al visualizar el contenido. El resto de las preguntas son incorrectas ya que violan el primer requisito mencionado.</w:t>
      </w:r>
    </w:p>
    <w:p w14:paraId="5AE3F218" w14:textId="6E066B4A" w:rsidR="003C2EF2" w:rsidRDefault="003C2EF2" w:rsidP="003C2EF2"/>
    <w:p w14:paraId="731C6D36" w14:textId="320CC244" w:rsidR="001140C2" w:rsidRDefault="0048733A" w:rsidP="006E1305">
      <w:pPr>
        <w:pStyle w:val="Prrafodelista"/>
        <w:numPr>
          <w:ilvl w:val="0"/>
          <w:numId w:val="32"/>
        </w:numPr>
      </w:pPr>
      <w:r>
        <w:t>Cuál</w:t>
      </w:r>
      <w:r w:rsidR="002A1C28">
        <w:t xml:space="preserve"> de los siguientes ejemplos expone el concepto de </w:t>
      </w:r>
      <w:proofErr w:type="spellStart"/>
      <w:r w:rsidR="002A1C28" w:rsidRPr="008F68FA">
        <w:rPr>
          <w:i/>
          <w:iCs/>
        </w:rPr>
        <w:t>affordance</w:t>
      </w:r>
      <w:proofErr w:type="spellEnd"/>
      <w:r w:rsidR="002A1C28">
        <w:t>.</w:t>
      </w:r>
    </w:p>
    <w:p w14:paraId="16079EA8" w14:textId="0A432815" w:rsidR="002A1C28" w:rsidRDefault="002A1C28" w:rsidP="002A1C28">
      <w:pPr>
        <w:pStyle w:val="Prrafodelista"/>
        <w:numPr>
          <w:ilvl w:val="1"/>
          <w:numId w:val="32"/>
        </w:numPr>
      </w:pPr>
      <w:r>
        <w:t>Una puerta que tiene mensajes de abrir y cerrar.</w:t>
      </w:r>
    </w:p>
    <w:p w14:paraId="433192AA" w14:textId="1DC8A755" w:rsidR="002A1C28" w:rsidRDefault="0048733A" w:rsidP="002A1C28">
      <w:pPr>
        <w:pStyle w:val="Prrafodelista"/>
        <w:numPr>
          <w:ilvl w:val="1"/>
          <w:numId w:val="32"/>
        </w:numPr>
      </w:pPr>
      <w:r w:rsidRPr="008F68FA">
        <w:t>Una puerta</w:t>
      </w:r>
      <w:r>
        <w:t xml:space="preserve"> donde se percibe la que puede empujar o cerrar.</w:t>
      </w:r>
    </w:p>
    <w:p w14:paraId="5CC4F614" w14:textId="78693C75" w:rsidR="0048733A" w:rsidRDefault="0048733A" w:rsidP="002A1C28">
      <w:pPr>
        <w:pStyle w:val="Prrafodelista"/>
        <w:numPr>
          <w:ilvl w:val="1"/>
          <w:numId w:val="32"/>
        </w:numPr>
      </w:pPr>
      <w:r>
        <w:t xml:space="preserve">Un teléfono móvil que indica presiona el botón x o </w:t>
      </w:r>
      <w:proofErr w:type="spellStart"/>
      <w:r>
        <w:t>y</w:t>
      </w:r>
      <w:proofErr w:type="spellEnd"/>
      <w:r w:rsidR="008F68FA">
        <w:t>.</w:t>
      </w:r>
    </w:p>
    <w:p w14:paraId="0E393B7D" w14:textId="77777777" w:rsidR="00520303" w:rsidRDefault="00520303" w:rsidP="00520303">
      <w:pPr>
        <w:pStyle w:val="Prrafodelista"/>
      </w:pPr>
    </w:p>
    <w:p w14:paraId="46744728" w14:textId="51B38597" w:rsidR="0048733A" w:rsidRPr="008F68FA" w:rsidRDefault="0048733A" w:rsidP="008F68FA">
      <w:pPr>
        <w:rPr>
          <w:b/>
          <w:bCs/>
        </w:rPr>
      </w:pPr>
      <w:proofErr w:type="spellStart"/>
      <w:r w:rsidRPr="0048733A">
        <w:rPr>
          <w:b/>
          <w:bCs/>
        </w:rPr>
        <w:t>Feedback</w:t>
      </w:r>
      <w:proofErr w:type="spellEnd"/>
      <w:r w:rsidRPr="0048733A">
        <w:rPr>
          <w:b/>
          <w:bCs/>
        </w:rPr>
        <w:t>:</w:t>
      </w:r>
      <w:r w:rsidR="008F68FA">
        <w:rPr>
          <w:b/>
          <w:bCs/>
        </w:rPr>
        <w:t xml:space="preserve"> </w:t>
      </w:r>
      <w:r w:rsidR="008F68FA" w:rsidRPr="008F68FA">
        <w:t>l</w:t>
      </w:r>
      <w:r>
        <w:t xml:space="preserve">a respuesta correcta es </w:t>
      </w:r>
      <w:r w:rsidR="008F68FA">
        <w:t>la b</w:t>
      </w:r>
      <w:r w:rsidR="00686DA6">
        <w:t>, u</w:t>
      </w:r>
      <w:r>
        <w:t>na puerta donde se percibe que la puede abrir o cerrar</w:t>
      </w:r>
      <w:r w:rsidR="00686DA6">
        <w:t>,</w:t>
      </w:r>
      <w:r>
        <w:t xml:space="preserve"> bajo la idea que menciona el </w:t>
      </w:r>
      <w:proofErr w:type="spellStart"/>
      <w:r w:rsidRPr="008F68FA">
        <w:rPr>
          <w:i/>
          <w:iCs/>
        </w:rPr>
        <w:t>affordance</w:t>
      </w:r>
      <w:proofErr w:type="spellEnd"/>
      <w:r>
        <w:t xml:space="preserve"> donde indica que si necesitas aclarar la información con mensajes es incorrecto.</w:t>
      </w:r>
    </w:p>
    <w:p w14:paraId="04BCB5AE" w14:textId="77777777" w:rsidR="0048733A" w:rsidRDefault="0048733A" w:rsidP="006E1305"/>
    <w:p w14:paraId="15A80783" w14:textId="2B5E61D0" w:rsidR="006E1305" w:rsidRDefault="00520303" w:rsidP="00520303">
      <w:pPr>
        <w:pStyle w:val="Prrafodelista"/>
        <w:numPr>
          <w:ilvl w:val="0"/>
          <w:numId w:val="32"/>
        </w:numPr>
      </w:pPr>
      <w:r>
        <w:t>Los errores de usabilidad pueden aparentar no tener impacto en el usuario. Sin embargo, los siguientes ejemplos muestran que tiene un impacto directo excepto:</w:t>
      </w:r>
    </w:p>
    <w:p w14:paraId="1CA07A51" w14:textId="65768324" w:rsidR="00520303" w:rsidRDefault="00520303" w:rsidP="00520303">
      <w:pPr>
        <w:pStyle w:val="Prrafodelista"/>
        <w:numPr>
          <w:ilvl w:val="1"/>
          <w:numId w:val="32"/>
        </w:numPr>
      </w:pPr>
      <w:r>
        <w:t>Diseño en aplicaciones médicas.</w:t>
      </w:r>
    </w:p>
    <w:p w14:paraId="665DE0AA" w14:textId="2A89B2B1" w:rsidR="00520303" w:rsidRDefault="00520303" w:rsidP="00520303">
      <w:pPr>
        <w:pStyle w:val="Prrafodelista"/>
        <w:numPr>
          <w:ilvl w:val="1"/>
          <w:numId w:val="32"/>
        </w:numPr>
      </w:pPr>
      <w:r>
        <w:t>Aplicaciones de recetas electrónicas</w:t>
      </w:r>
      <w:r w:rsidR="008F68FA">
        <w:t>.</w:t>
      </w:r>
    </w:p>
    <w:p w14:paraId="351F9D99" w14:textId="1A397D54" w:rsidR="00520303" w:rsidRPr="008F68FA" w:rsidRDefault="00D57DA7" w:rsidP="00520303">
      <w:pPr>
        <w:pStyle w:val="Prrafodelista"/>
        <w:numPr>
          <w:ilvl w:val="1"/>
          <w:numId w:val="32"/>
        </w:numPr>
      </w:pPr>
      <w:r w:rsidRPr="008F68FA">
        <w:t>Diseño de aplicaciones entretenimiento</w:t>
      </w:r>
      <w:r w:rsidR="008F68FA">
        <w:t>.</w:t>
      </w:r>
    </w:p>
    <w:p w14:paraId="7CF3B2AC" w14:textId="3809713F" w:rsidR="00D57DA7" w:rsidRDefault="00D57DA7" w:rsidP="00520303">
      <w:pPr>
        <w:pStyle w:val="Prrafodelista"/>
        <w:numPr>
          <w:ilvl w:val="1"/>
          <w:numId w:val="32"/>
        </w:numPr>
      </w:pPr>
      <w:r>
        <w:t>Aplicaciones de seguimiento atlético</w:t>
      </w:r>
    </w:p>
    <w:p w14:paraId="1DCA9894" w14:textId="77777777" w:rsidR="00DF7288" w:rsidRDefault="00DF7288" w:rsidP="00DF7288"/>
    <w:p w14:paraId="21353FB9" w14:textId="0EADBBEE" w:rsidR="00DF7288" w:rsidRPr="008F68FA" w:rsidRDefault="00DF7288" w:rsidP="008F68FA">
      <w:pPr>
        <w:rPr>
          <w:b/>
          <w:bCs/>
        </w:rPr>
      </w:pPr>
      <w:proofErr w:type="spellStart"/>
      <w:r w:rsidRPr="00DF7288">
        <w:rPr>
          <w:b/>
          <w:bCs/>
        </w:rPr>
        <w:lastRenderedPageBreak/>
        <w:t>Feedback</w:t>
      </w:r>
      <w:proofErr w:type="spellEnd"/>
      <w:r w:rsidRPr="00DF7288">
        <w:rPr>
          <w:b/>
          <w:bCs/>
        </w:rPr>
        <w:t>:</w:t>
      </w:r>
      <w:r w:rsidR="008F68FA">
        <w:rPr>
          <w:b/>
          <w:bCs/>
        </w:rPr>
        <w:t xml:space="preserve"> </w:t>
      </w:r>
      <w:r w:rsidR="008F68FA" w:rsidRPr="008F68FA">
        <w:t>l</w:t>
      </w:r>
      <w:r w:rsidRPr="008F68FA">
        <w:t xml:space="preserve">a </w:t>
      </w:r>
      <w:r w:rsidRPr="00DF7288">
        <w:t xml:space="preserve">respuesta correcta es </w:t>
      </w:r>
      <w:r w:rsidR="00686DA6">
        <w:t xml:space="preserve">la c, </w:t>
      </w:r>
      <w:r w:rsidRPr="00DF7288">
        <w:t>diseño de aplicaciones de entretenimiento</w:t>
      </w:r>
      <w:r w:rsidR="00686DA6">
        <w:t>,</w:t>
      </w:r>
      <w:r w:rsidRPr="00DF7288">
        <w:t xml:space="preserve"> ya que no tienen impacto directo en el usuario. </w:t>
      </w:r>
    </w:p>
    <w:p w14:paraId="2429FA68" w14:textId="77777777" w:rsidR="00DF7288" w:rsidRDefault="00DF7288" w:rsidP="00DF7288"/>
    <w:p w14:paraId="4F91722B" w14:textId="194D559D" w:rsidR="00D57DA7" w:rsidRDefault="00A667F5" w:rsidP="00D57DA7">
      <w:pPr>
        <w:pStyle w:val="Prrafodelista"/>
        <w:numPr>
          <w:ilvl w:val="0"/>
          <w:numId w:val="32"/>
        </w:numPr>
      </w:pPr>
      <w:r>
        <w:t>En este peldaño de diseño centrado en el usuario las decisiones, además, se basan en alguna información proporcionada por los usuarios, mediante encuestas y entrevistas.</w:t>
      </w:r>
    </w:p>
    <w:p w14:paraId="3AD3C5F1" w14:textId="0B1717EB" w:rsidR="00A667F5" w:rsidRDefault="00A667F5" w:rsidP="00A667F5">
      <w:pPr>
        <w:pStyle w:val="Prrafodelista"/>
        <w:numPr>
          <w:ilvl w:val="1"/>
          <w:numId w:val="32"/>
        </w:numPr>
      </w:pPr>
      <w:r>
        <w:t>Peldaño 1</w:t>
      </w:r>
      <w:r w:rsidR="008F68FA">
        <w:t>.</w:t>
      </w:r>
    </w:p>
    <w:p w14:paraId="1693E37B" w14:textId="5CDA61EB" w:rsidR="00A667F5" w:rsidRPr="008F68FA" w:rsidRDefault="00A667F5" w:rsidP="00A667F5">
      <w:pPr>
        <w:pStyle w:val="Prrafodelista"/>
        <w:numPr>
          <w:ilvl w:val="1"/>
          <w:numId w:val="32"/>
        </w:numPr>
      </w:pPr>
      <w:r w:rsidRPr="008F68FA">
        <w:t>Peldaño 3</w:t>
      </w:r>
      <w:r w:rsidR="008F68FA">
        <w:t>.</w:t>
      </w:r>
    </w:p>
    <w:p w14:paraId="716D11CF" w14:textId="40EB51E2" w:rsidR="00A667F5" w:rsidRDefault="00A667F5" w:rsidP="00A667F5">
      <w:pPr>
        <w:pStyle w:val="Prrafodelista"/>
        <w:numPr>
          <w:ilvl w:val="1"/>
          <w:numId w:val="32"/>
        </w:numPr>
      </w:pPr>
      <w:r>
        <w:t>Peldaño 4</w:t>
      </w:r>
      <w:r w:rsidR="008F68FA">
        <w:t>.</w:t>
      </w:r>
    </w:p>
    <w:p w14:paraId="7E6C3D6F" w14:textId="1EB118F4" w:rsidR="00A667F5" w:rsidRDefault="00A667F5" w:rsidP="00A667F5">
      <w:pPr>
        <w:pStyle w:val="Prrafodelista"/>
        <w:numPr>
          <w:ilvl w:val="1"/>
          <w:numId w:val="32"/>
        </w:numPr>
      </w:pPr>
      <w:r>
        <w:t>Peldaño 2</w:t>
      </w:r>
      <w:r w:rsidR="008F68FA">
        <w:t>.</w:t>
      </w:r>
    </w:p>
    <w:p w14:paraId="5826B495" w14:textId="77777777" w:rsidR="008F68FA" w:rsidRDefault="008F68FA" w:rsidP="008F68FA">
      <w:pPr>
        <w:ind w:left="284"/>
      </w:pPr>
    </w:p>
    <w:p w14:paraId="5ED0D224" w14:textId="244A9CD6" w:rsidR="00DF7288" w:rsidRDefault="00DF7288" w:rsidP="008F68FA">
      <w:proofErr w:type="spellStart"/>
      <w:r w:rsidRPr="00DF7288">
        <w:rPr>
          <w:b/>
          <w:bCs/>
        </w:rPr>
        <w:t>Feedback</w:t>
      </w:r>
      <w:proofErr w:type="spellEnd"/>
      <w:r w:rsidRPr="00DF7288">
        <w:rPr>
          <w:b/>
          <w:bCs/>
        </w:rPr>
        <w:t>:</w:t>
      </w:r>
      <w:r w:rsidR="008F68FA">
        <w:rPr>
          <w:b/>
          <w:bCs/>
        </w:rPr>
        <w:t xml:space="preserve"> </w:t>
      </w:r>
      <w:r w:rsidR="00C150F8" w:rsidRPr="00C150F8">
        <w:t>la respuesta correcta es la b. E</w:t>
      </w:r>
      <w:r w:rsidRPr="00C150F8">
        <w:t xml:space="preserve">n </w:t>
      </w:r>
      <w:r>
        <w:t>el modelo diseño centrado en el usuario el nivel 3 se cuentan con encuestas y entrevistas para el diseño.</w:t>
      </w:r>
    </w:p>
    <w:p w14:paraId="4B49E5A1" w14:textId="77777777" w:rsidR="00DF7288" w:rsidRDefault="00DF7288" w:rsidP="00DF7288"/>
    <w:bookmarkEnd w:id="0"/>
    <w:p w14:paraId="0F0346D4" w14:textId="57566B01" w:rsidR="00326183" w:rsidRDefault="00A667F5" w:rsidP="00A667F5">
      <w:pPr>
        <w:pStyle w:val="Prrafodelista"/>
        <w:numPr>
          <w:ilvl w:val="0"/>
          <w:numId w:val="32"/>
        </w:numPr>
      </w:pPr>
      <w:r>
        <w:t xml:space="preserve">Este tipo de métricas </w:t>
      </w:r>
      <w:r w:rsidRPr="00A667F5">
        <w:t>pueden aportar información útil sobre el uso real que se está haciendo de una interfaz, pero no explican los porqués.</w:t>
      </w:r>
    </w:p>
    <w:p w14:paraId="1133A4BD" w14:textId="70DA1DD1" w:rsidR="00A667F5" w:rsidRPr="008F68FA" w:rsidRDefault="00A667F5" w:rsidP="00A667F5">
      <w:pPr>
        <w:pStyle w:val="Prrafodelista"/>
        <w:numPr>
          <w:ilvl w:val="1"/>
          <w:numId w:val="32"/>
        </w:numPr>
      </w:pPr>
      <w:r w:rsidRPr="008F68FA">
        <w:t>Métricas cuantitativas</w:t>
      </w:r>
      <w:r w:rsidR="008F68FA">
        <w:t>.</w:t>
      </w:r>
    </w:p>
    <w:p w14:paraId="04DC25CB" w14:textId="7AB6CEB0" w:rsidR="00A667F5" w:rsidRDefault="00A667F5" w:rsidP="00A667F5">
      <w:pPr>
        <w:pStyle w:val="Prrafodelista"/>
        <w:numPr>
          <w:ilvl w:val="1"/>
          <w:numId w:val="32"/>
        </w:numPr>
      </w:pPr>
      <w:r>
        <w:t>Métricas cualitativas</w:t>
      </w:r>
      <w:r w:rsidR="008F68FA">
        <w:t>.</w:t>
      </w:r>
    </w:p>
    <w:p w14:paraId="2ADC4B0F" w14:textId="52242834" w:rsidR="00A667F5" w:rsidRDefault="00A667F5" w:rsidP="00A667F5">
      <w:pPr>
        <w:pStyle w:val="Prrafodelista"/>
        <w:numPr>
          <w:ilvl w:val="1"/>
          <w:numId w:val="32"/>
        </w:numPr>
      </w:pPr>
      <w:r>
        <w:t>Métricas mixtas</w:t>
      </w:r>
      <w:r w:rsidR="008F68FA">
        <w:t>.</w:t>
      </w:r>
    </w:p>
    <w:p w14:paraId="46AA86EC" w14:textId="77777777" w:rsidR="00DF7288" w:rsidRDefault="00DF7288" w:rsidP="00DF7288"/>
    <w:p w14:paraId="39251D02" w14:textId="1FADA3C5" w:rsidR="00DF7288" w:rsidRPr="008F68FA" w:rsidRDefault="00DF7288" w:rsidP="008F68FA">
      <w:pPr>
        <w:rPr>
          <w:b/>
          <w:bCs/>
        </w:rPr>
      </w:pPr>
      <w:proofErr w:type="spellStart"/>
      <w:r w:rsidRPr="00DF7288">
        <w:rPr>
          <w:b/>
          <w:bCs/>
        </w:rPr>
        <w:t>Feedback</w:t>
      </w:r>
      <w:proofErr w:type="spellEnd"/>
      <w:r w:rsidRPr="00DF7288">
        <w:rPr>
          <w:b/>
          <w:bCs/>
        </w:rPr>
        <w:t>:</w:t>
      </w:r>
      <w:r w:rsidR="008F68FA">
        <w:rPr>
          <w:b/>
          <w:bCs/>
        </w:rPr>
        <w:t xml:space="preserve"> </w:t>
      </w:r>
      <w:r w:rsidR="008F68FA">
        <w:t>l</w:t>
      </w:r>
      <w:r>
        <w:t>a respuesta correcta es</w:t>
      </w:r>
      <w:r w:rsidR="00C150F8">
        <w:t xml:space="preserve"> la a, </w:t>
      </w:r>
      <w:r>
        <w:t>métricas cuantitativas</w:t>
      </w:r>
      <w:r w:rsidR="00C150F8">
        <w:t>,</w:t>
      </w:r>
      <w:r>
        <w:t xml:space="preserve"> porque como se menciona en el enunciado aporta información útil pero no se explican los porque que serian parte de las métricas cualitativas.</w:t>
      </w:r>
    </w:p>
    <w:p w14:paraId="508A1C69" w14:textId="77777777" w:rsidR="00DF7288" w:rsidRDefault="00DF7288" w:rsidP="00DF7288"/>
    <w:p w14:paraId="3A7CD21D" w14:textId="22E94538" w:rsidR="00A667F5" w:rsidRDefault="00A667F5" w:rsidP="00A667F5">
      <w:pPr>
        <w:pStyle w:val="Prrafodelista"/>
        <w:numPr>
          <w:ilvl w:val="0"/>
          <w:numId w:val="32"/>
        </w:numPr>
      </w:pPr>
      <w:r>
        <w:t xml:space="preserve">En este peldaño del nivel de madurez del UX, el diseño sigue centrado en el desarrollador, pero ya existe una </w:t>
      </w:r>
      <w:r w:rsidRPr="00A667F5">
        <w:t>consciencia</w:t>
      </w:r>
      <w:r w:rsidRPr="00342029">
        <w:rPr>
          <w:b/>
          <w:bCs/>
        </w:rPr>
        <w:t xml:space="preserve"> </w:t>
      </w:r>
      <w:r>
        <w:t>sobre la usabilidad y se aplican pautas y principios.</w:t>
      </w:r>
    </w:p>
    <w:p w14:paraId="05EFBC20" w14:textId="76CECCEF" w:rsidR="007007A3" w:rsidRDefault="007007A3" w:rsidP="007007A3">
      <w:pPr>
        <w:pStyle w:val="Prrafodelista"/>
        <w:numPr>
          <w:ilvl w:val="1"/>
          <w:numId w:val="32"/>
        </w:numPr>
      </w:pPr>
      <w:r>
        <w:t>Peldaño 1</w:t>
      </w:r>
      <w:r w:rsidR="008F68FA">
        <w:t>.</w:t>
      </w:r>
    </w:p>
    <w:p w14:paraId="5910CCF9" w14:textId="0B4ED6D2" w:rsidR="007007A3" w:rsidRPr="008F68FA" w:rsidRDefault="007007A3" w:rsidP="007007A3">
      <w:pPr>
        <w:pStyle w:val="Prrafodelista"/>
        <w:numPr>
          <w:ilvl w:val="1"/>
          <w:numId w:val="32"/>
        </w:numPr>
      </w:pPr>
      <w:r w:rsidRPr="008F68FA">
        <w:t>Peldaño 2</w:t>
      </w:r>
      <w:r w:rsidR="008F68FA">
        <w:t>.</w:t>
      </w:r>
    </w:p>
    <w:p w14:paraId="749452E2" w14:textId="6A93E797" w:rsidR="007007A3" w:rsidRDefault="007007A3" w:rsidP="007007A3">
      <w:pPr>
        <w:pStyle w:val="Prrafodelista"/>
        <w:numPr>
          <w:ilvl w:val="1"/>
          <w:numId w:val="32"/>
        </w:numPr>
      </w:pPr>
      <w:r>
        <w:lastRenderedPageBreak/>
        <w:t>Peldaño 3</w:t>
      </w:r>
      <w:r w:rsidR="008F68FA">
        <w:t>.</w:t>
      </w:r>
    </w:p>
    <w:p w14:paraId="793C8D8D" w14:textId="472879A0" w:rsidR="007007A3" w:rsidRDefault="007007A3" w:rsidP="007007A3">
      <w:pPr>
        <w:pStyle w:val="Prrafodelista"/>
        <w:numPr>
          <w:ilvl w:val="1"/>
          <w:numId w:val="32"/>
        </w:numPr>
      </w:pPr>
      <w:r>
        <w:t>Peldaño 4</w:t>
      </w:r>
      <w:r w:rsidR="008F68FA">
        <w:t>.</w:t>
      </w:r>
    </w:p>
    <w:p w14:paraId="606B9E16" w14:textId="77777777" w:rsidR="008F68FA" w:rsidRDefault="008F68FA" w:rsidP="008F68FA">
      <w:pPr>
        <w:ind w:left="284"/>
      </w:pPr>
    </w:p>
    <w:p w14:paraId="04FA882C" w14:textId="67D0B4C5" w:rsidR="00DF7288" w:rsidRPr="008F68FA" w:rsidRDefault="00DF7288" w:rsidP="008F68FA">
      <w:pPr>
        <w:rPr>
          <w:b/>
          <w:bCs/>
        </w:rPr>
      </w:pPr>
      <w:proofErr w:type="spellStart"/>
      <w:r w:rsidRPr="00DF7288">
        <w:rPr>
          <w:b/>
          <w:bCs/>
        </w:rPr>
        <w:t>Feedback</w:t>
      </w:r>
      <w:proofErr w:type="spellEnd"/>
      <w:r w:rsidRPr="00DF7288">
        <w:rPr>
          <w:b/>
          <w:bCs/>
        </w:rPr>
        <w:t>:</w:t>
      </w:r>
      <w:r w:rsidR="008F68FA">
        <w:rPr>
          <w:b/>
          <w:bCs/>
        </w:rPr>
        <w:t xml:space="preserve"> </w:t>
      </w:r>
      <w:r w:rsidR="00C150F8" w:rsidRPr="00C150F8">
        <w:t>la respuesta correcta es la b. B</w:t>
      </w:r>
      <w:r w:rsidRPr="00C150F8">
        <w:t>ajo</w:t>
      </w:r>
      <w:r>
        <w:t xml:space="preserve"> el contexto del nivel de madurez del UX el peldaño 2 nos indica que el diseño centrado en el desarrollador, pero ya existe una consciencia sobre usabilidad.</w:t>
      </w:r>
    </w:p>
    <w:p w14:paraId="04A648C2" w14:textId="77777777" w:rsidR="00DF7288" w:rsidRDefault="00DF7288" w:rsidP="00DF7288">
      <w:pPr>
        <w:ind w:left="1418"/>
      </w:pPr>
    </w:p>
    <w:p w14:paraId="750CF212" w14:textId="05704029" w:rsidR="00A667F5" w:rsidRDefault="007007A3" w:rsidP="00A667F5">
      <w:pPr>
        <w:pStyle w:val="Prrafodelista"/>
        <w:numPr>
          <w:ilvl w:val="0"/>
          <w:numId w:val="32"/>
        </w:numPr>
      </w:pPr>
      <w:r>
        <w:t xml:space="preserve">En este peldaño del nivel de madurez del UX </w:t>
      </w:r>
      <w:r w:rsidRPr="007007A3">
        <w:t>representa el ideal, la cultura UX, en la que las decisiones empresariales se basan en los resultados de la investigación UX y el seguimiento de métricas UX.</w:t>
      </w:r>
    </w:p>
    <w:p w14:paraId="230F5854" w14:textId="03A83123" w:rsidR="007007A3" w:rsidRDefault="007007A3" w:rsidP="007007A3">
      <w:pPr>
        <w:pStyle w:val="Prrafodelista"/>
        <w:numPr>
          <w:ilvl w:val="1"/>
          <w:numId w:val="32"/>
        </w:numPr>
      </w:pPr>
      <w:r>
        <w:t>Peldaño 1</w:t>
      </w:r>
      <w:r w:rsidR="008F68FA">
        <w:t>.</w:t>
      </w:r>
    </w:p>
    <w:p w14:paraId="1EBC5CF8" w14:textId="0D0E9649" w:rsidR="007007A3" w:rsidRPr="008F68FA" w:rsidRDefault="007007A3" w:rsidP="007007A3">
      <w:pPr>
        <w:pStyle w:val="Prrafodelista"/>
        <w:numPr>
          <w:ilvl w:val="1"/>
          <w:numId w:val="32"/>
        </w:numPr>
      </w:pPr>
      <w:r w:rsidRPr="008F68FA">
        <w:t>Peldaño 6</w:t>
      </w:r>
      <w:r w:rsidR="008F68FA">
        <w:t>.</w:t>
      </w:r>
    </w:p>
    <w:p w14:paraId="3B475063" w14:textId="521B0A94" w:rsidR="007007A3" w:rsidRDefault="007007A3" w:rsidP="007007A3">
      <w:pPr>
        <w:pStyle w:val="Prrafodelista"/>
        <w:numPr>
          <w:ilvl w:val="1"/>
          <w:numId w:val="32"/>
        </w:numPr>
      </w:pPr>
      <w:r>
        <w:t>Peldaño 3</w:t>
      </w:r>
      <w:r w:rsidR="008F68FA">
        <w:t>.</w:t>
      </w:r>
    </w:p>
    <w:p w14:paraId="39E3CBF1" w14:textId="7271A688" w:rsidR="007007A3" w:rsidRDefault="007007A3" w:rsidP="007007A3">
      <w:pPr>
        <w:pStyle w:val="Prrafodelista"/>
        <w:numPr>
          <w:ilvl w:val="1"/>
          <w:numId w:val="32"/>
        </w:numPr>
      </w:pPr>
      <w:r>
        <w:t>Peldaño 4</w:t>
      </w:r>
      <w:r w:rsidR="008F68FA">
        <w:t>.</w:t>
      </w:r>
    </w:p>
    <w:p w14:paraId="31C10F01" w14:textId="77777777" w:rsidR="008F68FA" w:rsidRDefault="008F68FA" w:rsidP="008F68FA"/>
    <w:p w14:paraId="7B1F4D71" w14:textId="38E60019" w:rsidR="00DF7288" w:rsidRPr="008F68FA" w:rsidRDefault="00DF7288" w:rsidP="008F68FA">
      <w:pPr>
        <w:rPr>
          <w:b/>
          <w:bCs/>
        </w:rPr>
      </w:pPr>
      <w:proofErr w:type="spellStart"/>
      <w:r w:rsidRPr="00DF7288">
        <w:rPr>
          <w:b/>
          <w:bCs/>
        </w:rPr>
        <w:t>Feedback</w:t>
      </w:r>
      <w:proofErr w:type="spellEnd"/>
      <w:r w:rsidRPr="00DF7288">
        <w:rPr>
          <w:b/>
          <w:bCs/>
        </w:rPr>
        <w:t>:</w:t>
      </w:r>
      <w:r w:rsidR="008F68FA">
        <w:rPr>
          <w:b/>
          <w:bCs/>
        </w:rPr>
        <w:t xml:space="preserve"> </w:t>
      </w:r>
      <w:r w:rsidR="0094794C">
        <w:t>la respuesta correcta es la b. A</w:t>
      </w:r>
      <w:r>
        <w:t xml:space="preserve">l tomar de referencia que el nivel de madurez del UX, el peldaño sexto implica la cultura en las decisiones empresariales teniendo fundamento en los resultados de la investigación. </w:t>
      </w:r>
    </w:p>
    <w:p w14:paraId="510A1C04" w14:textId="77777777" w:rsidR="00DF7288" w:rsidRDefault="00DF7288" w:rsidP="00DF7288"/>
    <w:p w14:paraId="336D3F99" w14:textId="7E6D7B4D" w:rsidR="007007A3" w:rsidRDefault="007007A3" w:rsidP="007007A3">
      <w:pPr>
        <w:pStyle w:val="Ejemplos"/>
        <w:numPr>
          <w:ilvl w:val="0"/>
          <w:numId w:val="32"/>
        </w:numPr>
      </w:pPr>
      <w:r>
        <w:t xml:space="preserve">El siguiente ejemplo, la Casa del Libro se compone de varias páginas web de </w:t>
      </w:r>
      <w:r w:rsidRPr="008F68FA">
        <w:rPr>
          <w:szCs w:val="24"/>
        </w:rPr>
        <w:t xml:space="preserve">contenido que identificamos con su URL. La página de inicio se identifica con el dominio </w:t>
      </w:r>
      <w:hyperlink r:id="rId11" w:history="1">
        <w:r w:rsidRPr="008F68FA">
          <w:rPr>
            <w:rStyle w:val="Hipervnculo"/>
            <w:sz w:val="24"/>
            <w:szCs w:val="24"/>
          </w:rPr>
          <w:t>https://www.casadellibro.com/</w:t>
        </w:r>
      </w:hyperlink>
      <w:r w:rsidRPr="008F68FA">
        <w:rPr>
          <w:szCs w:val="24"/>
        </w:rPr>
        <w:t xml:space="preserve"> y si accedemos a la página de libros Montessori la URL es </w:t>
      </w:r>
      <w:hyperlink r:id="rId12" w:history="1">
        <w:r w:rsidRPr="008F68FA">
          <w:rPr>
            <w:rStyle w:val="Hipervnculo"/>
            <w:sz w:val="24"/>
            <w:szCs w:val="24"/>
          </w:rPr>
          <w:t>https://www.casadellibro.com/libros-montessori</w:t>
        </w:r>
      </w:hyperlink>
      <w:r w:rsidRPr="008F68FA">
        <w:rPr>
          <w:szCs w:val="24"/>
        </w:rPr>
        <w:t>. ¿A qué tipo de objeto de diseño pertenece el ejemplo anterior?</w:t>
      </w:r>
    </w:p>
    <w:p w14:paraId="73B44B4D" w14:textId="5BD98622" w:rsidR="007007A3" w:rsidRDefault="007007A3" w:rsidP="007007A3">
      <w:pPr>
        <w:pStyle w:val="Ejemplos"/>
        <w:numPr>
          <w:ilvl w:val="1"/>
          <w:numId w:val="32"/>
        </w:numPr>
      </w:pPr>
      <w:r>
        <w:t>Página Web.</w:t>
      </w:r>
    </w:p>
    <w:p w14:paraId="2D84F4E1" w14:textId="3527334B" w:rsidR="007007A3" w:rsidRPr="008F68FA" w:rsidRDefault="007007A3" w:rsidP="007007A3">
      <w:pPr>
        <w:pStyle w:val="Ejemplos"/>
        <w:numPr>
          <w:ilvl w:val="1"/>
          <w:numId w:val="32"/>
        </w:numPr>
      </w:pPr>
      <w:r w:rsidRPr="008F68FA">
        <w:t>Sitio Web</w:t>
      </w:r>
      <w:r w:rsidR="008F68FA">
        <w:t>.</w:t>
      </w:r>
    </w:p>
    <w:p w14:paraId="4CF7CA0C" w14:textId="3BE78D01" w:rsidR="007007A3" w:rsidRDefault="007007A3" w:rsidP="007007A3">
      <w:pPr>
        <w:pStyle w:val="Ejemplos"/>
        <w:numPr>
          <w:ilvl w:val="1"/>
          <w:numId w:val="32"/>
        </w:numPr>
      </w:pPr>
      <w:r>
        <w:t>Aplicación móvil</w:t>
      </w:r>
      <w:r w:rsidR="008F68FA">
        <w:t>.</w:t>
      </w:r>
    </w:p>
    <w:p w14:paraId="279F02E2" w14:textId="77777777" w:rsidR="002A1C28" w:rsidRDefault="002A1C28" w:rsidP="002A1C28">
      <w:pPr>
        <w:pStyle w:val="Ejemplos"/>
      </w:pPr>
    </w:p>
    <w:p w14:paraId="0439D68F" w14:textId="033AB0C3" w:rsidR="002A1C28" w:rsidRPr="008F68FA" w:rsidRDefault="002A1C28" w:rsidP="008F68FA">
      <w:pPr>
        <w:pStyle w:val="Ejemplos"/>
        <w:rPr>
          <w:b/>
          <w:bCs/>
        </w:rPr>
      </w:pPr>
      <w:proofErr w:type="spellStart"/>
      <w:r w:rsidRPr="002A1C28">
        <w:rPr>
          <w:b/>
          <w:bCs/>
        </w:rPr>
        <w:t>Feedback</w:t>
      </w:r>
      <w:proofErr w:type="spellEnd"/>
      <w:r w:rsidRPr="002A1C28">
        <w:rPr>
          <w:b/>
          <w:bCs/>
        </w:rPr>
        <w:t xml:space="preserve">: </w:t>
      </w:r>
      <w:r w:rsidR="008F68FA">
        <w:rPr>
          <w:b/>
          <w:bCs/>
        </w:rPr>
        <w:t xml:space="preserve"> </w:t>
      </w:r>
      <w:r w:rsidR="0094794C">
        <w:t>la respuesta correcta es la b. A</w:t>
      </w:r>
      <w:r>
        <w:t>l establecer el concepto de que un sitio web est</w:t>
      </w:r>
      <w:r w:rsidR="0094794C">
        <w:t>á</w:t>
      </w:r>
      <w:r>
        <w:t xml:space="preserve"> compuesto por un conjunto de paginas web bajo un dominio la respuesta correcta es Sitio Web.</w:t>
      </w:r>
    </w:p>
    <w:sectPr w:rsidR="002A1C28" w:rsidRPr="008F68FA" w:rsidSect="003940DF">
      <w:headerReference w:type="default" r:id="rId13"/>
      <w:footerReference w:type="default" r:id="rId14"/>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ABE0A" w14:textId="77777777" w:rsidR="003940DF" w:rsidRDefault="003940DF" w:rsidP="00C50246">
      <w:pPr>
        <w:spacing w:line="240" w:lineRule="auto"/>
      </w:pPr>
      <w:r>
        <w:separator/>
      </w:r>
    </w:p>
  </w:endnote>
  <w:endnote w:type="continuationSeparator" w:id="0">
    <w:p w14:paraId="6CA36B74" w14:textId="77777777" w:rsidR="003940DF" w:rsidRDefault="003940DF" w:rsidP="00C50246">
      <w:pPr>
        <w:spacing w:line="240" w:lineRule="auto"/>
      </w:pPr>
      <w:r>
        <w:continuationSeparator/>
      </w:r>
    </w:p>
  </w:endnote>
  <w:endnote w:type="continuationNotice" w:id="1">
    <w:p w14:paraId="3B5768D2" w14:textId="77777777" w:rsidR="003940DF" w:rsidRDefault="003940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nitOT-Bold">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E6CA8" w14:textId="33DE76C9"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658240" behindDoc="1" locked="0" layoutInCell="1" allowOverlap="0" wp14:anchorId="69563B54" wp14:editId="2C2F0425">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563B54" id="Rectángulo 65" o:spid="_x0000_s1026" style="position:absolute;left:0;text-align:left;margin-left:11.25pt;margin-top:793.1pt;width:19.8pt;height:48.2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0F583F1" w14:textId="77777777"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2B3A8C">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p>
  <w:p w14:paraId="53AB4D83" w14:textId="62FEDCB3" w:rsidR="0041334B" w:rsidRPr="00656B43" w:rsidRDefault="00086720" w:rsidP="00B96994">
    <w:pPr>
      <w:pStyle w:val="PiedepginaSecciones"/>
      <w:rPr>
        <w:color w:val="777777"/>
      </w:rPr>
    </w:pP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3DEBB8" w14:textId="77777777" w:rsidR="003940DF" w:rsidRDefault="003940DF" w:rsidP="00C50246">
      <w:pPr>
        <w:spacing w:line="240" w:lineRule="auto"/>
      </w:pPr>
      <w:r>
        <w:separator/>
      </w:r>
    </w:p>
  </w:footnote>
  <w:footnote w:type="continuationSeparator" w:id="0">
    <w:p w14:paraId="25D2351D" w14:textId="77777777" w:rsidR="003940DF" w:rsidRDefault="003940DF" w:rsidP="00C50246">
      <w:pPr>
        <w:spacing w:line="240" w:lineRule="auto"/>
      </w:pPr>
      <w:r>
        <w:continuationSeparator/>
      </w:r>
    </w:p>
  </w:footnote>
  <w:footnote w:type="continuationNotice" w:id="1">
    <w:p w14:paraId="6960B929" w14:textId="77777777" w:rsidR="003940DF" w:rsidRDefault="003940D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A90972" w:rsidRPr="00472B27" w14:paraId="6D3A1AC8" w14:textId="77777777" w:rsidTr="001924C8">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91A4A1D"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409A181F"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729C3214" w14:textId="77777777" w:rsidR="00A90972" w:rsidRPr="00472B27" w:rsidRDefault="00A90972" w:rsidP="00A90972">
          <w:pPr>
            <w:pStyle w:val="Encabezado"/>
            <w:jc w:val="center"/>
            <w:rPr>
              <w:rFonts w:cs="UnitOT-Medi"/>
              <w:color w:val="0098CD"/>
              <w:sz w:val="22"/>
              <w:szCs w:val="22"/>
            </w:rPr>
          </w:pPr>
          <w:r w:rsidRPr="00472B27">
            <w:rPr>
              <w:rFonts w:cs="UnitOT-Medi"/>
              <w:color w:val="0098CD"/>
              <w:sz w:val="22"/>
              <w:szCs w:val="22"/>
            </w:rPr>
            <w:t>Fecha</w:t>
          </w:r>
        </w:p>
      </w:tc>
    </w:tr>
    <w:tr w:rsidR="00A90972" w:rsidRPr="00472B27" w14:paraId="3CED4770" w14:textId="77777777" w:rsidTr="001924C8">
      <w:trPr>
        <w:trHeight w:val="342"/>
      </w:trPr>
      <w:tc>
        <w:tcPr>
          <w:tcW w:w="2552" w:type="dxa"/>
          <w:vMerge w:val="restart"/>
        </w:tcPr>
        <w:p w14:paraId="69224BB0" w14:textId="34458002" w:rsidR="00A90972" w:rsidRPr="00472B27" w:rsidRDefault="00855914" w:rsidP="00C65063">
          <w:pPr>
            <w:pStyle w:val="Textocajaactividades"/>
          </w:pPr>
          <w:r w:rsidRPr="00855914">
            <w:t>Experiencia e Interfaz de Usuario (UX y UI)</w:t>
          </w:r>
        </w:p>
      </w:tc>
      <w:tc>
        <w:tcPr>
          <w:tcW w:w="3827" w:type="dxa"/>
        </w:tcPr>
        <w:p w14:paraId="63BE8177" w14:textId="77777777" w:rsidR="00A90972" w:rsidRPr="00472B27" w:rsidRDefault="00A90972" w:rsidP="00A90972">
          <w:pPr>
            <w:pStyle w:val="Encabezado"/>
            <w:rPr>
              <w:sz w:val="22"/>
              <w:szCs w:val="22"/>
            </w:rPr>
          </w:pPr>
          <w:r w:rsidRPr="00472B27">
            <w:rPr>
              <w:sz w:val="22"/>
              <w:szCs w:val="22"/>
            </w:rPr>
            <w:t xml:space="preserve">Apellidos: </w:t>
          </w:r>
        </w:p>
      </w:tc>
      <w:tc>
        <w:tcPr>
          <w:tcW w:w="1831" w:type="dxa"/>
          <w:vMerge w:val="restart"/>
        </w:tcPr>
        <w:p w14:paraId="1E79ACF7" w14:textId="77777777" w:rsidR="00A90972" w:rsidRPr="00472B27" w:rsidRDefault="00A90972" w:rsidP="009C1CA9">
          <w:pPr>
            <w:pStyle w:val="Encabezado"/>
            <w:jc w:val="center"/>
            <w:rPr>
              <w:rFonts w:asciiTheme="minorHAnsi" w:hAnsiTheme="minorHAnsi"/>
            </w:rPr>
          </w:pPr>
        </w:p>
      </w:tc>
    </w:tr>
    <w:tr w:rsidR="00A90972" w14:paraId="445B7578" w14:textId="77777777" w:rsidTr="001924C8">
      <w:trPr>
        <w:trHeight w:val="342"/>
      </w:trPr>
      <w:tc>
        <w:tcPr>
          <w:tcW w:w="2552" w:type="dxa"/>
          <w:vMerge/>
        </w:tcPr>
        <w:p w14:paraId="75DA6701" w14:textId="77777777" w:rsidR="00A90972" w:rsidRDefault="00A90972" w:rsidP="00A90972">
          <w:pPr>
            <w:pStyle w:val="Encabezado"/>
          </w:pPr>
        </w:p>
      </w:tc>
      <w:tc>
        <w:tcPr>
          <w:tcW w:w="3827" w:type="dxa"/>
        </w:tcPr>
        <w:p w14:paraId="56AE90F7" w14:textId="77777777" w:rsidR="00A90972" w:rsidRPr="00472B27" w:rsidRDefault="00A90972" w:rsidP="00A90972">
          <w:pPr>
            <w:pStyle w:val="Encabezado"/>
            <w:rPr>
              <w:sz w:val="22"/>
              <w:szCs w:val="22"/>
            </w:rPr>
          </w:pPr>
          <w:r w:rsidRPr="00472B27">
            <w:rPr>
              <w:sz w:val="22"/>
              <w:szCs w:val="22"/>
            </w:rPr>
            <w:t>Nombre:</w:t>
          </w:r>
        </w:p>
      </w:tc>
      <w:tc>
        <w:tcPr>
          <w:tcW w:w="1831" w:type="dxa"/>
          <w:vMerge/>
        </w:tcPr>
        <w:p w14:paraId="01FC3A76" w14:textId="77777777" w:rsidR="00A90972" w:rsidRDefault="00A90972" w:rsidP="00A90972">
          <w:pPr>
            <w:pStyle w:val="Encabezado"/>
          </w:pPr>
        </w:p>
      </w:tc>
    </w:tr>
  </w:tbl>
  <w:p w14:paraId="03B643B5"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969"/>
    <w:multiLevelType w:val="hybridMultilevel"/>
    <w:tmpl w:val="A45E387C"/>
    <w:lvl w:ilvl="0" w:tplc="1A581CF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08F01339"/>
    <w:multiLevelType w:val="multilevel"/>
    <w:tmpl w:val="B0E0186E"/>
    <w:numStyleLink w:val="NmeracinTest"/>
  </w:abstractNum>
  <w:abstractNum w:abstractNumId="3" w15:restartNumberingAfterBreak="0">
    <w:nsid w:val="0EED3CD8"/>
    <w:multiLevelType w:val="hybridMultilevel"/>
    <w:tmpl w:val="9040795E"/>
    <w:lvl w:ilvl="0" w:tplc="D0C47C1A">
      <w:start w:val="1"/>
      <w:numFmt w:val="decimal"/>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0414F3C"/>
    <w:multiLevelType w:val="multilevel"/>
    <w:tmpl w:val="B0E0186E"/>
    <w:numStyleLink w:val="NmeracinTest"/>
  </w:abstractNum>
  <w:abstractNum w:abstractNumId="5" w15:restartNumberingAfterBreak="0">
    <w:nsid w:val="104B4F28"/>
    <w:multiLevelType w:val="multilevel"/>
    <w:tmpl w:val="B37C3B20"/>
    <w:numStyleLink w:val="VietasUNIR"/>
  </w:abstractNum>
  <w:abstractNum w:abstractNumId="6" w15:restartNumberingAfterBreak="0">
    <w:nsid w:val="13735D10"/>
    <w:multiLevelType w:val="hybridMultilevel"/>
    <w:tmpl w:val="D9AE5FF4"/>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15BA37EB"/>
    <w:multiLevelType w:val="multilevel"/>
    <w:tmpl w:val="B37C3B20"/>
    <w:numStyleLink w:val="VietasUNIR"/>
  </w:abstractNum>
  <w:abstractNum w:abstractNumId="8" w15:restartNumberingAfterBreak="0">
    <w:nsid w:val="17FF37D8"/>
    <w:multiLevelType w:val="multilevel"/>
    <w:tmpl w:val="B0E0186E"/>
    <w:numStyleLink w:val="NmeracinTest"/>
  </w:abstractNum>
  <w:abstractNum w:abstractNumId="9" w15:restartNumberingAfterBreak="0">
    <w:nsid w:val="19032AB4"/>
    <w:multiLevelType w:val="multilevel"/>
    <w:tmpl w:val="B37C3B20"/>
    <w:numStyleLink w:val="VietasUNIR"/>
  </w:abstractNum>
  <w:abstractNum w:abstractNumId="10" w15:restartNumberingAfterBreak="0">
    <w:nsid w:val="1E9A2782"/>
    <w:multiLevelType w:val="multilevel"/>
    <w:tmpl w:val="B37C3B20"/>
    <w:numStyleLink w:val="VietasUNIR"/>
  </w:abstractNum>
  <w:abstractNum w:abstractNumId="11" w15:restartNumberingAfterBreak="0">
    <w:nsid w:val="2D81749B"/>
    <w:multiLevelType w:val="hybridMultilevel"/>
    <w:tmpl w:val="536E16CA"/>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2" w15:restartNumberingAfterBreak="0">
    <w:nsid w:val="2DD50359"/>
    <w:multiLevelType w:val="multilevel"/>
    <w:tmpl w:val="B37C3B20"/>
    <w:numStyleLink w:val="VietasUNIR"/>
  </w:abstractNum>
  <w:abstractNum w:abstractNumId="13" w15:restartNumberingAfterBreak="0">
    <w:nsid w:val="306A19DD"/>
    <w:multiLevelType w:val="multilevel"/>
    <w:tmpl w:val="FCB6914A"/>
    <w:numStyleLink w:val="VietasUNIRcombinada"/>
  </w:abstractNum>
  <w:abstractNum w:abstractNumId="14"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5" w15:restartNumberingAfterBreak="0">
    <w:nsid w:val="314134D7"/>
    <w:multiLevelType w:val="multilevel"/>
    <w:tmpl w:val="B37C3B20"/>
    <w:numStyleLink w:val="VietasUNIR"/>
  </w:abstractNum>
  <w:abstractNum w:abstractNumId="16" w15:restartNumberingAfterBreak="0">
    <w:nsid w:val="31C63678"/>
    <w:multiLevelType w:val="multilevel"/>
    <w:tmpl w:val="B0E0186E"/>
    <w:numStyleLink w:val="NmeracinTest"/>
  </w:abstractNum>
  <w:abstractNum w:abstractNumId="17" w15:restartNumberingAfterBreak="0">
    <w:nsid w:val="374D34AD"/>
    <w:multiLevelType w:val="multilevel"/>
    <w:tmpl w:val="B37C3B20"/>
    <w:numStyleLink w:val="VietasUNIR"/>
  </w:abstractNum>
  <w:abstractNum w:abstractNumId="18" w15:restartNumberingAfterBreak="0">
    <w:nsid w:val="3798755D"/>
    <w:multiLevelType w:val="multilevel"/>
    <w:tmpl w:val="B37C3B20"/>
    <w:numStyleLink w:val="VietasUNIR"/>
  </w:abstractNum>
  <w:abstractNum w:abstractNumId="19"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471D5FAB"/>
    <w:multiLevelType w:val="multilevel"/>
    <w:tmpl w:val="B37C3B20"/>
    <w:numStyleLink w:val="VietasUNIR"/>
  </w:abstractNum>
  <w:abstractNum w:abstractNumId="21" w15:restartNumberingAfterBreak="0">
    <w:nsid w:val="4BE26EC1"/>
    <w:multiLevelType w:val="multilevel"/>
    <w:tmpl w:val="FCB6914A"/>
    <w:numStyleLink w:val="VietasUNIRcombinada"/>
  </w:abstractNum>
  <w:abstractNum w:abstractNumId="22" w15:restartNumberingAfterBreak="0">
    <w:nsid w:val="4D255449"/>
    <w:multiLevelType w:val="multilevel"/>
    <w:tmpl w:val="B37C3B20"/>
    <w:numStyleLink w:val="VietasUNIR"/>
  </w:abstractNum>
  <w:abstractNum w:abstractNumId="23" w15:restartNumberingAfterBreak="0">
    <w:nsid w:val="55154F5F"/>
    <w:multiLevelType w:val="hybridMultilevel"/>
    <w:tmpl w:val="04F80E26"/>
    <w:lvl w:ilvl="0" w:tplc="080A000F">
      <w:start w:val="1"/>
      <w:numFmt w:val="decimal"/>
      <w:lvlText w:val="%1."/>
      <w:lvlJc w:val="left"/>
      <w:pPr>
        <w:ind w:left="360" w:hanging="360"/>
      </w:pPr>
      <w:rPr>
        <w:rFonts w:hint="default"/>
      </w:rPr>
    </w:lvl>
    <w:lvl w:ilvl="1" w:tplc="080A0019">
      <w:start w:val="1"/>
      <w:numFmt w:val="lowerLetter"/>
      <w:lvlText w:val="%2."/>
      <w:lvlJc w:val="left"/>
      <w:pPr>
        <w:ind w:left="644"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BC02107"/>
    <w:multiLevelType w:val="hybridMultilevel"/>
    <w:tmpl w:val="69962D20"/>
    <w:lvl w:ilvl="0" w:tplc="4E6CE3B4">
      <w:start w:val="1"/>
      <w:numFmt w:val="decimal"/>
      <w:lvlText w:val="%1."/>
      <w:lvlJc w:val="left"/>
      <w:pPr>
        <w:ind w:left="360" w:hanging="360"/>
      </w:pPr>
      <w:rPr>
        <w:rFonts w:ascii="Calibri" w:hAnsi="Calibri" w:hint="default"/>
        <w:b/>
        <w:i w:val="0"/>
        <w:color w:val="0098CD"/>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5"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68EB5908"/>
    <w:multiLevelType w:val="multilevel"/>
    <w:tmpl w:val="B37C3B20"/>
    <w:numStyleLink w:val="VietasUNIR"/>
  </w:abstractNum>
  <w:abstractNum w:abstractNumId="27"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C542083"/>
    <w:multiLevelType w:val="multilevel"/>
    <w:tmpl w:val="B0E0186E"/>
    <w:numStyleLink w:val="NmeracinTest"/>
  </w:abstractNum>
  <w:abstractNum w:abstractNumId="29" w15:restartNumberingAfterBreak="0">
    <w:nsid w:val="7BC1762F"/>
    <w:multiLevelType w:val="hybridMultilevel"/>
    <w:tmpl w:val="5D24C360"/>
    <w:lvl w:ilvl="0" w:tplc="EBB06100">
      <w:start w:val="1"/>
      <w:numFmt w:val="bullet"/>
      <w:lvlText w:val="▸"/>
      <w:lvlJc w:val="left"/>
      <w:pPr>
        <w:ind w:left="360" w:hanging="360"/>
      </w:pPr>
      <w:rPr>
        <w:rFonts w:ascii="UnitOT" w:hAnsi="UnitOT" w:hint="default"/>
        <w:color w:val="00B0F0"/>
        <w:sz w:val="24"/>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7BEA113D"/>
    <w:multiLevelType w:val="hybridMultilevel"/>
    <w:tmpl w:val="19CE7D58"/>
    <w:lvl w:ilvl="0" w:tplc="C2A600AC">
      <w:start w:val="1"/>
      <w:numFmt w:val="bullet"/>
      <w:lvlText w:val="▸"/>
      <w:lvlJc w:val="left"/>
      <w:pPr>
        <w:ind w:left="720" w:hanging="360"/>
      </w:pPr>
      <w:rPr>
        <w:rFonts w:ascii="UnitOT" w:hAnsi="UnitOT" w:hint="default"/>
        <w:color w:val="00B0F0"/>
        <w:sz w:val="3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D254355"/>
    <w:multiLevelType w:val="multilevel"/>
    <w:tmpl w:val="B37C3B20"/>
    <w:numStyleLink w:val="VietasUNIR"/>
  </w:abstractNum>
  <w:abstractNum w:abstractNumId="32"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14196939">
    <w:abstractNumId w:val="1"/>
  </w:num>
  <w:num w:numId="2" w16cid:durableId="1454783804">
    <w:abstractNumId w:val="17"/>
  </w:num>
  <w:num w:numId="3" w16cid:durableId="1813987732">
    <w:abstractNumId w:val="31"/>
  </w:num>
  <w:num w:numId="4" w16cid:durableId="1043598508">
    <w:abstractNumId w:val="18"/>
  </w:num>
  <w:num w:numId="5" w16cid:durableId="1551189857">
    <w:abstractNumId w:val="10"/>
  </w:num>
  <w:num w:numId="6" w16cid:durableId="978850098">
    <w:abstractNumId w:val="5"/>
  </w:num>
  <w:num w:numId="7" w16cid:durableId="1538466223">
    <w:abstractNumId w:val="25"/>
  </w:num>
  <w:num w:numId="8" w16cid:durableId="1439063031">
    <w:abstractNumId w:val="9"/>
  </w:num>
  <w:num w:numId="9" w16cid:durableId="1520318940">
    <w:abstractNumId w:val="27"/>
  </w:num>
  <w:num w:numId="10" w16cid:durableId="1475176695">
    <w:abstractNumId w:val="2"/>
  </w:num>
  <w:num w:numId="11" w16cid:durableId="1125612841">
    <w:abstractNumId w:val="32"/>
  </w:num>
  <w:num w:numId="12" w16cid:durableId="587731734">
    <w:abstractNumId w:val="4"/>
  </w:num>
  <w:num w:numId="13" w16cid:durableId="1464812823">
    <w:abstractNumId w:val="14"/>
  </w:num>
  <w:num w:numId="14" w16cid:durableId="789665738">
    <w:abstractNumId w:val="16"/>
  </w:num>
  <w:num w:numId="15" w16cid:durableId="934366594">
    <w:abstractNumId w:val="26"/>
  </w:num>
  <w:num w:numId="16" w16cid:durableId="1007056917">
    <w:abstractNumId w:val="22"/>
  </w:num>
  <w:num w:numId="17" w16cid:durableId="1467969462">
    <w:abstractNumId w:val="15"/>
  </w:num>
  <w:num w:numId="18" w16cid:durableId="250045775">
    <w:abstractNumId w:val="28"/>
  </w:num>
  <w:num w:numId="19" w16cid:durableId="1529878096">
    <w:abstractNumId w:val="7"/>
  </w:num>
  <w:num w:numId="20" w16cid:durableId="1977639255">
    <w:abstractNumId w:val="13"/>
  </w:num>
  <w:num w:numId="21" w16cid:durableId="487015660">
    <w:abstractNumId w:val="21"/>
  </w:num>
  <w:num w:numId="22" w16cid:durableId="2097749841">
    <w:abstractNumId w:val="12"/>
  </w:num>
  <w:num w:numId="23" w16cid:durableId="1482118834">
    <w:abstractNumId w:val="8"/>
  </w:num>
  <w:num w:numId="24" w16cid:durableId="2099859840">
    <w:abstractNumId w:val="19"/>
  </w:num>
  <w:num w:numId="25" w16cid:durableId="1710373789">
    <w:abstractNumId w:val="24"/>
  </w:num>
  <w:num w:numId="26" w16cid:durableId="404108555">
    <w:abstractNumId w:val="0"/>
  </w:num>
  <w:num w:numId="27" w16cid:durableId="805665082">
    <w:abstractNumId w:val="30"/>
  </w:num>
  <w:num w:numId="28" w16cid:durableId="939265099">
    <w:abstractNumId w:val="29"/>
  </w:num>
  <w:num w:numId="29" w16cid:durableId="188107032">
    <w:abstractNumId w:val="6"/>
  </w:num>
  <w:num w:numId="30" w16cid:durableId="618952859">
    <w:abstractNumId w:val="3"/>
  </w:num>
  <w:num w:numId="31" w16cid:durableId="637028323">
    <w:abstractNumId w:val="2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59723466">
    <w:abstractNumId w:val="23"/>
  </w:num>
  <w:num w:numId="33" w16cid:durableId="1813980086">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0D0"/>
    <w:rsid w:val="00031C55"/>
    <w:rsid w:val="000458EE"/>
    <w:rsid w:val="0005157B"/>
    <w:rsid w:val="0005178B"/>
    <w:rsid w:val="00054229"/>
    <w:rsid w:val="00055C12"/>
    <w:rsid w:val="00056A2A"/>
    <w:rsid w:val="0005762B"/>
    <w:rsid w:val="00076A78"/>
    <w:rsid w:val="00086720"/>
    <w:rsid w:val="00087952"/>
    <w:rsid w:val="0009320A"/>
    <w:rsid w:val="000967AE"/>
    <w:rsid w:val="000A331B"/>
    <w:rsid w:val="000A78DB"/>
    <w:rsid w:val="000C4BFF"/>
    <w:rsid w:val="000C4D94"/>
    <w:rsid w:val="000C68D7"/>
    <w:rsid w:val="000D5FB9"/>
    <w:rsid w:val="000D5FEE"/>
    <w:rsid w:val="000D6C9F"/>
    <w:rsid w:val="000D6CAE"/>
    <w:rsid w:val="000E156D"/>
    <w:rsid w:val="000E4EDE"/>
    <w:rsid w:val="000F1443"/>
    <w:rsid w:val="000F518E"/>
    <w:rsid w:val="000F5592"/>
    <w:rsid w:val="000F7E60"/>
    <w:rsid w:val="00112B38"/>
    <w:rsid w:val="001140C2"/>
    <w:rsid w:val="00134713"/>
    <w:rsid w:val="00137CF9"/>
    <w:rsid w:val="00161226"/>
    <w:rsid w:val="00163FBB"/>
    <w:rsid w:val="001658DF"/>
    <w:rsid w:val="00170865"/>
    <w:rsid w:val="0018310A"/>
    <w:rsid w:val="0019470A"/>
    <w:rsid w:val="00194B1F"/>
    <w:rsid w:val="00196EB1"/>
    <w:rsid w:val="001A075E"/>
    <w:rsid w:val="001B64D3"/>
    <w:rsid w:val="001B7F82"/>
    <w:rsid w:val="001C1813"/>
    <w:rsid w:val="001D0997"/>
    <w:rsid w:val="001E38BB"/>
    <w:rsid w:val="001E6766"/>
    <w:rsid w:val="001E737A"/>
    <w:rsid w:val="001F017C"/>
    <w:rsid w:val="001F1229"/>
    <w:rsid w:val="001F163E"/>
    <w:rsid w:val="001F19FD"/>
    <w:rsid w:val="001F69FE"/>
    <w:rsid w:val="00200BEB"/>
    <w:rsid w:val="00201008"/>
    <w:rsid w:val="0020102E"/>
    <w:rsid w:val="002036CA"/>
    <w:rsid w:val="002039FC"/>
    <w:rsid w:val="00205842"/>
    <w:rsid w:val="0021511C"/>
    <w:rsid w:val="00223CB7"/>
    <w:rsid w:val="002244C2"/>
    <w:rsid w:val="00227368"/>
    <w:rsid w:val="00227800"/>
    <w:rsid w:val="00244B66"/>
    <w:rsid w:val="0024674E"/>
    <w:rsid w:val="00250A71"/>
    <w:rsid w:val="00253DA9"/>
    <w:rsid w:val="00260B21"/>
    <w:rsid w:val="002619F8"/>
    <w:rsid w:val="00265403"/>
    <w:rsid w:val="00273725"/>
    <w:rsid w:val="00277FAF"/>
    <w:rsid w:val="002845C6"/>
    <w:rsid w:val="002A1C28"/>
    <w:rsid w:val="002A6286"/>
    <w:rsid w:val="002B1186"/>
    <w:rsid w:val="002B3A8C"/>
    <w:rsid w:val="002B4308"/>
    <w:rsid w:val="002B5D04"/>
    <w:rsid w:val="002C037B"/>
    <w:rsid w:val="002C34D9"/>
    <w:rsid w:val="002C467C"/>
    <w:rsid w:val="002C64FB"/>
    <w:rsid w:val="002D3237"/>
    <w:rsid w:val="002E198B"/>
    <w:rsid w:val="002E6FCB"/>
    <w:rsid w:val="002E769A"/>
    <w:rsid w:val="00302FF8"/>
    <w:rsid w:val="003117D6"/>
    <w:rsid w:val="00320378"/>
    <w:rsid w:val="003224A0"/>
    <w:rsid w:val="00326183"/>
    <w:rsid w:val="00327C72"/>
    <w:rsid w:val="00330DE5"/>
    <w:rsid w:val="003369FB"/>
    <w:rsid w:val="00342CCF"/>
    <w:rsid w:val="0034363F"/>
    <w:rsid w:val="00351EC2"/>
    <w:rsid w:val="00361683"/>
    <w:rsid w:val="00363BCA"/>
    <w:rsid w:val="00363DED"/>
    <w:rsid w:val="003935F6"/>
    <w:rsid w:val="003940DF"/>
    <w:rsid w:val="00394A34"/>
    <w:rsid w:val="003A10AB"/>
    <w:rsid w:val="003A615E"/>
    <w:rsid w:val="003C2275"/>
    <w:rsid w:val="003C2EF2"/>
    <w:rsid w:val="003C4D34"/>
    <w:rsid w:val="003D0269"/>
    <w:rsid w:val="003D141E"/>
    <w:rsid w:val="003D16DC"/>
    <w:rsid w:val="003D5F24"/>
    <w:rsid w:val="003E2D5E"/>
    <w:rsid w:val="003E2E18"/>
    <w:rsid w:val="003E6E97"/>
    <w:rsid w:val="004023E9"/>
    <w:rsid w:val="0041334B"/>
    <w:rsid w:val="00413379"/>
    <w:rsid w:val="00414382"/>
    <w:rsid w:val="004172DF"/>
    <w:rsid w:val="0043735F"/>
    <w:rsid w:val="00446F8B"/>
    <w:rsid w:val="004476D3"/>
    <w:rsid w:val="004478AD"/>
    <w:rsid w:val="00455BA7"/>
    <w:rsid w:val="004567F9"/>
    <w:rsid w:val="00465F46"/>
    <w:rsid w:val="00466671"/>
    <w:rsid w:val="00472B27"/>
    <w:rsid w:val="0048733A"/>
    <w:rsid w:val="004A1A48"/>
    <w:rsid w:val="004B7249"/>
    <w:rsid w:val="004D4F93"/>
    <w:rsid w:val="004E1547"/>
    <w:rsid w:val="004E506A"/>
    <w:rsid w:val="004E5487"/>
    <w:rsid w:val="004F1492"/>
    <w:rsid w:val="004F5D83"/>
    <w:rsid w:val="0050234E"/>
    <w:rsid w:val="00505190"/>
    <w:rsid w:val="00507E5B"/>
    <w:rsid w:val="005131BE"/>
    <w:rsid w:val="00520303"/>
    <w:rsid w:val="00525591"/>
    <w:rsid w:val="005326C2"/>
    <w:rsid w:val="005366C0"/>
    <w:rsid w:val="005463ED"/>
    <w:rsid w:val="00551A69"/>
    <w:rsid w:val="00555B62"/>
    <w:rsid w:val="005667F6"/>
    <w:rsid w:val="00575580"/>
    <w:rsid w:val="0058112D"/>
    <w:rsid w:val="00593877"/>
    <w:rsid w:val="005C1D3F"/>
    <w:rsid w:val="005E0B6D"/>
    <w:rsid w:val="005E6742"/>
    <w:rsid w:val="005F240A"/>
    <w:rsid w:val="005F2851"/>
    <w:rsid w:val="00611689"/>
    <w:rsid w:val="00613DB8"/>
    <w:rsid w:val="00614347"/>
    <w:rsid w:val="00620388"/>
    <w:rsid w:val="006223FA"/>
    <w:rsid w:val="006227CB"/>
    <w:rsid w:val="006311BF"/>
    <w:rsid w:val="00631326"/>
    <w:rsid w:val="006467F9"/>
    <w:rsid w:val="0065243B"/>
    <w:rsid w:val="006569E9"/>
    <w:rsid w:val="00656B43"/>
    <w:rsid w:val="006613F9"/>
    <w:rsid w:val="00664F67"/>
    <w:rsid w:val="0066551B"/>
    <w:rsid w:val="006825B0"/>
    <w:rsid w:val="00686DA6"/>
    <w:rsid w:val="006A210E"/>
    <w:rsid w:val="006A4693"/>
    <w:rsid w:val="006B683F"/>
    <w:rsid w:val="006C52A0"/>
    <w:rsid w:val="006C7BB7"/>
    <w:rsid w:val="006D1870"/>
    <w:rsid w:val="006E1305"/>
    <w:rsid w:val="006E3957"/>
    <w:rsid w:val="006F1F32"/>
    <w:rsid w:val="006F7317"/>
    <w:rsid w:val="006F79F1"/>
    <w:rsid w:val="006F7A9E"/>
    <w:rsid w:val="007007A3"/>
    <w:rsid w:val="00702914"/>
    <w:rsid w:val="00703B95"/>
    <w:rsid w:val="00710277"/>
    <w:rsid w:val="00711B4D"/>
    <w:rsid w:val="00712024"/>
    <w:rsid w:val="0072465C"/>
    <w:rsid w:val="00732FC1"/>
    <w:rsid w:val="0073726F"/>
    <w:rsid w:val="00744D29"/>
    <w:rsid w:val="00745244"/>
    <w:rsid w:val="00751B9A"/>
    <w:rsid w:val="00756CD6"/>
    <w:rsid w:val="007616AA"/>
    <w:rsid w:val="007873E1"/>
    <w:rsid w:val="00790FC0"/>
    <w:rsid w:val="007A0245"/>
    <w:rsid w:val="007A34FD"/>
    <w:rsid w:val="007B15E7"/>
    <w:rsid w:val="007C0189"/>
    <w:rsid w:val="007C1E0E"/>
    <w:rsid w:val="007C2659"/>
    <w:rsid w:val="007D00F6"/>
    <w:rsid w:val="007D1B3E"/>
    <w:rsid w:val="007D1E15"/>
    <w:rsid w:val="007D2F06"/>
    <w:rsid w:val="007D494F"/>
    <w:rsid w:val="007E4840"/>
    <w:rsid w:val="007E5D27"/>
    <w:rsid w:val="007F07AA"/>
    <w:rsid w:val="007F691E"/>
    <w:rsid w:val="0080425D"/>
    <w:rsid w:val="00816222"/>
    <w:rsid w:val="00816578"/>
    <w:rsid w:val="00823702"/>
    <w:rsid w:val="00824C6E"/>
    <w:rsid w:val="00824D80"/>
    <w:rsid w:val="00824F89"/>
    <w:rsid w:val="00826A4C"/>
    <w:rsid w:val="0083178B"/>
    <w:rsid w:val="00832737"/>
    <w:rsid w:val="0083542E"/>
    <w:rsid w:val="0083582D"/>
    <w:rsid w:val="00840259"/>
    <w:rsid w:val="00845825"/>
    <w:rsid w:val="00845D5C"/>
    <w:rsid w:val="00851244"/>
    <w:rsid w:val="00855914"/>
    <w:rsid w:val="008648B3"/>
    <w:rsid w:val="00866EC2"/>
    <w:rsid w:val="008745E4"/>
    <w:rsid w:val="008807AF"/>
    <w:rsid w:val="0088459B"/>
    <w:rsid w:val="008A2D1A"/>
    <w:rsid w:val="008B16BB"/>
    <w:rsid w:val="008B6154"/>
    <w:rsid w:val="008C09DB"/>
    <w:rsid w:val="008C69C6"/>
    <w:rsid w:val="008D2E81"/>
    <w:rsid w:val="008E1670"/>
    <w:rsid w:val="008F0709"/>
    <w:rsid w:val="008F1E4C"/>
    <w:rsid w:val="008F68FA"/>
    <w:rsid w:val="00917348"/>
    <w:rsid w:val="00935FD2"/>
    <w:rsid w:val="009400C5"/>
    <w:rsid w:val="009434C7"/>
    <w:rsid w:val="009435B5"/>
    <w:rsid w:val="0094794C"/>
    <w:rsid w:val="0095328C"/>
    <w:rsid w:val="009546DA"/>
    <w:rsid w:val="009563DF"/>
    <w:rsid w:val="00962EC2"/>
    <w:rsid w:val="00976D1B"/>
    <w:rsid w:val="0098228A"/>
    <w:rsid w:val="009848BD"/>
    <w:rsid w:val="00987B51"/>
    <w:rsid w:val="009959A6"/>
    <w:rsid w:val="009A1065"/>
    <w:rsid w:val="009A3C7C"/>
    <w:rsid w:val="009A4CF7"/>
    <w:rsid w:val="009B0764"/>
    <w:rsid w:val="009B61E5"/>
    <w:rsid w:val="009C1CA9"/>
    <w:rsid w:val="009C2BF3"/>
    <w:rsid w:val="009D10D7"/>
    <w:rsid w:val="009D6F1F"/>
    <w:rsid w:val="009E76FD"/>
    <w:rsid w:val="009F18E9"/>
    <w:rsid w:val="009F2F63"/>
    <w:rsid w:val="009F7B85"/>
    <w:rsid w:val="00A17600"/>
    <w:rsid w:val="00A20F71"/>
    <w:rsid w:val="00A4761C"/>
    <w:rsid w:val="00A60E8D"/>
    <w:rsid w:val="00A631DB"/>
    <w:rsid w:val="00A64AF5"/>
    <w:rsid w:val="00A667F5"/>
    <w:rsid w:val="00A67DBC"/>
    <w:rsid w:val="00A71D6D"/>
    <w:rsid w:val="00A76AA2"/>
    <w:rsid w:val="00A76D45"/>
    <w:rsid w:val="00A90972"/>
    <w:rsid w:val="00A9140C"/>
    <w:rsid w:val="00AA5FFE"/>
    <w:rsid w:val="00AB2DE2"/>
    <w:rsid w:val="00AD4F85"/>
    <w:rsid w:val="00B0196C"/>
    <w:rsid w:val="00B03326"/>
    <w:rsid w:val="00B04AF8"/>
    <w:rsid w:val="00B0793D"/>
    <w:rsid w:val="00B1656E"/>
    <w:rsid w:val="00B22F15"/>
    <w:rsid w:val="00B3405C"/>
    <w:rsid w:val="00B36908"/>
    <w:rsid w:val="00B407F7"/>
    <w:rsid w:val="00B417CD"/>
    <w:rsid w:val="00B42170"/>
    <w:rsid w:val="00B72D4C"/>
    <w:rsid w:val="00B75248"/>
    <w:rsid w:val="00B8087F"/>
    <w:rsid w:val="00B814A5"/>
    <w:rsid w:val="00B86981"/>
    <w:rsid w:val="00B9608D"/>
    <w:rsid w:val="00B96994"/>
    <w:rsid w:val="00BA14FF"/>
    <w:rsid w:val="00BA172C"/>
    <w:rsid w:val="00BA17EF"/>
    <w:rsid w:val="00BB1161"/>
    <w:rsid w:val="00BB29C0"/>
    <w:rsid w:val="00BC2EB1"/>
    <w:rsid w:val="00BE1611"/>
    <w:rsid w:val="00BE65ED"/>
    <w:rsid w:val="00BF4B49"/>
    <w:rsid w:val="00C006FD"/>
    <w:rsid w:val="00C01390"/>
    <w:rsid w:val="00C02629"/>
    <w:rsid w:val="00C150F8"/>
    <w:rsid w:val="00C16D13"/>
    <w:rsid w:val="00C23342"/>
    <w:rsid w:val="00C26997"/>
    <w:rsid w:val="00C27904"/>
    <w:rsid w:val="00C34C2E"/>
    <w:rsid w:val="00C37777"/>
    <w:rsid w:val="00C446B8"/>
    <w:rsid w:val="00C4595C"/>
    <w:rsid w:val="00C50246"/>
    <w:rsid w:val="00C62886"/>
    <w:rsid w:val="00C64768"/>
    <w:rsid w:val="00C65063"/>
    <w:rsid w:val="00C67873"/>
    <w:rsid w:val="00C8543E"/>
    <w:rsid w:val="00C870D5"/>
    <w:rsid w:val="00C876E4"/>
    <w:rsid w:val="00C92BE5"/>
    <w:rsid w:val="00C9773A"/>
    <w:rsid w:val="00CC22FD"/>
    <w:rsid w:val="00CD418C"/>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57DA7"/>
    <w:rsid w:val="00D723DB"/>
    <w:rsid w:val="00D74F0A"/>
    <w:rsid w:val="00D771BD"/>
    <w:rsid w:val="00D901FA"/>
    <w:rsid w:val="00D95965"/>
    <w:rsid w:val="00DA1A7B"/>
    <w:rsid w:val="00DA4A6D"/>
    <w:rsid w:val="00DA6FF8"/>
    <w:rsid w:val="00DB4BD9"/>
    <w:rsid w:val="00DB5335"/>
    <w:rsid w:val="00DB5823"/>
    <w:rsid w:val="00DC2615"/>
    <w:rsid w:val="00DC3808"/>
    <w:rsid w:val="00DD0B32"/>
    <w:rsid w:val="00DD2649"/>
    <w:rsid w:val="00DD571F"/>
    <w:rsid w:val="00DE4822"/>
    <w:rsid w:val="00DF0BC0"/>
    <w:rsid w:val="00DF7288"/>
    <w:rsid w:val="00DF784B"/>
    <w:rsid w:val="00E144E3"/>
    <w:rsid w:val="00E170B6"/>
    <w:rsid w:val="00E2314E"/>
    <w:rsid w:val="00E300D2"/>
    <w:rsid w:val="00E37AD2"/>
    <w:rsid w:val="00E46BF3"/>
    <w:rsid w:val="00E560E4"/>
    <w:rsid w:val="00E62BDA"/>
    <w:rsid w:val="00E63F97"/>
    <w:rsid w:val="00E65011"/>
    <w:rsid w:val="00E7167D"/>
    <w:rsid w:val="00E745AB"/>
    <w:rsid w:val="00E761A0"/>
    <w:rsid w:val="00E7645E"/>
    <w:rsid w:val="00E76C3D"/>
    <w:rsid w:val="00E8698C"/>
    <w:rsid w:val="00E86D7B"/>
    <w:rsid w:val="00E9509A"/>
    <w:rsid w:val="00EA02E3"/>
    <w:rsid w:val="00EA3A35"/>
    <w:rsid w:val="00EA52F6"/>
    <w:rsid w:val="00EA61E7"/>
    <w:rsid w:val="00EB17CF"/>
    <w:rsid w:val="00EB5FE2"/>
    <w:rsid w:val="00EC2261"/>
    <w:rsid w:val="00EC4F65"/>
    <w:rsid w:val="00EC5B06"/>
    <w:rsid w:val="00EC60F0"/>
    <w:rsid w:val="00ED3160"/>
    <w:rsid w:val="00ED4A4F"/>
    <w:rsid w:val="00ED56EF"/>
    <w:rsid w:val="00ED6BDC"/>
    <w:rsid w:val="00EE3286"/>
    <w:rsid w:val="00EE6C97"/>
    <w:rsid w:val="00F0370C"/>
    <w:rsid w:val="00F043AA"/>
    <w:rsid w:val="00F05C99"/>
    <w:rsid w:val="00F12301"/>
    <w:rsid w:val="00F140A7"/>
    <w:rsid w:val="00F154BB"/>
    <w:rsid w:val="00F15EA0"/>
    <w:rsid w:val="00F16F2F"/>
    <w:rsid w:val="00F17AB3"/>
    <w:rsid w:val="00F22D8E"/>
    <w:rsid w:val="00F3027B"/>
    <w:rsid w:val="00F30F9E"/>
    <w:rsid w:val="00F403FC"/>
    <w:rsid w:val="00F4274A"/>
    <w:rsid w:val="00F46137"/>
    <w:rsid w:val="00F5055C"/>
    <w:rsid w:val="00F617AA"/>
    <w:rsid w:val="00F62709"/>
    <w:rsid w:val="00F63170"/>
    <w:rsid w:val="00F65B6D"/>
    <w:rsid w:val="00F6772A"/>
    <w:rsid w:val="00F719D6"/>
    <w:rsid w:val="00F736A2"/>
    <w:rsid w:val="00F77A3B"/>
    <w:rsid w:val="00FA5FF9"/>
    <w:rsid w:val="00FB0A6F"/>
    <w:rsid w:val="00FC582A"/>
    <w:rsid w:val="00FD1A84"/>
    <w:rsid w:val="00FD6625"/>
    <w:rsid w:val="00FD7A4E"/>
    <w:rsid w:val="00FE65DA"/>
    <w:rsid w:val="00FF250A"/>
    <w:rsid w:val="4FACCB39"/>
    <w:rsid w:val="719F3D7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BF274"/>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67D"/>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Mencinsinresolver">
    <w:name w:val="Unresolved Mention"/>
    <w:basedOn w:val="Fuentedeprrafopredeter"/>
    <w:uiPriority w:val="99"/>
    <w:semiHidden/>
    <w:unhideWhenUsed/>
    <w:rsid w:val="00F17AB3"/>
    <w:rPr>
      <w:color w:val="605E5C"/>
      <w:shd w:val="clear" w:color="auto" w:fill="E1DFDD"/>
    </w:rPr>
  </w:style>
  <w:style w:type="table" w:customStyle="1" w:styleId="Tabladecuadrcula5oscura-nfasis5111">
    <w:name w:val="Tabla de cuadrícula 5 oscura - Énfasis 5111"/>
    <w:basedOn w:val="Tablanormal"/>
    <w:uiPriority w:val="50"/>
    <w:rsid w:val="008A2D1A"/>
    <w:pPr>
      <w:spacing w:after="0" w:line="240" w:lineRule="auto"/>
    </w:pPr>
    <w:tblPr>
      <w:tblStyleRowBandSize w:val="1"/>
      <w:tblStyleColBandSize w:val="1"/>
      <w:tblInd w:w="0" w:type="nil"/>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style>
  <w:style w:type="table" w:customStyle="1" w:styleId="Tabladecuadrcula5oscura-nfasis51">
    <w:name w:val="Tabla de cuadrícula 5 oscura - Énfasis 51"/>
    <w:basedOn w:val="Tablanormal"/>
    <w:uiPriority w:val="50"/>
    <w:rsid w:val="008A2D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832737"/>
    <w:rPr>
      <w:sz w:val="16"/>
      <w:szCs w:val="16"/>
    </w:rPr>
  </w:style>
  <w:style w:type="paragraph" w:styleId="Asuntodelcomentario">
    <w:name w:val="annotation subject"/>
    <w:basedOn w:val="Textocomentario"/>
    <w:next w:val="Textocomentario"/>
    <w:link w:val="AsuntodelcomentarioCar"/>
    <w:uiPriority w:val="99"/>
    <w:semiHidden/>
    <w:unhideWhenUsed/>
    <w:rsid w:val="00832737"/>
    <w:rPr>
      <w:b/>
      <w:bCs/>
    </w:rPr>
  </w:style>
  <w:style w:type="character" w:customStyle="1" w:styleId="AsuntodelcomentarioCar">
    <w:name w:val="Asunto del comentario Car"/>
    <w:basedOn w:val="TextocomentarioCar"/>
    <w:link w:val="Asuntodelcomentario"/>
    <w:uiPriority w:val="99"/>
    <w:semiHidden/>
    <w:rsid w:val="00832737"/>
    <w:rPr>
      <w:rFonts w:ascii="Calibri" w:hAnsi="Calibri" w:cs="Times New Roman"/>
      <w:b/>
      <w:bCs/>
      <w:color w:val="333333"/>
      <w:sz w:val="20"/>
      <w:szCs w:val="20"/>
      <w:lang w:eastAsia="es-ES"/>
    </w:rPr>
  </w:style>
  <w:style w:type="paragraph" w:customStyle="1" w:styleId="Vietaprimernivel">
    <w:name w:val="Viñeta primer nivel"/>
    <w:basedOn w:val="Normal"/>
    <w:qFormat/>
    <w:rsid w:val="00751B9A"/>
    <w:pPr>
      <w:ind w:left="284" w:hanging="284"/>
    </w:pPr>
  </w:style>
  <w:style w:type="paragraph" w:customStyle="1" w:styleId="Vietasegundonivel">
    <w:name w:val="Viñeta segundo nivel"/>
    <w:basedOn w:val="Normal"/>
    <w:autoRedefine/>
    <w:rsid w:val="00751B9A"/>
    <w:pPr>
      <w:ind w:left="567"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184244">
      <w:bodyDiv w:val="1"/>
      <w:marLeft w:val="0"/>
      <w:marRight w:val="0"/>
      <w:marTop w:val="0"/>
      <w:marBottom w:val="0"/>
      <w:divBdr>
        <w:top w:val="none" w:sz="0" w:space="0" w:color="auto"/>
        <w:left w:val="none" w:sz="0" w:space="0" w:color="auto"/>
        <w:bottom w:val="none" w:sz="0" w:space="0" w:color="auto"/>
        <w:right w:val="none" w:sz="0" w:space="0" w:color="auto"/>
      </w:divBdr>
    </w:div>
    <w:div w:id="332026505">
      <w:bodyDiv w:val="1"/>
      <w:marLeft w:val="0"/>
      <w:marRight w:val="0"/>
      <w:marTop w:val="0"/>
      <w:marBottom w:val="0"/>
      <w:divBdr>
        <w:top w:val="none" w:sz="0" w:space="0" w:color="auto"/>
        <w:left w:val="none" w:sz="0" w:space="0" w:color="auto"/>
        <w:bottom w:val="none" w:sz="0" w:space="0" w:color="auto"/>
        <w:right w:val="none" w:sz="0" w:space="0" w:color="auto"/>
      </w:divBdr>
    </w:div>
    <w:div w:id="168443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asadellibro.com/libros-montessori"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sadellibro.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_Flow_SignoffStatus xmlns="408be90b-7af1-4348-adf8-80036b355e8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9" ma:contentTypeDescription="Crear nuevo documento." ma:contentTypeScope="" ma:versionID="aa060be1a5dddb67ccbe269a5a60c7d1">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0ae0c9da05c0f6f4972abc3daf7f3b3b"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_Flow_SignoffStatus" ma:index="26"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ADA22EA-30AF-48ED-8DC0-06AFFED52517}">
  <ds:schemaRefs>
    <ds:schemaRef ds:uri="http://schemas.microsoft.com/sharepoint/v3/contenttype/forms"/>
  </ds:schemaRefs>
</ds:datastoreItem>
</file>

<file path=customXml/itemProps2.xml><?xml version="1.0" encoding="utf-8"?>
<ds:datastoreItem xmlns:ds="http://schemas.openxmlformats.org/officeDocument/2006/customXml" ds:itemID="{68EF0881-AFE3-44EB-8834-1E31251C8A76}">
  <ds:schemaRefs>
    <ds:schemaRef ds:uri="http://schemas.openxmlformats.org/officeDocument/2006/bibliography"/>
  </ds:schemaRefs>
</ds:datastoreItem>
</file>

<file path=customXml/itemProps3.xml><?xml version="1.0" encoding="utf-8"?>
<ds:datastoreItem xmlns:ds="http://schemas.openxmlformats.org/officeDocument/2006/customXml" ds:itemID="{5DA6F32C-6FAE-4705-8722-B42C5F1E24E2}">
  <ds:schemaRefs>
    <ds:schemaRef ds:uri="http://schemas.microsoft.com/office/2006/metadata/properties"/>
    <ds:schemaRef ds:uri="http://schemas.microsoft.com/office/infopath/2007/PartnerControls"/>
    <ds:schemaRef ds:uri="b91a040c-a534-41e9-b63b-274547577a02"/>
    <ds:schemaRef ds:uri="ff022ff6-5938-43c6-865a-12895569ea82"/>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34F492E1-F7E9-4793-ACB2-0B77A4E399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4</Pages>
  <Words>778</Words>
  <Characters>4285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Andrea Pradilla Larraz</cp:lastModifiedBy>
  <cp:revision>11</cp:revision>
  <cp:lastPrinted>2017-09-08T09:41:00Z</cp:lastPrinted>
  <dcterms:created xsi:type="dcterms:W3CDTF">2024-04-18T17:05:00Z</dcterms:created>
  <dcterms:modified xsi:type="dcterms:W3CDTF">2024-04-22T05:32:00Z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