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70E0" w14:textId="406935D9" w:rsidR="00345694" w:rsidRDefault="00345694">
      <w:r>
        <w:t>DFD mức 1 chăm sóc khách hàng</w:t>
      </w:r>
    </w:p>
    <w:p w14:paraId="7C1FE8F4" w14:textId="5DD53001" w:rsidR="00C36700" w:rsidRDefault="00345694">
      <w:r>
        <w:rPr>
          <w:noProof/>
        </w:rPr>
        <w:drawing>
          <wp:inline distT="0" distB="0" distL="0" distR="0" wp14:anchorId="3E3ABFB1" wp14:editId="03BC8195">
            <wp:extent cx="5943600" cy="2875280"/>
            <wp:effectExtent l="0" t="0" r="0" b="127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063F" w14:textId="42555117" w:rsidR="00345694" w:rsidRDefault="00345694"/>
    <w:p w14:paraId="5E14ADA7" w14:textId="0428EF17" w:rsidR="00345694" w:rsidRDefault="00A02445">
      <w:r>
        <w:t>DFD mức 1 quản lý nhân viên</w:t>
      </w:r>
    </w:p>
    <w:p w14:paraId="5F2D96C1" w14:textId="265CFDE0" w:rsidR="00345694" w:rsidRDefault="00345694">
      <w:r>
        <w:rPr>
          <w:noProof/>
        </w:rPr>
        <w:drawing>
          <wp:inline distT="0" distB="0" distL="0" distR="0" wp14:anchorId="59F2989C" wp14:editId="66EA472A">
            <wp:extent cx="5943600" cy="3837305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84"/>
    <w:rsid w:val="00204AFF"/>
    <w:rsid w:val="00345694"/>
    <w:rsid w:val="00376F84"/>
    <w:rsid w:val="00A02445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DFBB"/>
  <w15:chartTrackingRefBased/>
  <w15:docId w15:val="{E12D20E5-A450-4547-BE8C-E4D76A48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3</cp:revision>
  <dcterms:created xsi:type="dcterms:W3CDTF">2020-12-03T16:30:00Z</dcterms:created>
  <dcterms:modified xsi:type="dcterms:W3CDTF">2020-12-03T16:31:00Z</dcterms:modified>
</cp:coreProperties>
</file>