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EE5C1" w14:textId="77777777" w:rsidR="0016737B" w:rsidRDefault="0016737B" w:rsidP="0016737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Quản lý nhân viên – chăm sóc khách hàng</w:t>
      </w:r>
    </w:p>
    <w:p w14:paraId="1940E7D2" w14:textId="77777777" w:rsidR="0016737B" w:rsidRDefault="0016737B" w:rsidP="0016737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lý nhân viên:</w:t>
      </w:r>
    </w:p>
    <w:p w14:paraId="6A0A1A6F" w14:textId="77777777" w:rsidR="0016737B" w:rsidRDefault="0016737B" w:rsidP="0016737B">
      <w:pPr>
        <w:pStyle w:val="oancuaDanhsach"/>
        <w:numPr>
          <w:ilvl w:val="0"/>
          <w:numId w:val="4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biến cố:</w:t>
      </w:r>
    </w:p>
    <w:tbl>
      <w:tblPr>
        <w:tblW w:w="9015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580"/>
        <w:gridCol w:w="3705"/>
        <w:gridCol w:w="1815"/>
      </w:tblGrid>
      <w:tr w:rsidR="0016737B" w14:paraId="0A38A6BF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5088A" w14:textId="77777777" w:rsidR="0016737B" w:rsidRDefault="0016737B">
            <w:pPr>
              <w:widowControl w:val="0"/>
              <w:jc w:val="center"/>
              <w:rPr>
                <w:rFonts w:ascii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56567" w14:textId="77777777" w:rsidR="0016737B" w:rsidRDefault="0016737B">
            <w:pPr>
              <w:widowControl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Điều kiện kích hoạt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275D" w14:textId="77777777" w:rsidR="0016737B" w:rsidRDefault="0016737B">
            <w:pPr>
              <w:widowControl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Xử lý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2F9DF" w14:textId="77777777" w:rsidR="0016737B" w:rsidRDefault="0016737B">
            <w:pPr>
              <w:widowControl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Ghi chứ</w:t>
            </w:r>
          </w:p>
        </w:tc>
      </w:tr>
      <w:tr w:rsidR="0016737B" w14:paraId="0AAB76B0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B2D9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6F0EB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Khởi động màn hình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5492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Giao diện quản lý nhân viên được hiện lên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3895" w14:textId="77777777" w:rsidR="0016737B" w:rsidRDefault="0016737B">
            <w:pPr>
              <w:widowControl w:val="0"/>
              <w:rPr>
                <w:rFonts w:ascii="Times New Roman" w:eastAsia="Arial" w:hAnsi="Times New Roman"/>
                <w:sz w:val="30"/>
                <w:szCs w:val="30"/>
              </w:rPr>
            </w:pPr>
          </w:p>
        </w:tc>
      </w:tr>
      <w:tr w:rsidR="0016737B" w14:paraId="77E23492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4E725" w14:textId="77777777" w:rsidR="0016737B" w:rsidRDefault="0016737B">
            <w:pPr>
              <w:widowControl w:val="0"/>
              <w:rPr>
                <w:rFonts w:ascii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72E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vào nhân viên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8B027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Hiển thị danh sách nhân viên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B6C4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017F8393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7CE29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CBDF5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Nhấn nút thêm 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02948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Điền thông tin NV được thêm</w:t>
            </w:r>
          </w:p>
          <w:p w14:paraId="738CA1B8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Kiểm tra thông tin nhân viên được thêm</w:t>
            </w:r>
          </w:p>
          <w:p w14:paraId="752505A1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Lưu thông tin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E002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62F60D50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3F8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CB619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nút xóa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2A7D3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- Hiển thị thông báo xác nhận xóa nhân viên </w:t>
            </w:r>
          </w:p>
          <w:p w14:paraId="53CD1777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Tiến hành xóa nhân viên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0F33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4D05F40A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A49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5 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BBEE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nút sửa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73E12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- Kiểm tra thông tin NV  được sửa </w:t>
            </w:r>
          </w:p>
          <w:p w14:paraId="3254FB14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Lưu thông tin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ED22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4E9E71DA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FF06F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6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BE98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nút tính lương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7B931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Tính lương nhân viên từ hệ số , phụ cấp , thưởng</w:t>
            </w:r>
          </w:p>
          <w:p w14:paraId="6F585CE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- Lưu kết quả được tính lại 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C410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37150B50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2A272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6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B89F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tra cứu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7100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Điền thông tin cần tra cứu</w:t>
            </w:r>
          </w:p>
          <w:p w14:paraId="6184BA2E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Hiển thị danh sách tìm được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64DB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064431C5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C92A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7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52694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Nhấn vào thống kê 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5B8D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Nhập dữ liệu tháng và lương cần thống kê</w:t>
            </w:r>
          </w:p>
          <w:p w14:paraId="58E09EA4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 Hiển thị bảng được thống kê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DC8F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</w:tbl>
    <w:p w14:paraId="0136018D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0FE62D6E" w14:textId="77777777" w:rsidR="0016737B" w:rsidRDefault="0016737B" w:rsidP="0016737B">
      <w:pPr>
        <w:pStyle w:val="oancuaDanhsach"/>
        <w:numPr>
          <w:ilvl w:val="0"/>
          <w:numId w:val="4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Các thành phần của giao diện:</w:t>
      </w:r>
    </w:p>
    <w:tbl>
      <w:tblPr>
        <w:tblStyle w:val="LiBang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50"/>
        <w:gridCol w:w="1428"/>
        <w:gridCol w:w="1260"/>
        <w:gridCol w:w="1832"/>
        <w:gridCol w:w="1324"/>
        <w:gridCol w:w="1614"/>
        <w:gridCol w:w="1008"/>
      </w:tblGrid>
      <w:tr w:rsidR="0016737B" w14:paraId="7F9246A8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991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22312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Tên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46CB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Kiểu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A710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Ý nghĩa 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200D1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Miền giá trị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3E20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Giá trị mặc định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2243D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1067D906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8A6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A3CB9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Title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C72E5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Label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496D1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Tiêu đề form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AD42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D9604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F186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41DD9F64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781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2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F5246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Them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82950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Button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9B1E6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Thêm một NV vào cơ sở dữ liệu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EB3E5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3B4D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CC9F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46BEC7AE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86C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9897F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Xoa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0B378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5CEFA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Xóa một NV trong CSDL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61F44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E59DF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N/A 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8DEF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6C3135E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342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4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80A31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Sua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FEA5C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2A314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Sửa thông tin một NV trong CSDL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B28D1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DCCDF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6E95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D318FE8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9F5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4EB9A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Luu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35CDC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3500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Lưu dữ liệu vào CSDL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C24AD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BD6D8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F84A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FD11E8E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D7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6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F5E17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Thoat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87D4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A28B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Thoát khỏi quản lý NV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07CE5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84AB3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N/A 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AA1AC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24A4876A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E92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7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36668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Tracuu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07BEA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28F6D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Tìm kiếm thông tin  nhân viên 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1589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14AB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C137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62AA684A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C1A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8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0FCD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Nhaplai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0570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38D8E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Muốn tìm kiếm thong thông nhân viên khác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E6ED5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2B018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5C45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3E6FD68B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lastRenderedPageBreak/>
        <w:t xml:space="preserve"> </w:t>
      </w:r>
    </w:p>
    <w:p w14:paraId="63866F68" w14:textId="77777777" w:rsidR="0016737B" w:rsidRDefault="0016737B" w:rsidP="0016737B">
      <w:pPr>
        <w:pStyle w:val="oancuaDanhsach"/>
        <w:numPr>
          <w:ilvl w:val="0"/>
          <w:numId w:val="4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các bảng: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238"/>
        <w:gridCol w:w="2261"/>
        <w:gridCol w:w="2261"/>
        <w:gridCol w:w="2230"/>
      </w:tblGrid>
      <w:tr w:rsidR="0016737B" w14:paraId="49321FC9" w14:textId="77777777" w:rsidTr="0016737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CB9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C0FE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Bảng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8B619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Ý nghĩa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BD90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5BE49D6F" w14:textId="77777777" w:rsidTr="0016737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42F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E84C4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Nhân viên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C4443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Hiển thị và lưu trữ danh sách các nhân viên trong CSDL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A0A2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4E8C9D01" w14:textId="77777777" w:rsidTr="0016737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A3A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2B594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Tra cứu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0D766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Tìm kiếm thông tin các nhân viên vừa mới tra cứu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507E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3758CF67" w14:textId="77777777" w:rsidTr="0016737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0DC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CD39A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Thống kê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A660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Thống kê lương nhân viên theo tháng 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99262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65196F38" w14:textId="77777777" w:rsidR="0016737B" w:rsidRDefault="0016737B" w:rsidP="0016737B">
      <w:pPr>
        <w:ind w:left="360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1BCC9827" w14:textId="77777777" w:rsidR="0016737B" w:rsidRDefault="0016737B" w:rsidP="0016737B">
      <w:pPr>
        <w:pStyle w:val="oancuaDanhsach"/>
        <w:numPr>
          <w:ilvl w:val="0"/>
          <w:numId w:val="4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các thuộc tính bảng nhân viên:</w:t>
      </w:r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93"/>
        <w:gridCol w:w="1555"/>
        <w:gridCol w:w="2324"/>
        <w:gridCol w:w="1543"/>
        <w:gridCol w:w="1533"/>
        <w:gridCol w:w="1368"/>
      </w:tblGrid>
      <w:tr w:rsidR="0016737B" w14:paraId="2903B950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DDB9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47B59B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Thuộc tính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EEC60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Kiểu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8EFC76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Ràng buộc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780FB0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Giá trị khởi động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FE9E18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2D9938FC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0D8E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B9ABB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MaNV 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FE89D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char(10)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AD39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Primary key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93798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B1D8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43EE1DC5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ED11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3296F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Hoten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D764B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Varchar(30)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40980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5179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35D30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17362B94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E137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E4BBD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Cmnd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08190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B4F22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BB202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E664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7B9948AE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7D52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4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E813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gioitinh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B0E1D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D3F50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Check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CE3A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6D8D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02B1738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2B3B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5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353F3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ngaysinh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C5FC9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DATETIME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77F2C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Getdate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A90EB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731B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A6A9631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7BBD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6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65C49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diachi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33051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Varchar(60)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58010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Null 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2D2F8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640A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13B90606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9BA3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7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2F7AC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Sdt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8617D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4D23A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5E101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B37D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3F54BF17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D764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8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DBEE8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trinhdo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5B34D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Varchar(15)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062C7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Not null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E4925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F0DE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7D1836EA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B856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9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33930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phongban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9D7BC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Varchar(30)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A2F05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foreign key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EA178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5C0F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354A6036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FACE4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10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98604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chucvu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329A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Varchar(20)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52218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Not null 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BF1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B8BA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741E92EC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D4D5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11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46A15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hesoluong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A8FFD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Float 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ADF8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0EE9E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30404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7F13B386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4B3D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12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E456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phucap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88EC3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Float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9C5A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Not null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F834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D550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94308BB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E8C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13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C9D5D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thuong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1E8AA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Float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9FCD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null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2490B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10F4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76BCE379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C453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14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228E8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ghichu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C38E5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Varchar(20)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39692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835E5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8499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476F982F" w14:textId="77777777" w:rsidR="0016737B" w:rsidRDefault="0016737B" w:rsidP="0016737B">
      <w:pPr>
        <w:ind w:left="360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lastRenderedPageBreak/>
        <w:t xml:space="preserve"> </w:t>
      </w:r>
    </w:p>
    <w:p w14:paraId="1F2E2D66" w14:textId="77777777" w:rsidR="0016737B" w:rsidRDefault="0016737B" w:rsidP="0016737B">
      <w:pPr>
        <w:numPr>
          <w:ilvl w:val="0"/>
          <w:numId w:val="4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các thuộc tính bảng tra cứu:</w:t>
      </w:r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93"/>
        <w:gridCol w:w="1555"/>
        <w:gridCol w:w="2324"/>
        <w:gridCol w:w="1543"/>
        <w:gridCol w:w="1533"/>
        <w:gridCol w:w="1368"/>
      </w:tblGrid>
      <w:tr w:rsidR="0016737B" w14:paraId="141D5DB0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723A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7B028C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Thuộc tính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1D88C8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Kiểu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1524EA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Ràng buộc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6110D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Giá trị khởi động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391D13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2582B429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DF1C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F1B8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MaNV 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0FC22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char(10)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98A0F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Primary key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64308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A643C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AB598B9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4956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7823C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Hoten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02A58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Varchar(30)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95D4A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0D1BD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1A78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402F8068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DC82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081EE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Cmnd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9635D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9B921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FEC7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FA45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8E42F4A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EC78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4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45BDD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gioitinh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91B44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EF93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Check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A930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96952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6C082D96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FFFA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5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E85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ngaysinh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CC5F9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DATETIME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7C2C1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Getdate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B3B74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B31F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3FA188B5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CC81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6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B731D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Sdt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F580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DFC48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 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24DC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F692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6F938DED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608C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7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B297B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trinhdo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729AB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Varchar(15)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A780B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Not null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25CA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8460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1AE3A234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A1F4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8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9D3F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chucvu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B6CCF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Varchar(20)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E28FE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B6644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20B2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582B1DB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6B1A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9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638DE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hesoluong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46A48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Float 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22232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ABEC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5693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1DA772AB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0BF5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10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4D70F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ghichu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F3D86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Varchar(20)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C28AA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4E770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8DDF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3BE6D739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21DB7C07" w14:textId="77777777" w:rsidR="0016737B" w:rsidRDefault="0016737B" w:rsidP="0016737B">
      <w:pPr>
        <w:numPr>
          <w:ilvl w:val="0"/>
          <w:numId w:val="4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Danh sách các thuộc tính bảng thống kê </w:t>
      </w:r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93"/>
        <w:gridCol w:w="1555"/>
        <w:gridCol w:w="2324"/>
        <w:gridCol w:w="1543"/>
        <w:gridCol w:w="1533"/>
        <w:gridCol w:w="1368"/>
      </w:tblGrid>
      <w:tr w:rsidR="0016737B" w14:paraId="54AEC73E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D59B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DC9CF0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Thuộc tính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7D5FF5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Kiểu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D6F965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Ràng buộc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2A64CB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Giá trị khởi động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699611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5322BB43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70C9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9B20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MaNV 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E81D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char(10)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7044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Primary key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0BA0A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1E515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300C199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D892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5F541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Hoten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291A4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Varchar(30)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E199D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D79F9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B04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1692AC25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DA74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C861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sogio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F19E3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4F66B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Check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255AD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BDA4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F0992F6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B7B3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4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009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thang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5A051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int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2019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Check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85086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12B5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0664A9C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AAB9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5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3D86B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hesoluong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66496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Float 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1C2C8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Not null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5CF3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AB74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6146E8C9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E30A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6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3AE27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thuong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0E730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Float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609DA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null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8DDB8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B902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D864818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4A12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7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EF99B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phucap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E7C63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Float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ACC8B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Not null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9CAA9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9066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351B54F2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BBE8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8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9D581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tamung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488B7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Float 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1C629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null 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0065A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485CC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DD5ADE4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A0B4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9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9FFC9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luong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AA3FF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Float 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63C98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73D1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FD39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3462B222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A95E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10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7A551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kynhan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1E1F7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Varchar(20)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A97A6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null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9DCB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6539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4958A51B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68C2E615" w14:textId="77777777" w:rsidR="0016737B" w:rsidRDefault="0016737B" w:rsidP="0016737B">
      <w:pPr>
        <w:pStyle w:val="oancuaDanhsach"/>
        <w:numPr>
          <w:ilvl w:val="0"/>
          <w:numId w:val="4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kiểu dữ liệu xử lý 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903"/>
        <w:gridCol w:w="2150"/>
        <w:gridCol w:w="3823"/>
        <w:gridCol w:w="2114"/>
      </w:tblGrid>
      <w:tr w:rsidR="0016737B" w14:paraId="3C7C6B7D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9557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lastRenderedPageBreak/>
              <w:t>STT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CAD8B1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Kiểu dữ liệu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E7A69C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Ý nghĩa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EFA43D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Ghi chú</w:t>
            </w:r>
          </w:p>
        </w:tc>
      </w:tr>
      <w:tr w:rsidR="0016737B" w14:paraId="3694C918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5E26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0C9313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Char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730D6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Mã đối tượng (MaNV)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D5150A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653877AE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7ADC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BCF4EF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Varchar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0D3257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Kích thước của một đối tượng (Hoten, trinhdo, chucvu)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1125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7DC999C9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285A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9CCBE1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63FA4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Lựa chọn đối tượng với phạm cho phép (gioitinh)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46CAB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2FF321EF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A0AB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9824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DATETIME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7ECE9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Ngày giờ  (ngaysinh)</w:t>
            </w:r>
          </w:p>
          <w:p w14:paraId="6448579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46D55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761A2B8F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8F5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ABC07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Integer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0344E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Dữ liệu là số nguyên (Sdt,Cmnd)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68005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1E938B31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14F1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5E557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Float 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018FF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Dữ liệu là số thực(hesoluong, phucap,…)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DF456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</w:tbl>
    <w:p w14:paraId="1D4FABB2" w14:textId="77777777" w:rsidR="0016737B" w:rsidRDefault="0016737B" w:rsidP="0016737B">
      <w:pPr>
        <w:ind w:left="360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147A9DCA" w14:textId="77777777" w:rsidR="0016737B" w:rsidRDefault="0016737B" w:rsidP="0016737B">
      <w:pPr>
        <w:pStyle w:val="oancuaDanhsach"/>
        <w:numPr>
          <w:ilvl w:val="0"/>
          <w:numId w:val="4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các hàm xử lý :</w:t>
      </w:r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2160"/>
        <w:gridCol w:w="2250"/>
        <w:gridCol w:w="1260"/>
        <w:gridCol w:w="1800"/>
        <w:gridCol w:w="828"/>
      </w:tblGrid>
      <w:tr w:rsidR="0016737B" w14:paraId="1743FCEA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04DB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STT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3B216C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Hàm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DFA3C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Tham số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F5AD03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Kiểu trả về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FAFE1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Thuật giải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F1B1F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Ghi chú</w:t>
            </w:r>
          </w:p>
        </w:tc>
      </w:tr>
      <w:tr w:rsidR="0016737B" w14:paraId="6B1F8C41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546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3EFFF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Xuất danh sách thông tin nhân viên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6ACC8D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schemabinding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5F89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Table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A72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Vét cạn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11F03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6057979A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9579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F7002D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Xuất danh sách đã tra cứu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E812F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schemabinding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EC2D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Table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C47E21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Vét cạn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27864A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6DCA1DE2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DD2B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B47584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Xuất danh sách thống kê lương theo  tháng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0D19F3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Không có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A966A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Table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D4EE29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Vét cạn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189A3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7E7CE03D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680D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9ABC9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Thêm nhân viên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5041F7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Không có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FF9BF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Table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100B1B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Không có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6EE9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7F8AA026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70E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FE5728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Sửa nhân viên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62773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Không có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836E97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Table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365DE3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Không có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BCAECC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</w:tbl>
    <w:p w14:paraId="042EBC0F" w14:textId="77777777" w:rsidR="0016737B" w:rsidRDefault="0016737B" w:rsidP="0016737B">
      <w:pPr>
        <w:ind w:left="360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0FF12E72" w14:textId="77777777" w:rsidR="0016737B" w:rsidRDefault="0016737B" w:rsidP="0016737B">
      <w:pPr>
        <w:pStyle w:val="oancuaDanhsach"/>
        <w:numPr>
          <w:ilvl w:val="0"/>
          <w:numId w:val="2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Chăm sóc khách hàng :</w:t>
      </w:r>
    </w:p>
    <w:p w14:paraId="328F7839" w14:textId="77777777" w:rsidR="0016737B" w:rsidRDefault="0016737B" w:rsidP="0016737B">
      <w:pPr>
        <w:rPr>
          <w:rFonts w:ascii="Times New Roman" w:eastAsia="Calibri" w:hAnsi="Times New Roman"/>
          <w:b/>
          <w:bCs/>
          <w:sz w:val="48"/>
          <w:szCs w:val="48"/>
        </w:rPr>
      </w:pPr>
      <w:r>
        <w:rPr>
          <w:rFonts w:ascii="Times New Roman" w:eastAsia="Calibri" w:hAnsi="Times New Roman"/>
          <w:b/>
          <w:bCs/>
          <w:sz w:val="48"/>
          <w:szCs w:val="48"/>
        </w:rPr>
        <w:lastRenderedPageBreak/>
        <w:t>Chăm sóc khách hàng</w:t>
      </w:r>
    </w:p>
    <w:p w14:paraId="4503EE03" w14:textId="77777777" w:rsidR="0016737B" w:rsidRDefault="0016737B" w:rsidP="0016737B">
      <w:pPr>
        <w:pStyle w:val="oancuaDanhsach"/>
        <w:numPr>
          <w:ilvl w:val="0"/>
          <w:numId w:val="6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biến cố:</w:t>
      </w:r>
    </w:p>
    <w:tbl>
      <w:tblPr>
        <w:tblW w:w="9015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580"/>
        <w:gridCol w:w="3705"/>
        <w:gridCol w:w="1815"/>
      </w:tblGrid>
      <w:tr w:rsidR="0016737B" w14:paraId="052CDEC5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EB19F" w14:textId="77777777" w:rsidR="0016737B" w:rsidRDefault="0016737B">
            <w:pPr>
              <w:widowControl w:val="0"/>
              <w:jc w:val="center"/>
              <w:rPr>
                <w:rFonts w:ascii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0F403" w14:textId="77777777" w:rsidR="0016737B" w:rsidRDefault="0016737B">
            <w:pPr>
              <w:widowControl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Điều kiện kích hoạt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DC300" w14:textId="77777777" w:rsidR="0016737B" w:rsidRDefault="0016737B">
            <w:pPr>
              <w:widowControl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Xử lý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E9B6A" w14:textId="77777777" w:rsidR="0016737B" w:rsidRDefault="0016737B">
            <w:pPr>
              <w:widowControl w:val="0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Ghi chứ</w:t>
            </w:r>
          </w:p>
        </w:tc>
      </w:tr>
      <w:tr w:rsidR="0016737B" w14:paraId="46355111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D3F4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20DD0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Khởi động máy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893B0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Giao diện chăm sóc khách hàng xuất hiện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D0CF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75FE7DB5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3D80A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3B4ED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vào khách hàng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0B1E7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Hiển thị danh sách các vấn đề khách hàng gửi đến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C189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57E3B23C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979E5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2AD2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nút thêm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591F4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Điền các thông tin </w:t>
            </w:r>
          </w:p>
          <w:p w14:paraId="288D2B6A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Lưu dữ liệu 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3908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24EFC3ED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988D4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30F79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nút sửa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625B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Điền và kiểm tra lại thông tin đã sửa</w:t>
            </w:r>
          </w:p>
          <w:p w14:paraId="278B2F40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Lưu dữ liệu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7D33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65C1B72E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C2FFE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5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F56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tra cứu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008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Nhập thông tin cần tra cứu</w:t>
            </w:r>
          </w:p>
          <w:p w14:paraId="79D916E7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Hiển thị vấn đề tra cứu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906F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6737B" w14:paraId="7CC1ED3F" w14:textId="77777777" w:rsidTr="0016737B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5D24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6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B0A77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Nhấn thống kê</w:t>
            </w:r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D4FA5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Nhập vấn đề cần thống kê</w:t>
            </w:r>
          </w:p>
          <w:p w14:paraId="770553AA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Hiển thị danh sách đã thống kê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216" w14:textId="77777777" w:rsidR="0016737B" w:rsidRDefault="0016737B">
            <w:pPr>
              <w:widowControl w:val="0"/>
              <w:rPr>
                <w:rFonts w:ascii="Times New Roman" w:hAnsi="Times New Roman"/>
                <w:sz w:val="30"/>
                <w:szCs w:val="30"/>
              </w:rPr>
            </w:pPr>
          </w:p>
        </w:tc>
      </w:tr>
    </w:tbl>
    <w:p w14:paraId="36B78020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38BB1761" w14:textId="77777777" w:rsidR="0016737B" w:rsidRDefault="0016737B" w:rsidP="0016737B">
      <w:pPr>
        <w:pStyle w:val="oancuaDanhsach"/>
        <w:numPr>
          <w:ilvl w:val="0"/>
          <w:numId w:val="6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các thành phần giao diện:</w:t>
      </w:r>
    </w:p>
    <w:tbl>
      <w:tblPr>
        <w:tblStyle w:val="LiBang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50"/>
        <w:gridCol w:w="1428"/>
        <w:gridCol w:w="1260"/>
        <w:gridCol w:w="1832"/>
        <w:gridCol w:w="1324"/>
        <w:gridCol w:w="1614"/>
        <w:gridCol w:w="1008"/>
      </w:tblGrid>
      <w:tr w:rsidR="0016737B" w14:paraId="452CA712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B03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810ED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Tên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408E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Kiểu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757C5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Ý nghĩa 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304FA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Miền giá trị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6C941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Giá trị mặc định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B2D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6EA3469B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2ED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9BA4A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Title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087D7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Label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C3616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Tiêu đề form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7BA3F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E6A3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4D82E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61C14B46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AA1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lastRenderedPageBreak/>
              <w:t>2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01D88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Them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D427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Button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4A729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Thêm vấn đề của khách vào CSDL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A012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AA7B1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150B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1D7DA52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A66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08AAE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Sua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92688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C16E8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Sửa thông tin một vấn đề trong CSDL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BAA05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6EFE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4EE5E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48576E41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1CC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4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5F155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Luu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C1C94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35E2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Lưu dữ liệu vào CSDL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4F718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C2475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6C60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5F0879F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958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5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CEDED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Thoat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47ED2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6174C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Thoát khỏi chăm sóc khách hàng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9524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65534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N/A 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9294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227D4612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8C8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6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0F89A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Tracuu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20F83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DFAF1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Tìm kiếm thông tin vấn đề của khách hàng nào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4E213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5DE6F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3833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449FD21" w14:textId="77777777" w:rsidTr="0016737B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F4C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7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B969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Nhaplai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8DBA3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Button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2E684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Muốn tìm kiếm khách hàng có câu hỏi hay vấn đề khác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63A63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C62D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8002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3580C098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27694663" w14:textId="77777777" w:rsidR="0016737B" w:rsidRDefault="0016737B" w:rsidP="0016737B">
      <w:pPr>
        <w:pStyle w:val="oancuaDanhsach"/>
        <w:numPr>
          <w:ilvl w:val="0"/>
          <w:numId w:val="6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các bảng 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238"/>
        <w:gridCol w:w="2261"/>
        <w:gridCol w:w="2261"/>
        <w:gridCol w:w="2230"/>
      </w:tblGrid>
      <w:tr w:rsidR="0016737B" w14:paraId="562EC933" w14:textId="77777777" w:rsidTr="0016737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FC2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939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Bảng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D50B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Ý nghĩa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1E159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647D90CD" w14:textId="77777777" w:rsidTr="0016737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7BB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3C4C0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Khách hàng 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3CE6D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Hiển thị và lưu trữ danh sách các khách hàng gửi vấn đề cần hỏi trong CSDL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047C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BBD8853" w14:textId="77777777" w:rsidTr="0016737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F2A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18C8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Tra cứu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A979D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Tìm kiếm thông tin các vấn đề cần tra cứu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4737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13DD01C0" w14:textId="77777777" w:rsidTr="0016737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9C9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3A13E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Thống kê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B869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Thống kê ra danh sách các vấn đề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06970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2098CF2F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21510CE7" w14:textId="77777777" w:rsidR="0016737B" w:rsidRDefault="0016737B" w:rsidP="0016737B">
      <w:pPr>
        <w:pStyle w:val="oancuaDanhsach"/>
        <w:numPr>
          <w:ilvl w:val="0"/>
          <w:numId w:val="6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lastRenderedPageBreak/>
        <w:t>Danh sách các thuộc tính bảng khách hàng:</w:t>
      </w:r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93"/>
        <w:gridCol w:w="2095"/>
        <w:gridCol w:w="2250"/>
        <w:gridCol w:w="1350"/>
        <w:gridCol w:w="1710"/>
        <w:gridCol w:w="918"/>
      </w:tblGrid>
      <w:tr w:rsidR="0016737B" w14:paraId="74445E1B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B0B1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4F47AC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7D755E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Kiểu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4F93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Ràng buộc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556543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Giá trị khởi động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1A9148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63F15373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21D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AD8AC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MaKH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18FC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char(10)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E62BA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Primay key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245A8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2299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423BC4D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505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2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E5490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hotenKH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30942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Varchar(30)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B1400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19FB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9D7A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7F45406B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8F2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AF489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ngayguivande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81CED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E9925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9F9A8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6EF4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2104327B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355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4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9D319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phanloaivande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842A8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611BA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6E5A2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5D33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66D8859A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623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5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F0AC8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noidungvande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839E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Varchar(60)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72DC1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72318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2D37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71372A5F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565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6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E0E1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trangthai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0F1F5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32DD3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5C99A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FC1B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4A51F0F5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74B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7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C8B58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ngaygiaiquyet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E7E1E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D2B5E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9A693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24EB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2AEA7AFF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CF3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8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BD74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ghichu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BFD97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Varchar(20)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06E6C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2DE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04B0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007D585D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63B3A573" w14:textId="77777777" w:rsidR="0016737B" w:rsidRDefault="0016737B" w:rsidP="0016737B">
      <w:pPr>
        <w:pStyle w:val="oancuaDanhsach"/>
        <w:numPr>
          <w:ilvl w:val="0"/>
          <w:numId w:val="6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các thuộc tính bảng tra cứu:</w:t>
      </w:r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93"/>
        <w:gridCol w:w="2095"/>
        <w:gridCol w:w="2250"/>
        <w:gridCol w:w="1350"/>
        <w:gridCol w:w="1710"/>
        <w:gridCol w:w="918"/>
      </w:tblGrid>
      <w:tr w:rsidR="0016737B" w14:paraId="755BD9F5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196C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F3812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703D8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Kiểu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DB78AC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Ràng buộc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B1140E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Giá trị khởi động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5B586B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655A871B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8B1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7580D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MaKH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DD8F2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char(10)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8AD9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Primay key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87A7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3DC27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7BBD43CB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FDE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2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2AB1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hotenKH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6A43D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Varchar(30)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BA12B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6D788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B5E92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32B90CF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B46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BC0F1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ngayguivande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9CA5B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8F84E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EA56C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FE75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71FE7D49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2D9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4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5C6C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phanloaivande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8701C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5D02F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6BFD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AE20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085DBD2B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49B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5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2CBBA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noidungvande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26EF6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Varchar(60)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BAE2B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844F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ACAA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F598330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D33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6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68DDF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trangthai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17F41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17E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CFD533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2E3C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10AC44C5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BB4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7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0644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ngaygiaiquyet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D3891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3F82B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8658E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D9F7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3BD7028C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42898B8D" w14:textId="77777777" w:rsidR="0016737B" w:rsidRDefault="0016737B" w:rsidP="0016737B">
      <w:pPr>
        <w:pStyle w:val="oancuaDanhsach"/>
        <w:numPr>
          <w:ilvl w:val="0"/>
          <w:numId w:val="6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các thuộc tính bảng thống kê:</w:t>
      </w:r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93"/>
        <w:gridCol w:w="2095"/>
        <w:gridCol w:w="2250"/>
        <w:gridCol w:w="1350"/>
        <w:gridCol w:w="1710"/>
        <w:gridCol w:w="918"/>
      </w:tblGrid>
      <w:tr w:rsidR="0016737B" w14:paraId="15683E8A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8022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STT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2F5F03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5CB495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Kiểu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887E57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Ràng buộc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639627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Giá trị khởi động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841D64" w14:textId="77777777" w:rsidR="0016737B" w:rsidRDefault="0016737B">
            <w:pPr>
              <w:spacing w:line="240" w:lineRule="auto"/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 chú</w:t>
            </w:r>
          </w:p>
        </w:tc>
      </w:tr>
      <w:tr w:rsidR="0016737B" w14:paraId="5B7BC9A4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EE9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1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55E14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MaKH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F3F1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char(10)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147CD2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Primay key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055CD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80BD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2362E94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86C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2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87215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hotenKH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17E42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Varchar(30)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9846D7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E2996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248CB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18DCF548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BA2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3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37AEF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tuan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EFD39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959E4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E6C44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44BC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44AA1B6D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7DA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lastRenderedPageBreak/>
              <w:t>4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73803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loaivande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0A339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69120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E4590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136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25A3C27F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099A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5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DC2D1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noidungvande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BAA48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Varchar(60)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46622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3031E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86768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5DA0AC48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411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6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F265E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trangthai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3CD76B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20DEB0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0BF65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Không có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5E009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  <w:tr w:rsidR="0016737B" w14:paraId="1E00E1CD" w14:textId="77777777" w:rsidTr="0016737B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3F7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7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D594FD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ghichu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C1A951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Varchar(20)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89688E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null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7D1195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 xml:space="preserve">Không có 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88706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</w:p>
        </w:tc>
      </w:tr>
    </w:tbl>
    <w:p w14:paraId="22E3292D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7FAF638F" w14:textId="77777777" w:rsidR="0016737B" w:rsidRDefault="0016737B" w:rsidP="0016737B">
      <w:pPr>
        <w:pStyle w:val="oancuaDanhsach"/>
        <w:numPr>
          <w:ilvl w:val="0"/>
          <w:numId w:val="6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kiểu dữ liệu xử lý 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903"/>
        <w:gridCol w:w="2150"/>
        <w:gridCol w:w="3820"/>
        <w:gridCol w:w="2117"/>
      </w:tblGrid>
      <w:tr w:rsidR="0016737B" w14:paraId="00C4B885" w14:textId="77777777" w:rsidTr="001673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5858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STT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C8D0F5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Kiểu dữ liệu</w:t>
            </w: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5083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Ý nghĩa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181AB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Ghi chú</w:t>
            </w:r>
          </w:p>
        </w:tc>
      </w:tr>
      <w:tr w:rsidR="0016737B" w14:paraId="7CF69C9C" w14:textId="77777777" w:rsidTr="001673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6CFB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4CA888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Char</w:t>
            </w: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EA5C76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Mã đối tượng (MaKH)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9DE01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2E96EF45" w14:textId="77777777" w:rsidTr="001673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FB1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2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87DD8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Varchar</w:t>
            </w: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90C067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Kích thước của một đối tượng (hotenKH,…)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20FDA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25A79D49" w14:textId="77777777" w:rsidTr="001673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F21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3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048BBC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0"/>
                <w:szCs w:val="30"/>
              </w:rPr>
              <w:t>ComboBoxItem</w:t>
            </w: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71740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Lựa chọn đối tượng với phạm cho phép (loaivande, trangthai)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DFEE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1B335D89" w14:textId="77777777" w:rsidTr="001673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BF0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4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34524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DATETIME</w:t>
            </w: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053BD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Ngày giờ  (ngayguivande, ngaygiaiquyet)</w:t>
            </w:r>
          </w:p>
          <w:p w14:paraId="5DC9557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FE3D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0BD016E9" w14:textId="77777777" w:rsidTr="0016737B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026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5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9FD9CC" w14:textId="77777777" w:rsidR="0016737B" w:rsidRDefault="0016737B">
            <w:pPr>
              <w:spacing w:line="240" w:lineRule="auto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int</w:t>
            </w: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730E13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Dữ liệu là số nguyên (tuan)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EFB3C3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</w:tbl>
    <w:p w14:paraId="490B9EAB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ab/>
      </w:r>
    </w:p>
    <w:p w14:paraId="5DD2DE89" w14:textId="77777777" w:rsidR="0016737B" w:rsidRDefault="0016737B" w:rsidP="0016737B">
      <w:pPr>
        <w:pStyle w:val="oancuaDanhsach"/>
        <w:numPr>
          <w:ilvl w:val="0"/>
          <w:numId w:val="6"/>
        </w:numPr>
        <w:spacing w:before="100" w:beforeAutospacing="1" w:after="200" w:line="271" w:lineRule="auto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Danh sách các hàm xử lý :</w:t>
      </w:r>
    </w:p>
    <w:tbl>
      <w:tblPr>
        <w:tblStyle w:val="LiBang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2160"/>
        <w:gridCol w:w="2250"/>
        <w:gridCol w:w="1260"/>
        <w:gridCol w:w="1800"/>
        <w:gridCol w:w="828"/>
      </w:tblGrid>
      <w:tr w:rsidR="0016737B" w14:paraId="7B714FC8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0147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STT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2719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Hàm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5BD7B4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Tham số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6EE444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Kiểu trả về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7D04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Thuật giải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3F24BD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Ghi chú</w:t>
            </w:r>
          </w:p>
        </w:tc>
      </w:tr>
      <w:tr w:rsidR="0016737B" w14:paraId="2F61482D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DD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FDF303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Xuất danh sách thông tin các vấn đề của khách hàng nào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60B139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Không có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BD09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Table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FD241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Vét cạn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D6E68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58E104D6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A94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DC2AB0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Xuất danh sách đã tra cứu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5E5006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Không có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309E7E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Table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D16FA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Vét cạn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73674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  <w:tr w:rsidR="0016737B" w14:paraId="6A41A450" w14:textId="77777777" w:rsidTr="0016737B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79F5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EA7B48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Xuất danh sách thống kê vấn đề theo tuần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8335F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Không có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27C8E2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Table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526C3A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Vét cạn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EDD04" w14:textId="77777777" w:rsidR="0016737B" w:rsidRDefault="0016737B">
            <w:pPr>
              <w:spacing w:line="240" w:lineRule="auto"/>
              <w:rPr>
                <w:rFonts w:eastAsia="Calibri"/>
                <w:sz w:val="32"/>
                <w:szCs w:val="32"/>
              </w:rPr>
            </w:pPr>
          </w:p>
        </w:tc>
      </w:tr>
    </w:tbl>
    <w:p w14:paraId="7349844D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lastRenderedPageBreak/>
        <w:t xml:space="preserve"> </w:t>
      </w:r>
    </w:p>
    <w:p w14:paraId="666565BF" w14:textId="77777777" w:rsidR="0016737B" w:rsidRDefault="0016737B" w:rsidP="0016737B">
      <w:pPr>
        <w:rPr>
          <w:rFonts w:ascii="Times New Roman" w:eastAsia="Calibri" w:hAnsi="Times New Roman"/>
          <w:sz w:val="32"/>
          <w:szCs w:val="32"/>
        </w:rPr>
      </w:pPr>
    </w:p>
    <w:p w14:paraId="5AFD4041" w14:textId="77777777" w:rsidR="0016737B" w:rsidRDefault="0016737B" w:rsidP="001673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Giao diện :</w:t>
      </w:r>
    </w:p>
    <w:p w14:paraId="4096DEB8" w14:textId="77777777" w:rsidR="0016737B" w:rsidRDefault="0016737B" w:rsidP="0016737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lý nhân viên</w:t>
      </w:r>
    </w:p>
    <w:p w14:paraId="76EB2244" w14:textId="43B87CF0" w:rsidR="0016737B" w:rsidRDefault="0016737B" w:rsidP="001673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A8E2CC" wp14:editId="19DCB92C">
            <wp:extent cx="5943600" cy="31623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5115A7D" wp14:editId="6CA4835C">
            <wp:extent cx="5943600" cy="31146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5C957F6" wp14:editId="36FEF840">
            <wp:extent cx="4924425" cy="19431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840373C" wp14:editId="0AC49EFD">
            <wp:extent cx="5943600" cy="3124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293BB7C" wp14:editId="264CD64D">
            <wp:extent cx="5943600" cy="36290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7A59" w14:textId="77777777" w:rsidR="0016737B" w:rsidRDefault="0016737B" w:rsidP="0016737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Chăm sóc khách hàng </w:t>
      </w:r>
    </w:p>
    <w:p w14:paraId="35F874AF" w14:textId="67DEECCE" w:rsidR="0016737B" w:rsidRDefault="0016737B" w:rsidP="0016737B">
      <w:pPr>
        <w:pStyle w:val="oancuaDanhsac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88C50DA" wp14:editId="0B416C28">
            <wp:extent cx="5943600" cy="37052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3AF0" w14:textId="5282620A" w:rsidR="0016737B" w:rsidRDefault="0016737B" w:rsidP="001673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A0675A3" wp14:editId="0C9530EB">
            <wp:extent cx="5943600" cy="34956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4DBE221" wp14:editId="527E9899">
            <wp:extent cx="5943600" cy="38481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C91B" w14:textId="77777777" w:rsidR="0016737B" w:rsidRDefault="0016737B" w:rsidP="0016737B">
      <w:pPr>
        <w:rPr>
          <w:rFonts w:ascii="Times New Roman" w:hAnsi="Times New Roman" w:cs="Times New Roman"/>
          <w:sz w:val="40"/>
          <w:szCs w:val="40"/>
        </w:rPr>
      </w:pPr>
    </w:p>
    <w:p w14:paraId="1255C1F7" w14:textId="77777777" w:rsidR="0016737B" w:rsidRDefault="0016737B" w:rsidP="0016737B">
      <w:pPr>
        <w:rPr>
          <w:rFonts w:ascii="Times New Roman" w:hAnsi="Times New Roman" w:cs="Times New Roman"/>
          <w:sz w:val="40"/>
          <w:szCs w:val="40"/>
        </w:rPr>
      </w:pPr>
    </w:p>
    <w:p w14:paraId="7759A9A2" w14:textId="77777777" w:rsidR="00C36700" w:rsidRDefault="0016737B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2C4"/>
    <w:multiLevelType w:val="hybridMultilevel"/>
    <w:tmpl w:val="E5E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1E64"/>
    <w:multiLevelType w:val="multilevel"/>
    <w:tmpl w:val="543628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4C90A30"/>
    <w:multiLevelType w:val="multilevel"/>
    <w:tmpl w:val="F66AFE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C6"/>
    <w:rsid w:val="0016737B"/>
    <w:rsid w:val="00204AFF"/>
    <w:rsid w:val="00A34896"/>
    <w:rsid w:val="00C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24A1A-B4C9-4556-B4EB-66379E25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6737B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16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semiHidden/>
    <w:unhideWhenUsed/>
    <w:rsid w:val="0016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16737B"/>
  </w:style>
  <w:style w:type="paragraph" w:styleId="Chntrang">
    <w:name w:val="footer"/>
    <w:basedOn w:val="Binhthng"/>
    <w:link w:val="ChntrangChar"/>
    <w:uiPriority w:val="99"/>
    <w:semiHidden/>
    <w:unhideWhenUsed/>
    <w:rsid w:val="0016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16737B"/>
  </w:style>
  <w:style w:type="paragraph" w:styleId="Bongchuthich">
    <w:name w:val="Balloon Text"/>
    <w:basedOn w:val="Binhthng"/>
    <w:link w:val="BongchuthichChar"/>
    <w:uiPriority w:val="99"/>
    <w:semiHidden/>
    <w:unhideWhenUsed/>
    <w:rsid w:val="0016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737B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99"/>
    <w:qFormat/>
    <w:rsid w:val="0016737B"/>
    <w:pPr>
      <w:ind w:left="720"/>
      <w:contextualSpacing/>
    </w:pPr>
  </w:style>
  <w:style w:type="table" w:styleId="LiBang">
    <w:name w:val="Table Grid"/>
    <w:basedOn w:val="BangThngthng"/>
    <w:uiPriority w:val="99"/>
    <w:rsid w:val="001673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2020-12-03T15:15:00Z</dcterms:created>
  <dcterms:modified xsi:type="dcterms:W3CDTF">2020-12-03T15:15:00Z</dcterms:modified>
</cp:coreProperties>
</file>