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B2" w:rsidRDefault="009473CC">
      <w:pPr>
        <w:jc w:val="center"/>
        <w:rPr>
          <w:sz w:val="40"/>
          <w:szCs w:val="40"/>
        </w:rPr>
      </w:pPr>
      <w:r>
        <w:rPr>
          <w:sz w:val="40"/>
          <w:szCs w:val="40"/>
        </w:rPr>
        <w:t>國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立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成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功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大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學</w:t>
      </w:r>
    </w:p>
    <w:p w:rsidR="002F22B2" w:rsidRDefault="009473CC">
      <w:pPr>
        <w:jc w:val="center"/>
        <w:rPr>
          <w:sz w:val="40"/>
          <w:szCs w:val="40"/>
        </w:rPr>
      </w:pPr>
      <w:r>
        <w:rPr>
          <w:sz w:val="40"/>
          <w:szCs w:val="40"/>
        </w:rPr>
        <w:t>資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訊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工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程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學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系</w:t>
      </w:r>
    </w:p>
    <w:p w:rsidR="002F22B2" w:rsidRDefault="00F477F5">
      <w:pPr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深度學習</w:t>
      </w: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 w:rsidP="00F477F5">
      <w:pPr>
        <w:rPr>
          <w:rFonts w:hint="eastAsia"/>
          <w:sz w:val="40"/>
          <w:szCs w:val="40"/>
        </w:rPr>
      </w:pPr>
    </w:p>
    <w:p w:rsidR="002F22B2" w:rsidRDefault="00F477F5">
      <w:pPr>
        <w:jc w:val="center"/>
        <w:rPr>
          <w:sz w:val="48"/>
          <w:szCs w:val="40"/>
        </w:rPr>
      </w:pPr>
      <w:r>
        <w:rPr>
          <w:sz w:val="48"/>
          <w:szCs w:val="40"/>
        </w:rPr>
        <w:t>期中專題報告</w:t>
      </w:r>
    </w:p>
    <w:p w:rsidR="00F477F5" w:rsidRDefault="00F477F5">
      <w:pPr>
        <w:jc w:val="center"/>
        <w:rPr>
          <w:rFonts w:hint="eastAsia"/>
          <w:sz w:val="48"/>
          <w:szCs w:val="40"/>
        </w:rPr>
      </w:pPr>
      <w:r w:rsidRPr="00F477F5">
        <w:rPr>
          <w:sz w:val="48"/>
          <w:szCs w:val="40"/>
        </w:rPr>
        <w:t>Dream a Fighting Game with Attention</w:t>
      </w: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tbl>
      <w:tblPr>
        <w:tblStyle w:val="aa"/>
        <w:tblW w:w="5812" w:type="dxa"/>
        <w:tblInd w:w="2405" w:type="dxa"/>
        <w:tblLook w:val="04A0" w:firstRow="1" w:lastRow="0" w:firstColumn="1" w:lastColumn="0" w:noHBand="0" w:noVBand="1"/>
      </w:tblPr>
      <w:tblGrid>
        <w:gridCol w:w="2697"/>
        <w:gridCol w:w="3115"/>
      </w:tblGrid>
      <w:tr w:rsidR="002F22B2"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jc w:val="right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學生：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黃仁鴻</w:t>
            </w:r>
          </w:p>
        </w:tc>
      </w:tr>
      <w:tr w:rsidR="002F22B2"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jc w:val="right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授課教授：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F477F5">
            <w:pPr>
              <w:rPr>
                <w:rFonts w:hint="eastAsia"/>
                <w:sz w:val="36"/>
                <w:szCs w:val="40"/>
              </w:rPr>
            </w:pPr>
            <w:r>
              <w:rPr>
                <w:sz w:val="36"/>
                <w:szCs w:val="40"/>
              </w:rPr>
              <w:t>陳奇業</w:t>
            </w:r>
          </w:p>
        </w:tc>
      </w:tr>
    </w:tbl>
    <w:p w:rsidR="002F22B2" w:rsidRDefault="002F22B2">
      <w:pPr>
        <w:jc w:val="center"/>
        <w:rPr>
          <w:sz w:val="36"/>
          <w:szCs w:val="40"/>
        </w:rPr>
      </w:pPr>
    </w:p>
    <w:p w:rsidR="002F22B2" w:rsidRDefault="002F22B2">
      <w:pPr>
        <w:jc w:val="center"/>
        <w:rPr>
          <w:sz w:val="36"/>
          <w:szCs w:val="40"/>
        </w:rPr>
      </w:pPr>
    </w:p>
    <w:p w:rsidR="002F22B2" w:rsidRDefault="009473CC">
      <w:pPr>
        <w:jc w:val="center"/>
        <w:rPr>
          <w:sz w:val="36"/>
          <w:szCs w:val="40"/>
        </w:rPr>
      </w:pPr>
      <w:r>
        <w:rPr>
          <w:sz w:val="36"/>
          <w:szCs w:val="40"/>
        </w:rPr>
        <w:t>中華民國一百零九年十一月</w:t>
      </w:r>
    </w:p>
    <w:p w:rsidR="002F22B2" w:rsidRDefault="009473CC">
      <w:pPr>
        <w:widowControl/>
        <w:rPr>
          <w:sz w:val="36"/>
          <w:szCs w:val="40"/>
        </w:rPr>
      </w:pPr>
      <w:r>
        <w:br w:type="page"/>
      </w:r>
    </w:p>
    <w:p w:rsidR="002F22B2" w:rsidRDefault="002B35AB">
      <w:pPr>
        <w:pStyle w:val="1"/>
        <w:numPr>
          <w:ilvl w:val="0"/>
          <w:numId w:val="2"/>
        </w:numPr>
      </w:pPr>
      <w:r>
        <w:lastRenderedPageBreak/>
        <w:t>簡介</w:t>
      </w:r>
    </w:p>
    <w:p w:rsidR="002B35AB" w:rsidRPr="002B35AB" w:rsidRDefault="002B35AB" w:rsidP="002B35AB">
      <w:pPr>
        <w:spacing w:after="240"/>
        <w:ind w:left="480" w:firstLine="480"/>
      </w:pPr>
      <w:r>
        <w:rPr>
          <w:rFonts w:hint="eastAsia"/>
        </w:rPr>
        <w:t>人類</w:t>
      </w:r>
      <w:r>
        <w:rPr>
          <w:rFonts w:hint="eastAsia"/>
        </w:rPr>
        <w:t>具有優秀的推理及預測能力，即使將過去曾經遊</w:t>
      </w:r>
      <w:r>
        <w:rPr>
          <w:rFonts w:hint="eastAsia"/>
        </w:rPr>
        <w:t>玩過</w:t>
      </w:r>
      <w:r>
        <w:rPr>
          <w:rFonts w:hint="eastAsia"/>
        </w:rPr>
        <w:t>的遊戲於腦海中重建亦非難事，甚至於可以於夢中再現遊玩的情境</w:t>
      </w:r>
      <w:r>
        <w:rPr>
          <w:rFonts w:hint="eastAsia"/>
        </w:rPr>
        <w:t>。</w:t>
      </w:r>
    </w:p>
    <w:p w:rsidR="002B35AB" w:rsidRDefault="002B35AB" w:rsidP="000E4200">
      <w:pPr>
        <w:spacing w:after="240"/>
        <w:ind w:left="480" w:firstLine="480"/>
        <w:rPr>
          <w:rFonts w:hint="eastAsia"/>
        </w:rPr>
      </w:pPr>
      <w:r>
        <w:rPr>
          <w:rFonts w:hint="eastAsia"/>
        </w:rPr>
        <w:t>那如果用類神經網路來重現這個能力</w:t>
      </w:r>
      <w:r>
        <w:rPr>
          <w:rFonts w:hint="eastAsia"/>
        </w:rPr>
        <w:t>，</w:t>
      </w:r>
      <w:r>
        <w:rPr>
          <w:rFonts w:hint="eastAsia"/>
        </w:rPr>
        <w:t>就代表著我們可以此方式，在不對程式進行的修改的情況做到跨平台執行，進而降低許多</w:t>
      </w:r>
      <w:r w:rsidR="000E4200">
        <w:rPr>
          <w:rFonts w:hint="eastAsia"/>
        </w:rPr>
        <w:t>維護成本。</w:t>
      </w:r>
    </w:p>
    <w:p w:rsidR="002B35AB" w:rsidRDefault="000E4200" w:rsidP="000E4200">
      <w:pPr>
        <w:ind w:left="480" w:firstLine="480"/>
      </w:pPr>
      <w:r>
        <w:rPr>
          <w:rFonts w:hint="eastAsia"/>
        </w:rPr>
        <w:t>為</w:t>
      </w:r>
      <w:r w:rsidR="002B35AB">
        <w:rPr>
          <w:rFonts w:hint="eastAsia"/>
        </w:rPr>
        <w:t>此</w:t>
      </w:r>
      <w:r>
        <w:rPr>
          <w:rFonts w:hint="eastAsia"/>
        </w:rPr>
        <w:t>，</w:t>
      </w:r>
      <w:r w:rsidR="002B35AB">
        <w:rPr>
          <w:rFonts w:hint="eastAsia"/>
        </w:rPr>
        <w:t>本次實驗將會使用類似</w:t>
      </w:r>
      <w:r w:rsidR="002B35AB">
        <w:rPr>
          <w:rFonts w:hint="eastAsia"/>
        </w:rPr>
        <w:t xml:space="preserve"> World Model </w:t>
      </w:r>
      <w:r w:rsidR="002B35AB">
        <w:rPr>
          <w:rFonts w:hint="eastAsia"/>
        </w:rPr>
        <w:t>的結構，嘗試將無隨機系統的自製小型格鬥遊戲複製出來</w:t>
      </w:r>
      <w:r>
        <w:rPr>
          <w:rFonts w:hint="eastAsia"/>
        </w:rPr>
        <w:t>，讓其並於網頁上執行</w:t>
      </w:r>
      <w:r w:rsidR="002B35AB">
        <w:rPr>
          <w:rFonts w:hint="eastAsia"/>
        </w:rPr>
        <w:t>。</w:t>
      </w:r>
    </w:p>
    <w:p w:rsidR="00EE7DE6" w:rsidRDefault="00EE7DE6" w:rsidP="000E4200">
      <w:pPr>
        <w:ind w:left="480" w:firstLine="480"/>
      </w:pPr>
    </w:p>
    <w:p w:rsidR="00EE7DE6" w:rsidRDefault="00EE7DE6" w:rsidP="000E4200">
      <w:pPr>
        <w:ind w:left="480" w:firstLine="480"/>
        <w:rPr>
          <w:rFonts w:hint="eastAsia"/>
        </w:rPr>
      </w:pPr>
    </w:p>
    <w:p w:rsidR="00EE7DE6" w:rsidRDefault="00EE7DE6" w:rsidP="00EE7DE6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61673" cy="3343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43" cy="33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E6" w:rsidRPr="00EE7DE6" w:rsidRDefault="00EE7DE6" w:rsidP="00EE7DE6">
      <w:pPr>
        <w:pStyle w:val="a8"/>
        <w:jc w:val="center"/>
        <w:rPr>
          <w:rFonts w:hint="eastAsia"/>
          <w:i w:val="0"/>
        </w:rPr>
      </w:pPr>
      <w:r w:rsidRPr="00EE7DE6">
        <w:rPr>
          <w:rFonts w:hint="eastAsia"/>
          <w:i w:val="0"/>
        </w:rPr>
        <w:t>圖</w:t>
      </w:r>
      <w:r w:rsidRPr="00EE7DE6">
        <w:rPr>
          <w:rFonts w:hint="eastAsia"/>
          <w:i w:val="0"/>
        </w:rPr>
        <w:t xml:space="preserve"> </w:t>
      </w:r>
      <w:r w:rsidRPr="00EE7DE6">
        <w:rPr>
          <w:i w:val="0"/>
        </w:rPr>
        <w:fldChar w:fldCharType="begin"/>
      </w:r>
      <w:r w:rsidRPr="00EE7DE6">
        <w:rPr>
          <w:i w:val="0"/>
        </w:rPr>
        <w:instrText xml:space="preserve"> </w:instrText>
      </w:r>
      <w:r w:rsidRPr="00EE7DE6">
        <w:rPr>
          <w:rFonts w:hint="eastAsia"/>
          <w:i w:val="0"/>
        </w:rPr>
        <w:instrText xml:space="preserve">SEQ </w:instrText>
      </w:r>
      <w:r w:rsidRPr="00EE7DE6">
        <w:rPr>
          <w:rFonts w:hint="eastAsia"/>
          <w:i w:val="0"/>
        </w:rPr>
        <w:instrText>圖</w:instrText>
      </w:r>
      <w:r w:rsidRPr="00EE7DE6">
        <w:rPr>
          <w:rFonts w:hint="eastAsia"/>
          <w:i w:val="0"/>
        </w:rPr>
        <w:instrText xml:space="preserve"> \* ARABIC</w:instrText>
      </w:r>
      <w:r w:rsidRPr="00EE7DE6">
        <w:rPr>
          <w:i w:val="0"/>
        </w:rPr>
        <w:instrText xml:space="preserve"> </w:instrText>
      </w:r>
      <w:r w:rsidRPr="00EE7DE6">
        <w:rPr>
          <w:i w:val="0"/>
        </w:rPr>
        <w:fldChar w:fldCharType="separate"/>
      </w:r>
      <w:r w:rsidRPr="00EE7DE6">
        <w:rPr>
          <w:i w:val="0"/>
          <w:noProof/>
        </w:rPr>
        <w:t>1</w:t>
      </w:r>
      <w:r w:rsidRPr="00EE7DE6">
        <w:rPr>
          <w:i w:val="0"/>
        </w:rPr>
        <w:fldChar w:fldCharType="end"/>
      </w:r>
      <w:r>
        <w:rPr>
          <w:i w:val="0"/>
        </w:rPr>
        <w:t xml:space="preserve"> </w:t>
      </w:r>
      <w:r>
        <w:rPr>
          <w:i w:val="0"/>
        </w:rPr>
        <w:t>格鬥遊戲畫面</w:t>
      </w:r>
    </w:p>
    <w:p w:rsidR="00EE7DE6" w:rsidRDefault="00EE7DE6">
      <w:pPr>
        <w:widowControl/>
        <w:rPr>
          <w:rFonts w:cstheme="majorBidi"/>
          <w:b/>
          <w:bCs/>
          <w:sz w:val="36"/>
          <w:szCs w:val="52"/>
        </w:rPr>
      </w:pPr>
      <w:r>
        <w:br w:type="page"/>
      </w:r>
    </w:p>
    <w:p w:rsidR="002F22B2" w:rsidRDefault="002B6D1E">
      <w:pPr>
        <w:pStyle w:val="1"/>
        <w:numPr>
          <w:ilvl w:val="0"/>
          <w:numId w:val="2"/>
        </w:numPr>
      </w:pPr>
      <w:r>
        <w:lastRenderedPageBreak/>
        <w:t>方法</w:t>
      </w:r>
    </w:p>
    <w:p w:rsidR="00834F8C" w:rsidRDefault="00834F8C" w:rsidP="00EE7DE6">
      <w:pPr>
        <w:spacing w:line="480" w:lineRule="auto"/>
        <w:ind w:left="1080"/>
      </w:pPr>
      <w:r>
        <w:br w:type="page"/>
      </w:r>
    </w:p>
    <w:p w:rsidR="002F22B2" w:rsidRDefault="009473CC">
      <w:pPr>
        <w:pStyle w:val="1"/>
        <w:numPr>
          <w:ilvl w:val="0"/>
          <w:numId w:val="2"/>
        </w:numPr>
      </w:pPr>
      <w:r>
        <w:lastRenderedPageBreak/>
        <w:t>結果</w:t>
      </w:r>
      <w:bookmarkStart w:id="0" w:name="_GoBack"/>
      <w:bookmarkEnd w:id="0"/>
    </w:p>
    <w:sectPr w:rsidR="002F22B2" w:rsidSect="00B04E65">
      <w:footerReference w:type="default" r:id="rId9"/>
      <w:pgSz w:w="11906" w:h="16838"/>
      <w:pgMar w:top="1304" w:right="1134" w:bottom="1701" w:left="1134" w:header="0" w:footer="0" w:gutter="0"/>
      <w:pgNumType w:start="0"/>
      <w:cols w:space="720"/>
      <w:formProt w:val="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5A2" w:rsidRDefault="000F65A2" w:rsidP="00B04E65">
      <w:r>
        <w:separator/>
      </w:r>
    </w:p>
  </w:endnote>
  <w:endnote w:type="continuationSeparator" w:id="0">
    <w:p w:rsidR="000F65A2" w:rsidRDefault="000F65A2" w:rsidP="00B0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T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7716976"/>
      <w:docPartObj>
        <w:docPartGallery w:val="Page Numbers (Bottom of Page)"/>
        <w:docPartUnique/>
      </w:docPartObj>
    </w:sdtPr>
    <w:sdtEndPr/>
    <w:sdtContent>
      <w:p w:rsidR="00B04E65" w:rsidRDefault="00B04E6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DE6" w:rsidRPr="00EE7DE6">
          <w:rPr>
            <w:noProof/>
            <w:lang w:val="zh-TW"/>
          </w:rPr>
          <w:t>3</w:t>
        </w:r>
        <w:r>
          <w:fldChar w:fldCharType="end"/>
        </w:r>
      </w:p>
    </w:sdtContent>
  </w:sdt>
  <w:p w:rsidR="00B04E65" w:rsidRDefault="00B04E6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5A2" w:rsidRDefault="000F65A2" w:rsidP="00B04E65">
      <w:r>
        <w:separator/>
      </w:r>
    </w:p>
  </w:footnote>
  <w:footnote w:type="continuationSeparator" w:id="0">
    <w:p w:rsidR="000F65A2" w:rsidRDefault="000F65A2" w:rsidP="00B04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4FF4"/>
    <w:multiLevelType w:val="multilevel"/>
    <w:tmpl w:val="26A0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7FE265D"/>
    <w:multiLevelType w:val="hybridMultilevel"/>
    <w:tmpl w:val="BB44CED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23400482"/>
    <w:multiLevelType w:val="hybridMultilevel"/>
    <w:tmpl w:val="BB44CED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254A5168"/>
    <w:multiLevelType w:val="multilevel"/>
    <w:tmpl w:val="A1CC9D5A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abstractNum w:abstractNumId="4" w15:restartNumberingAfterBreak="0">
    <w:nsid w:val="2D746BE0"/>
    <w:multiLevelType w:val="multilevel"/>
    <w:tmpl w:val="6506F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abstractNum w:abstractNumId="5" w15:restartNumberingAfterBreak="0">
    <w:nsid w:val="31456A5E"/>
    <w:multiLevelType w:val="hybridMultilevel"/>
    <w:tmpl w:val="39E2DCC2"/>
    <w:lvl w:ilvl="0" w:tplc="9AC4B7EC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3081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877F7C"/>
    <w:multiLevelType w:val="hybridMultilevel"/>
    <w:tmpl w:val="01D2423C"/>
    <w:lvl w:ilvl="0" w:tplc="5BBC956C">
      <w:start w:val="1"/>
      <w:numFmt w:val="bullet"/>
      <w:lvlText w:val=""/>
      <w:lvlJc w:val="left"/>
      <w:pPr>
        <w:ind w:left="1385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B2"/>
    <w:rsid w:val="000056D4"/>
    <w:rsid w:val="000D1551"/>
    <w:rsid w:val="000E4200"/>
    <w:rsid w:val="000F65A2"/>
    <w:rsid w:val="001062F4"/>
    <w:rsid w:val="00153C8A"/>
    <w:rsid w:val="00183D43"/>
    <w:rsid w:val="00253B0E"/>
    <w:rsid w:val="0028365B"/>
    <w:rsid w:val="002B35AB"/>
    <w:rsid w:val="002B6D1E"/>
    <w:rsid w:val="002F22B2"/>
    <w:rsid w:val="003347E7"/>
    <w:rsid w:val="005A0AEA"/>
    <w:rsid w:val="00743EDD"/>
    <w:rsid w:val="00750488"/>
    <w:rsid w:val="00811ACC"/>
    <w:rsid w:val="00834F8C"/>
    <w:rsid w:val="00846ACA"/>
    <w:rsid w:val="008B33AC"/>
    <w:rsid w:val="00923A66"/>
    <w:rsid w:val="009473CC"/>
    <w:rsid w:val="00982915"/>
    <w:rsid w:val="00B04E65"/>
    <w:rsid w:val="00B16E50"/>
    <w:rsid w:val="00C45408"/>
    <w:rsid w:val="00C74A85"/>
    <w:rsid w:val="00CF2E8A"/>
    <w:rsid w:val="00D2088E"/>
    <w:rsid w:val="00EE7DE6"/>
    <w:rsid w:val="00F477F5"/>
    <w:rsid w:val="00F6349D"/>
    <w:rsid w:val="00F8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4982B-0C51-4C06-8CC1-4E0590F3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A63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773A63"/>
    <w:pPr>
      <w:keepNext/>
      <w:spacing w:before="180" w:after="180" w:line="720" w:lineRule="auto"/>
      <w:outlineLvl w:val="0"/>
    </w:pPr>
    <w:rPr>
      <w:rFonts w:cstheme="majorBidi"/>
      <w:b/>
      <w:bCs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0C0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0C0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0C0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0C0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0C0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0C0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0C0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0C0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qFormat/>
    <w:rsid w:val="00773A63"/>
    <w:rPr>
      <w:rFonts w:ascii="Times New Roman" w:eastAsia="標楷體" w:hAnsi="Times New Roman" w:cstheme="majorBidi"/>
      <w:b/>
      <w:bCs/>
      <w:kern w:val="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a3">
    <w:name w:val="編號字元"/>
    <w:qFormat/>
  </w:style>
  <w:style w:type="character" w:customStyle="1" w:styleId="a4">
    <w:name w:val="網際網路連結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TC" w:hAnsi="Liberation Sans" w:cs="Noto Sans CJK T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TC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TC"/>
      <w:i/>
      <w:iCs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TC"/>
    </w:rPr>
  </w:style>
  <w:style w:type="table" w:styleId="aa">
    <w:name w:val="Table Grid"/>
    <w:basedOn w:val="a1"/>
    <w:uiPriority w:val="39"/>
    <w:rsid w:val="00C66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B6D1E"/>
    <w:pPr>
      <w:ind w:leftChars="200" w:left="480"/>
    </w:pPr>
  </w:style>
  <w:style w:type="character" w:styleId="ac">
    <w:name w:val="Placeholder Text"/>
    <w:basedOn w:val="a0"/>
    <w:uiPriority w:val="99"/>
    <w:semiHidden/>
    <w:rsid w:val="00F85D19"/>
    <w:rPr>
      <w:color w:val="808080"/>
    </w:rPr>
  </w:style>
  <w:style w:type="paragraph" w:styleId="ad">
    <w:name w:val="header"/>
    <w:basedOn w:val="a"/>
    <w:link w:val="ae"/>
    <w:uiPriority w:val="99"/>
    <w:unhideWhenUsed/>
    <w:rsid w:val="00B04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B04E65"/>
    <w:rPr>
      <w:rFonts w:ascii="Times New Roman" w:eastAsia="標楷體" w:hAnsi="Times New Roman"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B04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B04E65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731D6-E5F7-442E-8AFA-91BE2D7D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dc:description/>
  <cp:lastModifiedBy>仁鴻 黃</cp:lastModifiedBy>
  <cp:revision>9</cp:revision>
  <cp:lastPrinted>2020-11-15T08:01:00Z</cp:lastPrinted>
  <dcterms:created xsi:type="dcterms:W3CDTF">2020-11-15T06:24:00Z</dcterms:created>
  <dcterms:modified xsi:type="dcterms:W3CDTF">2020-11-17T16:11:00Z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