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F35B" w14:textId="33DFC3CC" w:rsidR="00A70480" w:rsidRDefault="00062DBB" w:rsidP="00062DBB">
      <w:pPr>
        <w:pStyle w:val="Heading1"/>
      </w:pPr>
      <w:r w:rsidRPr="00062DBB">
        <w:t>Processes of Memory - Storage</w:t>
      </w:r>
    </w:p>
    <w:p w14:paraId="336940EE" w14:textId="0565DC28" w:rsidR="00A23F85" w:rsidRPr="00A23F85" w:rsidRDefault="00FF01CD" w:rsidP="00A23F85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25045355" w14:textId="77777777" w:rsidR="00A23F85" w:rsidRPr="00A23F85" w:rsidRDefault="00A23F85" w:rsidP="00A23F85">
      <w:pPr>
        <w:rPr>
          <w:rFonts w:ascii="Roboto Mono" w:hAnsi="Roboto Mono"/>
          <w:b/>
          <w:bCs/>
        </w:rPr>
      </w:pPr>
      <w:r w:rsidRPr="00A23F85">
        <w:rPr>
          <w:rFonts w:ascii="Roboto Mono" w:hAnsi="Roboto Mono"/>
          <w:b/>
          <w:bCs/>
        </w:rPr>
        <w:t>Storage (keeping information over time)</w:t>
      </w:r>
    </w:p>
    <w:p w14:paraId="6AB537EF" w14:textId="65000BF6" w:rsidR="00A23F85" w:rsidRPr="00A23F85" w:rsidRDefault="00A23F85" w:rsidP="001F6085">
      <w:pPr>
        <w:rPr>
          <w:rFonts w:ascii="Roboto Mono" w:hAnsi="Roboto Mono"/>
        </w:rPr>
      </w:pPr>
      <w:r w:rsidRPr="00A23F85">
        <w:rPr>
          <w:rFonts w:ascii="Roboto Mono" w:hAnsi="Roboto Mono"/>
          <w:noProof/>
        </w:rPr>
        <w:drawing>
          <wp:inline distT="0" distB="0" distL="0" distR="0" wp14:anchorId="65289A06" wp14:editId="4552875D">
            <wp:extent cx="3028470" cy="2120900"/>
            <wp:effectExtent l="0" t="0" r="635" b="0"/>
            <wp:docPr id="959353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69" cy="212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3F85">
        <w:rPr>
          <w:rFonts w:ascii="Roboto Mono" w:hAnsi="Roboto Mono"/>
          <w:noProof/>
        </w:rPr>
        <w:drawing>
          <wp:inline distT="0" distB="0" distL="0" distR="0" wp14:anchorId="61A9CE1E" wp14:editId="4F725579">
            <wp:extent cx="2844291" cy="1580162"/>
            <wp:effectExtent l="0" t="0" r="0" b="1270"/>
            <wp:docPr id="1616522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413" cy="158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EDB0" w14:textId="7AD8CD9A" w:rsidR="00A23F85" w:rsidRPr="00A23F85" w:rsidRDefault="00A23F85" w:rsidP="001F6085">
      <w:pPr>
        <w:rPr>
          <w:rFonts w:ascii="Roboto Mono" w:hAnsi="Roboto Mono"/>
        </w:rPr>
      </w:pPr>
      <w:r w:rsidRPr="00A23F85">
        <w:rPr>
          <w:rFonts w:ascii="Roboto Mono" w:hAnsi="Roboto Mono"/>
          <w:noProof/>
        </w:rPr>
        <w:drawing>
          <wp:inline distT="0" distB="0" distL="0" distR="0" wp14:anchorId="4A5541FE" wp14:editId="17BB2B65">
            <wp:extent cx="2760810" cy="2556510"/>
            <wp:effectExtent l="0" t="0" r="1905" b="0"/>
            <wp:docPr id="1405808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70" cy="256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48E2" w14:textId="77777777" w:rsidR="00A23F85" w:rsidRPr="00A23F85" w:rsidRDefault="00A23F85" w:rsidP="00A23F85">
      <w:p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Storage</w:t>
      </w:r>
      <w:r w:rsidRPr="00A23F85">
        <w:rPr>
          <w:rFonts w:ascii="Roboto Mono" w:hAnsi="Roboto Mono"/>
        </w:rPr>
        <w:t xml:space="preserve"> is the stage of memory where encoded information is </w:t>
      </w:r>
      <w:r w:rsidRPr="00A23F85">
        <w:rPr>
          <w:rFonts w:ascii="Roboto Mono" w:hAnsi="Roboto Mono"/>
          <w:b/>
          <w:bCs/>
        </w:rPr>
        <w:t>maintained over time</w:t>
      </w:r>
      <w:r w:rsidRPr="00A23F85">
        <w:rPr>
          <w:rFonts w:ascii="Roboto Mono" w:hAnsi="Roboto Mono"/>
        </w:rPr>
        <w:t>. It’s not a single “place” in the brain—it’s a dynamic system involving multiple memory stores and brain regions.</w:t>
      </w:r>
    </w:p>
    <w:p w14:paraId="64A1FF09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pict w14:anchorId="43D19918">
          <v:rect id="_x0000_i1025" style="width:0;height:1.5pt" o:hralign="center" o:hrstd="t" o:hr="t" fillcolor="#a0a0a0" stroked="f"/>
        </w:pict>
      </w:r>
    </w:p>
    <w:p w14:paraId="35C1DC8E" w14:textId="77777777" w:rsidR="00A23F85" w:rsidRPr="00A23F85" w:rsidRDefault="00A23F85" w:rsidP="003A7B87">
      <w:pPr>
        <w:pStyle w:val="Heading2"/>
      </w:pPr>
      <w:r w:rsidRPr="00A23F85">
        <w:lastRenderedPageBreak/>
        <w:t>Main Types of Memory Storage</w:t>
      </w:r>
    </w:p>
    <w:p w14:paraId="6936F6B8" w14:textId="77777777" w:rsidR="00A23F85" w:rsidRDefault="00A23F85" w:rsidP="003A7B87">
      <w:pPr>
        <w:pStyle w:val="Heading3"/>
      </w:pPr>
      <w:r w:rsidRPr="00A23F85">
        <w:t>1. Sensory Memory</w:t>
      </w:r>
    </w:p>
    <w:p w14:paraId="5CBBD0DD" w14:textId="5CD66D52" w:rsidR="003A7B87" w:rsidRPr="003A7B87" w:rsidRDefault="003C7250" w:rsidP="003A7B87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CA3E774" w14:textId="77777777" w:rsidR="00A23F85" w:rsidRPr="00A23F85" w:rsidRDefault="00A23F85" w:rsidP="00A23F85">
      <w:pPr>
        <w:numPr>
          <w:ilvl w:val="0"/>
          <w:numId w:val="8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Duration: </w:t>
      </w:r>
      <w:r w:rsidRPr="00A23F85">
        <w:rPr>
          <w:rFonts w:ascii="Roboto Mono" w:hAnsi="Roboto Mono"/>
          <w:b/>
          <w:bCs/>
        </w:rPr>
        <w:t>milliseconds to a few seconds</w:t>
      </w:r>
      <w:r w:rsidRPr="00A23F85">
        <w:rPr>
          <w:rFonts w:ascii="Roboto Mono" w:hAnsi="Roboto Mono"/>
        </w:rPr>
        <w:t xml:space="preserve"> </w:t>
      </w:r>
    </w:p>
    <w:p w14:paraId="36F33B96" w14:textId="77777777" w:rsidR="00A23F85" w:rsidRPr="00A23F85" w:rsidRDefault="00A23F85" w:rsidP="00A23F85">
      <w:pPr>
        <w:numPr>
          <w:ilvl w:val="0"/>
          <w:numId w:val="8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Stores raw sensory input (visual, auditory, etc.) </w:t>
      </w:r>
    </w:p>
    <w:p w14:paraId="2C41B971" w14:textId="77777777" w:rsidR="00A23F85" w:rsidRPr="00A23F85" w:rsidRDefault="00A23F85" w:rsidP="00A23F85">
      <w:pPr>
        <w:numPr>
          <w:ilvl w:val="0"/>
          <w:numId w:val="8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Example: briefly “seeing” an image after it disappears </w:t>
      </w:r>
    </w:p>
    <w:p w14:paraId="7073F69E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pict w14:anchorId="5AEB162B">
          <v:rect id="_x0000_i1026" style="width:0;height:1.5pt" o:hralign="center" o:hrstd="t" o:hr="t" fillcolor="#a0a0a0" stroked="f"/>
        </w:pict>
      </w:r>
    </w:p>
    <w:p w14:paraId="2BC9120C" w14:textId="77777777" w:rsidR="00A23F85" w:rsidRDefault="00A23F85" w:rsidP="00383172">
      <w:pPr>
        <w:pStyle w:val="Heading3"/>
      </w:pPr>
      <w:r w:rsidRPr="00A23F85">
        <w:t>2. Short-Term / Working Memory</w:t>
      </w:r>
    </w:p>
    <w:p w14:paraId="6AC5C4E8" w14:textId="7012F597" w:rsidR="00383172" w:rsidRPr="00383172" w:rsidRDefault="00C16A46" w:rsidP="00383172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BC61992" w14:textId="77777777" w:rsidR="00A23F85" w:rsidRPr="00A23F85" w:rsidRDefault="00A23F85" w:rsidP="00A23F85">
      <w:pPr>
        <w:numPr>
          <w:ilvl w:val="0"/>
          <w:numId w:val="9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Duration: </w:t>
      </w:r>
      <w:r w:rsidRPr="00A23F85">
        <w:rPr>
          <w:rFonts w:ascii="Roboto Mono" w:hAnsi="Roboto Mono"/>
          <w:b/>
          <w:bCs/>
        </w:rPr>
        <w:t>~15–30 seconds</w:t>
      </w:r>
      <w:r w:rsidRPr="00A23F85">
        <w:rPr>
          <w:rFonts w:ascii="Roboto Mono" w:hAnsi="Roboto Mono"/>
        </w:rPr>
        <w:t xml:space="preserve"> (without rehearsal) </w:t>
      </w:r>
    </w:p>
    <w:p w14:paraId="59CFCD41" w14:textId="77777777" w:rsidR="00A23F85" w:rsidRPr="00A23F85" w:rsidRDefault="00A23F85" w:rsidP="00A23F85">
      <w:pPr>
        <w:numPr>
          <w:ilvl w:val="0"/>
          <w:numId w:val="9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Capacity: about </w:t>
      </w:r>
      <w:r w:rsidRPr="00A23F85">
        <w:rPr>
          <w:rFonts w:ascii="Roboto Mono" w:hAnsi="Roboto Mono"/>
          <w:b/>
          <w:bCs/>
        </w:rPr>
        <w:t>7 ± 2 items</w:t>
      </w:r>
      <w:r w:rsidRPr="00A23F85">
        <w:rPr>
          <w:rFonts w:ascii="Roboto Mono" w:hAnsi="Roboto Mono"/>
        </w:rPr>
        <w:t xml:space="preserve"> (can be improved with chunking) </w:t>
      </w:r>
    </w:p>
    <w:p w14:paraId="140220F1" w14:textId="77777777" w:rsidR="00A23F85" w:rsidRPr="00A23F85" w:rsidRDefault="00A23F85" w:rsidP="00A23F85">
      <w:pPr>
        <w:numPr>
          <w:ilvl w:val="0"/>
          <w:numId w:val="9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Used for active thinking (e.g., solving a math problem) </w:t>
      </w:r>
    </w:p>
    <w:p w14:paraId="30B6675D" w14:textId="77777777" w:rsidR="00A23F85" w:rsidRPr="00A23F85" w:rsidRDefault="00A23F85" w:rsidP="00A23F85">
      <w:pPr>
        <w:rPr>
          <w:rFonts w:ascii="Roboto Mono" w:hAnsi="Roboto Mono"/>
        </w:rPr>
      </w:pPr>
      <w:r w:rsidRPr="00A23F85">
        <w:rPr>
          <w:rFonts w:ascii="Roboto Mono" w:hAnsi="Roboto Mono"/>
        </w:rPr>
        <w:t>Psychologist George A. Miller is known for this capacity estimate.</w:t>
      </w:r>
    </w:p>
    <w:p w14:paraId="60A81BE5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pict w14:anchorId="07BE5168">
          <v:rect id="_x0000_i1027" style="width:0;height:1.5pt" o:hralign="center" o:hrstd="t" o:hr="t" fillcolor="#a0a0a0" stroked="f"/>
        </w:pict>
      </w:r>
    </w:p>
    <w:p w14:paraId="2C431A7A" w14:textId="77777777" w:rsidR="00A23F85" w:rsidRDefault="00A23F85" w:rsidP="00712C7C">
      <w:pPr>
        <w:pStyle w:val="Heading3"/>
      </w:pPr>
      <w:r w:rsidRPr="00A23F85">
        <w:t>3. Long-Term Memory</w:t>
      </w:r>
    </w:p>
    <w:p w14:paraId="6AA37AF6" w14:textId="4165E6ED" w:rsidR="00712C7C" w:rsidRPr="00712C7C" w:rsidRDefault="001454EC" w:rsidP="00712C7C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255B7E95" w14:textId="77777777" w:rsidR="00A23F85" w:rsidRPr="00A23F85" w:rsidRDefault="00A23F85" w:rsidP="00A23F85">
      <w:pPr>
        <w:numPr>
          <w:ilvl w:val="0"/>
          <w:numId w:val="10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Duration: </w:t>
      </w:r>
      <w:r w:rsidRPr="00A23F85">
        <w:rPr>
          <w:rFonts w:ascii="Roboto Mono" w:hAnsi="Roboto Mono"/>
          <w:b/>
          <w:bCs/>
        </w:rPr>
        <w:t>potentially lifetime</w:t>
      </w:r>
      <w:r w:rsidRPr="00A23F85">
        <w:rPr>
          <w:rFonts w:ascii="Roboto Mono" w:hAnsi="Roboto Mono"/>
        </w:rPr>
        <w:t xml:space="preserve"> </w:t>
      </w:r>
    </w:p>
    <w:p w14:paraId="4213DFD0" w14:textId="77777777" w:rsidR="00A23F85" w:rsidRPr="00A23F85" w:rsidRDefault="00A23F85" w:rsidP="00A23F85">
      <w:pPr>
        <w:numPr>
          <w:ilvl w:val="0"/>
          <w:numId w:val="10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Capacity: </w:t>
      </w:r>
      <w:r w:rsidRPr="00A23F85">
        <w:rPr>
          <w:rFonts w:ascii="Roboto Mono" w:hAnsi="Roboto Mono"/>
          <w:b/>
          <w:bCs/>
        </w:rPr>
        <w:t>virtually unlimited</w:t>
      </w:r>
      <w:r w:rsidRPr="00A23F85">
        <w:rPr>
          <w:rFonts w:ascii="Roboto Mono" w:hAnsi="Roboto Mono"/>
        </w:rPr>
        <w:t xml:space="preserve"> </w:t>
      </w:r>
    </w:p>
    <w:p w14:paraId="0F7E058F" w14:textId="77777777" w:rsidR="00A23F85" w:rsidRPr="00A23F85" w:rsidRDefault="00A23F85" w:rsidP="00A23F85">
      <w:pPr>
        <w:rPr>
          <w:rFonts w:ascii="Roboto Mono" w:hAnsi="Roboto Mono"/>
        </w:rPr>
      </w:pPr>
      <w:r w:rsidRPr="00A23F85">
        <w:rPr>
          <w:rFonts w:ascii="Roboto Mono" w:hAnsi="Roboto Mono"/>
        </w:rPr>
        <w:t>Types include:</w:t>
      </w:r>
    </w:p>
    <w:p w14:paraId="70A7EE00" w14:textId="77777777" w:rsidR="00A23F85" w:rsidRPr="00A23F85" w:rsidRDefault="00A23F85" w:rsidP="00A23F85">
      <w:pPr>
        <w:numPr>
          <w:ilvl w:val="0"/>
          <w:numId w:val="11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Explicit (declarative)</w:t>
      </w:r>
      <w:r w:rsidRPr="00A23F85">
        <w:rPr>
          <w:rFonts w:ascii="Roboto Mono" w:hAnsi="Roboto Mono"/>
        </w:rPr>
        <w:t xml:space="preserve"> </w:t>
      </w:r>
    </w:p>
    <w:p w14:paraId="756278E6" w14:textId="77777777" w:rsidR="00A23F85" w:rsidRPr="00A23F85" w:rsidRDefault="00A23F85" w:rsidP="00A23F85">
      <w:pPr>
        <w:numPr>
          <w:ilvl w:val="1"/>
          <w:numId w:val="11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Facts (semantic) </w:t>
      </w:r>
    </w:p>
    <w:p w14:paraId="5DC4F5FB" w14:textId="77777777" w:rsidR="00A23F85" w:rsidRPr="00A23F85" w:rsidRDefault="00A23F85" w:rsidP="00A23F85">
      <w:pPr>
        <w:numPr>
          <w:ilvl w:val="1"/>
          <w:numId w:val="11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Events (episodic) </w:t>
      </w:r>
    </w:p>
    <w:p w14:paraId="681D83B6" w14:textId="77777777" w:rsidR="00A23F85" w:rsidRPr="00A23F85" w:rsidRDefault="00A23F85" w:rsidP="00A23F85">
      <w:pPr>
        <w:numPr>
          <w:ilvl w:val="0"/>
          <w:numId w:val="11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Implicit (non-declarative)</w:t>
      </w:r>
      <w:r w:rsidRPr="00A23F85">
        <w:rPr>
          <w:rFonts w:ascii="Roboto Mono" w:hAnsi="Roboto Mono"/>
        </w:rPr>
        <w:t xml:space="preserve"> </w:t>
      </w:r>
    </w:p>
    <w:p w14:paraId="4F52BBAD" w14:textId="77777777" w:rsidR="00A23F85" w:rsidRPr="00A23F85" w:rsidRDefault="00A23F85" w:rsidP="00A23F85">
      <w:pPr>
        <w:numPr>
          <w:ilvl w:val="1"/>
          <w:numId w:val="11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lastRenderedPageBreak/>
        <w:t xml:space="preserve">Skills and habits (procedural) </w:t>
      </w:r>
    </w:p>
    <w:p w14:paraId="33F6BE87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pict w14:anchorId="2B45B7D5">
          <v:rect id="_x0000_i1028" style="width:0;height:1.5pt" o:hralign="center" o:hrstd="t" o:hr="t" fillcolor="#a0a0a0" stroked="f"/>
        </w:pict>
      </w:r>
    </w:p>
    <w:p w14:paraId="1BF8235A" w14:textId="77777777" w:rsidR="00A23F85" w:rsidRDefault="00A23F85" w:rsidP="00432738">
      <w:pPr>
        <w:pStyle w:val="Heading2"/>
      </w:pPr>
      <w:r w:rsidRPr="00A23F85">
        <w:t>How Storage Works (Consolidation)</w:t>
      </w:r>
    </w:p>
    <w:p w14:paraId="0D0D6621" w14:textId="4B7BFE1E" w:rsidR="00432738" w:rsidRPr="00432738" w:rsidRDefault="005E4F7F" w:rsidP="00432738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970F32A" w14:textId="77777777" w:rsidR="00A23F85" w:rsidRPr="00A23F85" w:rsidRDefault="00A23F85" w:rsidP="00A23F85">
      <w:p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Before information becomes long-term, it goes through </w:t>
      </w:r>
      <w:r w:rsidRPr="00A23F85">
        <w:rPr>
          <w:rFonts w:ascii="Roboto Mono" w:hAnsi="Roboto Mono"/>
          <w:b/>
          <w:bCs/>
        </w:rPr>
        <w:t>consolidation</w:t>
      </w:r>
      <w:r w:rsidRPr="00A23F85">
        <w:rPr>
          <w:rFonts w:ascii="Roboto Mono" w:hAnsi="Roboto Mono"/>
        </w:rPr>
        <w:t>—a process of stabilizing and strengthening memory traces.</w:t>
      </w:r>
    </w:p>
    <w:p w14:paraId="1D2D3FF7" w14:textId="77777777" w:rsidR="00A23F85" w:rsidRPr="00A23F85" w:rsidRDefault="00A23F85" w:rsidP="00A23F85">
      <w:pPr>
        <w:numPr>
          <w:ilvl w:val="0"/>
          <w:numId w:val="12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The hippocampus plays a key role in forming new memories </w:t>
      </w:r>
    </w:p>
    <w:p w14:paraId="6BFBB8ED" w14:textId="77777777" w:rsidR="00A23F85" w:rsidRPr="00A23F85" w:rsidRDefault="00A23F85" w:rsidP="00A23F85">
      <w:pPr>
        <w:numPr>
          <w:ilvl w:val="0"/>
          <w:numId w:val="12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Over time, memories become more distributed across the brain (especially the cortex) </w:t>
      </w:r>
    </w:p>
    <w:p w14:paraId="32F23FE7" w14:textId="77777777" w:rsidR="00A23F85" w:rsidRPr="00A23F85" w:rsidRDefault="00A23F85" w:rsidP="00A23F85">
      <w:pPr>
        <w:numPr>
          <w:ilvl w:val="0"/>
          <w:numId w:val="12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Sleep</w:t>
      </w:r>
      <w:r w:rsidRPr="00A23F85">
        <w:rPr>
          <w:rFonts w:ascii="Roboto Mono" w:hAnsi="Roboto Mono"/>
        </w:rPr>
        <w:t xml:space="preserve"> significantly improves consolidation </w:t>
      </w:r>
    </w:p>
    <w:p w14:paraId="128A58A9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pict w14:anchorId="2CAA30EF">
          <v:rect id="_x0000_i1029" style="width:0;height:1.5pt" o:hralign="center" o:hrstd="t" o:hr="t" fillcolor="#a0a0a0" stroked="f"/>
        </w:pict>
      </w:r>
    </w:p>
    <w:p w14:paraId="607819C5" w14:textId="77777777" w:rsidR="00A23F85" w:rsidRDefault="00A23F85" w:rsidP="00E862DA">
      <w:pPr>
        <w:pStyle w:val="Heading2"/>
      </w:pPr>
      <w:r w:rsidRPr="00A23F85">
        <w:t>Factors That Affect Storage</w:t>
      </w:r>
    </w:p>
    <w:p w14:paraId="429F30B9" w14:textId="469B9626" w:rsidR="00E862DA" w:rsidRPr="00E862DA" w:rsidRDefault="005E4F7F" w:rsidP="00E862DA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A817441" w14:textId="77777777" w:rsidR="00A23F85" w:rsidRPr="00A23F85" w:rsidRDefault="00A23F85" w:rsidP="00A23F85">
      <w:pPr>
        <w:numPr>
          <w:ilvl w:val="0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Rehearsal</w:t>
      </w:r>
      <w:r w:rsidRPr="00A23F85">
        <w:rPr>
          <w:rFonts w:ascii="Roboto Mono" w:hAnsi="Roboto Mono"/>
        </w:rPr>
        <w:t xml:space="preserve"> </w:t>
      </w:r>
    </w:p>
    <w:p w14:paraId="5355CBB6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Maintenance: simple repetition </w:t>
      </w:r>
    </w:p>
    <w:p w14:paraId="1D74E6C0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Elaborative: linking meaning (stronger) </w:t>
      </w:r>
    </w:p>
    <w:p w14:paraId="28C5213A" w14:textId="77777777" w:rsidR="00A23F85" w:rsidRPr="00A23F85" w:rsidRDefault="00A23F85" w:rsidP="00A23F85">
      <w:pPr>
        <w:numPr>
          <w:ilvl w:val="0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Organization</w:t>
      </w:r>
      <w:r w:rsidRPr="00A23F85">
        <w:rPr>
          <w:rFonts w:ascii="Roboto Mono" w:hAnsi="Roboto Mono"/>
        </w:rPr>
        <w:t xml:space="preserve"> </w:t>
      </w:r>
    </w:p>
    <w:p w14:paraId="2D9880DE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Structured information is stored more effectively </w:t>
      </w:r>
    </w:p>
    <w:p w14:paraId="4E949379" w14:textId="77777777" w:rsidR="00A23F85" w:rsidRPr="00A23F85" w:rsidRDefault="00A23F85" w:rsidP="00A23F85">
      <w:pPr>
        <w:numPr>
          <w:ilvl w:val="0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Emotion</w:t>
      </w:r>
      <w:r w:rsidRPr="00A23F85">
        <w:rPr>
          <w:rFonts w:ascii="Roboto Mono" w:hAnsi="Roboto Mono"/>
        </w:rPr>
        <w:t xml:space="preserve"> </w:t>
      </w:r>
    </w:p>
    <w:p w14:paraId="34EA6618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Emotionally charged memories tend to be stronger </w:t>
      </w:r>
    </w:p>
    <w:p w14:paraId="1F5B7818" w14:textId="77777777" w:rsidR="00A23F85" w:rsidRPr="00A23F85" w:rsidRDefault="00A23F85" w:rsidP="00A23F85">
      <w:pPr>
        <w:numPr>
          <w:ilvl w:val="0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  <w:b/>
          <w:bCs/>
        </w:rPr>
        <w:t>Interference</w:t>
      </w:r>
      <w:r w:rsidRPr="00A23F85">
        <w:rPr>
          <w:rFonts w:ascii="Roboto Mono" w:hAnsi="Roboto Mono"/>
        </w:rPr>
        <w:t xml:space="preserve"> </w:t>
      </w:r>
    </w:p>
    <w:p w14:paraId="131AEE3D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New or old information can disrupt storage </w:t>
      </w:r>
    </w:p>
    <w:p w14:paraId="0B325283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  <w:i/>
          <w:iCs/>
        </w:rPr>
        <w:t>Proactive interference</w:t>
      </w:r>
      <w:r w:rsidRPr="00A23F85">
        <w:rPr>
          <w:rFonts w:ascii="Roboto Mono" w:hAnsi="Roboto Mono"/>
        </w:rPr>
        <w:t xml:space="preserve">: old info affects new learning </w:t>
      </w:r>
    </w:p>
    <w:p w14:paraId="24940F7C" w14:textId="77777777" w:rsidR="00A23F85" w:rsidRPr="00A23F85" w:rsidRDefault="00A23F85" w:rsidP="00A23F85">
      <w:pPr>
        <w:numPr>
          <w:ilvl w:val="1"/>
          <w:numId w:val="13"/>
        </w:numPr>
        <w:rPr>
          <w:rFonts w:ascii="Roboto Mono" w:hAnsi="Roboto Mono"/>
        </w:rPr>
      </w:pPr>
      <w:r w:rsidRPr="00A23F85">
        <w:rPr>
          <w:rFonts w:ascii="Roboto Mono" w:hAnsi="Roboto Mono"/>
          <w:i/>
          <w:iCs/>
        </w:rPr>
        <w:t>Retroactive interference</w:t>
      </w:r>
      <w:r w:rsidRPr="00A23F85">
        <w:rPr>
          <w:rFonts w:ascii="Roboto Mono" w:hAnsi="Roboto Mono"/>
        </w:rPr>
        <w:t xml:space="preserve">: new info affects old memories </w:t>
      </w:r>
    </w:p>
    <w:p w14:paraId="5F22BBBF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8241067">
          <v:rect id="_x0000_i1030" style="width:0;height:1.5pt" o:hralign="center" o:hrstd="t" o:hr="t" fillcolor="#a0a0a0" stroked="f"/>
        </w:pict>
      </w:r>
    </w:p>
    <w:p w14:paraId="528974F6" w14:textId="77777777" w:rsidR="00A23F85" w:rsidRDefault="00A23F85" w:rsidP="00E862DA">
      <w:pPr>
        <w:pStyle w:val="Heading2"/>
      </w:pPr>
      <w:r w:rsidRPr="00A23F85">
        <w:t>Simple Example</w:t>
      </w:r>
    </w:p>
    <w:p w14:paraId="1BF6E10F" w14:textId="68A7E3E6" w:rsidR="00E862DA" w:rsidRPr="00E862DA" w:rsidRDefault="00701454" w:rsidP="00E862DA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E58F4C1" w14:textId="77777777" w:rsidR="00A23F85" w:rsidRPr="00A23F85" w:rsidRDefault="00A23F85" w:rsidP="00A23F85">
      <w:pPr>
        <w:rPr>
          <w:rFonts w:ascii="Roboto Mono" w:hAnsi="Roboto Mono"/>
        </w:rPr>
      </w:pPr>
      <w:r w:rsidRPr="00A23F85">
        <w:rPr>
          <w:rFonts w:ascii="Roboto Mono" w:hAnsi="Roboto Mono"/>
        </w:rPr>
        <w:t>You study for an exam:</w:t>
      </w:r>
    </w:p>
    <w:p w14:paraId="35B285D4" w14:textId="77777777" w:rsidR="00A23F85" w:rsidRPr="00A23F85" w:rsidRDefault="00A23F85" w:rsidP="00A23F85">
      <w:pPr>
        <w:numPr>
          <w:ilvl w:val="0"/>
          <w:numId w:val="14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If you just repeat facts </w:t>
      </w:r>
      <w:r w:rsidRPr="00A23F85">
        <w:rPr>
          <w:rFonts w:ascii="Arial" w:hAnsi="Arial" w:cs="Arial"/>
        </w:rPr>
        <w:t>→</w:t>
      </w:r>
      <w:r w:rsidRPr="00A23F85">
        <w:rPr>
          <w:rFonts w:ascii="Roboto Mono" w:hAnsi="Roboto Mono"/>
        </w:rPr>
        <w:t xml:space="preserve"> weak storage </w:t>
      </w:r>
    </w:p>
    <w:p w14:paraId="1CC4D748" w14:textId="77777777" w:rsidR="00A23F85" w:rsidRPr="00A23F85" w:rsidRDefault="00A23F85" w:rsidP="00A23F85">
      <w:pPr>
        <w:numPr>
          <w:ilvl w:val="0"/>
          <w:numId w:val="14"/>
        </w:num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If you connect ideas, organize notes, and sleep well </w:t>
      </w:r>
      <w:r w:rsidRPr="00A23F85">
        <w:rPr>
          <w:rFonts w:ascii="Arial" w:hAnsi="Arial" w:cs="Arial"/>
        </w:rPr>
        <w:t>→</w:t>
      </w:r>
      <w:r w:rsidRPr="00A23F85">
        <w:rPr>
          <w:rFonts w:ascii="Roboto Mono" w:hAnsi="Roboto Mono"/>
        </w:rPr>
        <w:t xml:space="preserve"> strong long-term storage </w:t>
      </w:r>
    </w:p>
    <w:p w14:paraId="4683A0A6" w14:textId="77777777" w:rsidR="00A23F85" w:rsidRPr="00A23F85" w:rsidRDefault="00000000" w:rsidP="00A23F85">
      <w:pPr>
        <w:rPr>
          <w:rFonts w:ascii="Roboto Mono" w:hAnsi="Roboto Mono"/>
        </w:rPr>
      </w:pPr>
      <w:r>
        <w:rPr>
          <w:rFonts w:ascii="Roboto Mono" w:hAnsi="Roboto Mono"/>
        </w:rPr>
        <w:pict w14:anchorId="3A95EF26">
          <v:rect id="_x0000_i1031" style="width:0;height:1.5pt" o:hralign="center" o:hrstd="t" o:hr="t" fillcolor="#a0a0a0" stroked="f"/>
        </w:pict>
      </w:r>
    </w:p>
    <w:p w14:paraId="42B6E2B0" w14:textId="77777777" w:rsidR="00A23F85" w:rsidRDefault="00A23F85" w:rsidP="00E862DA">
      <w:pPr>
        <w:pStyle w:val="Heading2"/>
      </w:pPr>
      <w:r w:rsidRPr="00A23F85">
        <w:t>Big Picture</w:t>
      </w:r>
    </w:p>
    <w:p w14:paraId="5ABDF5A5" w14:textId="1305FFD5" w:rsidR="00E862DA" w:rsidRPr="00E862DA" w:rsidRDefault="00106382" w:rsidP="00E862DA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7D23405E" w14:textId="77777777" w:rsidR="00A23F85" w:rsidRPr="00A23F85" w:rsidRDefault="00A23F85" w:rsidP="00A23F85">
      <w:pPr>
        <w:rPr>
          <w:rFonts w:ascii="Roboto Mono" w:hAnsi="Roboto Mono"/>
        </w:rPr>
      </w:pPr>
      <w:r w:rsidRPr="00A23F85">
        <w:rPr>
          <w:rFonts w:ascii="Roboto Mono" w:hAnsi="Roboto Mono"/>
        </w:rPr>
        <w:t xml:space="preserve">Storage is what allows memory to </w:t>
      </w:r>
      <w:r w:rsidRPr="00A23F85">
        <w:rPr>
          <w:rFonts w:ascii="Roboto Mono" w:hAnsi="Roboto Mono"/>
          <w:b/>
          <w:bCs/>
        </w:rPr>
        <w:t>persist beyond the present moment</w:t>
      </w:r>
      <w:r w:rsidRPr="00A23F85">
        <w:rPr>
          <w:rFonts w:ascii="Roboto Mono" w:hAnsi="Roboto Mono"/>
        </w:rPr>
        <w:t>.</w:t>
      </w:r>
      <w:r w:rsidRPr="00A23F85">
        <w:rPr>
          <w:rFonts w:ascii="Roboto Mono" w:hAnsi="Roboto Mono"/>
        </w:rPr>
        <w:br/>
        <w:t>Without effective storage, even well-encoded information fades quickly.</w:t>
      </w:r>
    </w:p>
    <w:p w14:paraId="6102773E" w14:textId="77777777" w:rsidR="00062DBB" w:rsidRPr="00A23F85" w:rsidRDefault="00062DBB" w:rsidP="00062DBB">
      <w:pPr>
        <w:rPr>
          <w:rFonts w:ascii="Roboto Mono" w:hAnsi="Roboto Mono"/>
        </w:rPr>
      </w:pPr>
    </w:p>
    <w:sectPr w:rsidR="00062DBB" w:rsidRPr="00A23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1FA"/>
    <w:multiLevelType w:val="multilevel"/>
    <w:tmpl w:val="38F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AE8"/>
    <w:multiLevelType w:val="multilevel"/>
    <w:tmpl w:val="329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4851"/>
    <w:multiLevelType w:val="multilevel"/>
    <w:tmpl w:val="43A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74C2B"/>
    <w:multiLevelType w:val="multilevel"/>
    <w:tmpl w:val="9F7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62E05"/>
    <w:multiLevelType w:val="multilevel"/>
    <w:tmpl w:val="770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F10BC"/>
    <w:multiLevelType w:val="multilevel"/>
    <w:tmpl w:val="6984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D65F3"/>
    <w:multiLevelType w:val="multilevel"/>
    <w:tmpl w:val="D7B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05D72"/>
    <w:multiLevelType w:val="multilevel"/>
    <w:tmpl w:val="51F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95DF3"/>
    <w:multiLevelType w:val="multilevel"/>
    <w:tmpl w:val="D9A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85ECA"/>
    <w:multiLevelType w:val="multilevel"/>
    <w:tmpl w:val="506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42FCF"/>
    <w:multiLevelType w:val="multilevel"/>
    <w:tmpl w:val="874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D4B31"/>
    <w:multiLevelType w:val="multilevel"/>
    <w:tmpl w:val="972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23E28"/>
    <w:multiLevelType w:val="multilevel"/>
    <w:tmpl w:val="A82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C4F1E"/>
    <w:multiLevelType w:val="multilevel"/>
    <w:tmpl w:val="DE7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41327">
    <w:abstractNumId w:val="8"/>
  </w:num>
  <w:num w:numId="2" w16cid:durableId="228853210">
    <w:abstractNumId w:val="12"/>
  </w:num>
  <w:num w:numId="3" w16cid:durableId="122164863">
    <w:abstractNumId w:val="4"/>
  </w:num>
  <w:num w:numId="4" w16cid:durableId="803936363">
    <w:abstractNumId w:val="6"/>
  </w:num>
  <w:num w:numId="5" w16cid:durableId="1167984271">
    <w:abstractNumId w:val="11"/>
  </w:num>
  <w:num w:numId="6" w16cid:durableId="1923447557">
    <w:abstractNumId w:val="7"/>
  </w:num>
  <w:num w:numId="7" w16cid:durableId="525018644">
    <w:abstractNumId w:val="5"/>
  </w:num>
  <w:num w:numId="8" w16cid:durableId="739132465">
    <w:abstractNumId w:val="1"/>
  </w:num>
  <w:num w:numId="9" w16cid:durableId="180752808">
    <w:abstractNumId w:val="9"/>
  </w:num>
  <w:num w:numId="10" w16cid:durableId="1402289678">
    <w:abstractNumId w:val="2"/>
  </w:num>
  <w:num w:numId="11" w16cid:durableId="478234254">
    <w:abstractNumId w:val="10"/>
  </w:num>
  <w:num w:numId="12" w16cid:durableId="557865750">
    <w:abstractNumId w:val="13"/>
  </w:num>
  <w:num w:numId="13" w16cid:durableId="1322076681">
    <w:abstractNumId w:val="3"/>
  </w:num>
  <w:num w:numId="14" w16cid:durableId="207330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43"/>
    <w:rsid w:val="00062DBB"/>
    <w:rsid w:val="00106382"/>
    <w:rsid w:val="001454EC"/>
    <w:rsid w:val="001F6085"/>
    <w:rsid w:val="002D1F4F"/>
    <w:rsid w:val="00383172"/>
    <w:rsid w:val="003A7B87"/>
    <w:rsid w:val="003C7250"/>
    <w:rsid w:val="00432738"/>
    <w:rsid w:val="005A669F"/>
    <w:rsid w:val="005C7843"/>
    <w:rsid w:val="005E4F7F"/>
    <w:rsid w:val="00701454"/>
    <w:rsid w:val="00711B4D"/>
    <w:rsid w:val="00712C7C"/>
    <w:rsid w:val="008056D3"/>
    <w:rsid w:val="008952B3"/>
    <w:rsid w:val="00A23F85"/>
    <w:rsid w:val="00A70480"/>
    <w:rsid w:val="00BF36AD"/>
    <w:rsid w:val="00C16A46"/>
    <w:rsid w:val="00DA0BD1"/>
    <w:rsid w:val="00E862DA"/>
    <w:rsid w:val="00FF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91A5"/>
  <w15:chartTrackingRefBased/>
  <w15:docId w15:val="{BB961287-B09A-4819-943D-0E92741D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2026-04-21T01:51:00Z</dcterms:created>
  <dcterms:modified xsi:type="dcterms:W3CDTF">2026-05-01T18:22:00Z</dcterms:modified>
</cp:coreProperties>
</file>