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ixbjmkkri" w:id="0"/>
      <w:bookmarkEnd w:id="0"/>
      <w:r w:rsidDel="00000000" w:rsidR="00000000" w:rsidRPr="00000000">
        <w:rPr>
          <w:rtl w:val="0"/>
        </w:rPr>
        <w:t xml:space="preserve">Skill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nxoflcapcipr" w:id="1"/>
      <w:bookmarkEnd w:id="1"/>
      <w:r w:rsidDel="00000000" w:rsidR="00000000" w:rsidRPr="00000000">
        <w:rPr>
          <w:rtl w:val="0"/>
        </w:rPr>
        <w:t xml:space="preserve">Definition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14"/>
          <w:szCs w:val="14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(GPT-4-turbo) at [7/4/2025]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"Skill" is the ability to do something well, usually gained through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practice, training, or experience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It allows a person to perform tasks effectively and efficiently.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8xs95i76exgt" w:id="2"/>
      <w:bookmarkEnd w:id="2"/>
      <w:r w:rsidDel="00000000" w:rsidR="00000000" w:rsidRPr="00000000">
        <w:rPr>
          <w:rtl w:val="0"/>
        </w:rPr>
        <w:t xml:space="preserve">practice, training, or experience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(GPT-4-turbo) at [7/4/2025]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Yes — let's break those three down, since they're all important in developing a skill: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hgdgufi72k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Types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before="280" w:lineRule="auto"/>
        <w:rPr/>
      </w:pPr>
      <w:bookmarkStart w:colFirst="0" w:colLast="0" w:name="_rvwwi1q5uzg3" w:id="4"/>
      <w:bookmarkEnd w:id="4"/>
      <w:r w:rsidDel="00000000" w:rsidR="00000000" w:rsidRPr="00000000">
        <w:rPr>
          <w:rtl w:val="0"/>
        </w:rPr>
        <w:t xml:space="preserve">1. Practice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(GPT-4-turbo) at [7/4/2025]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What it means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Repeating an activity regularly to improve your ability.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Why it matters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The more you do something, the better your brain and body get at it.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A guitarist practicing scales every day to play faster and more accurately.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before="280" w:lineRule="auto"/>
        <w:rPr/>
      </w:pPr>
      <w:bookmarkStart w:colFirst="0" w:colLast="0" w:name="_3bh7yap3cgn" w:id="5"/>
      <w:bookmarkEnd w:id="5"/>
      <w:r w:rsidDel="00000000" w:rsidR="00000000" w:rsidRPr="00000000">
        <w:rPr>
          <w:rtl w:val="0"/>
        </w:rPr>
        <w:t xml:space="preserve">2. Training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(GPT-4-turbo) at [7/4/2025]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What it means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A structured way of learning, often guided by a teacher, coach, or program.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Why it matters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It gives you the right techniques and knowledge from the start.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A coding bootcamp teaching someone how to build websites.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before="280" w:lineRule="auto"/>
        <w:rPr/>
      </w:pPr>
      <w:bookmarkStart w:colFirst="0" w:colLast="0" w:name="_j7s2d5c1apf6" w:id="6"/>
      <w:bookmarkEnd w:id="6"/>
      <w:r w:rsidDel="00000000" w:rsidR="00000000" w:rsidRPr="00000000">
        <w:rPr>
          <w:rtl w:val="0"/>
        </w:rPr>
        <w:t xml:space="preserve">3. Experience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(GPT-4-turbo) at [7/4/2025]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What it means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Learning by actually doing something in real-life situations.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Why it matters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Experience teaches you how to handle challenges, adapt, and improve beyond theory.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A waiter learning how to handle difficult customers through daily work.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pStyle w:val="Heading3"/>
        <w:spacing w:after="240" w:before="240" w:lineRule="auto"/>
        <w:rPr/>
      </w:pPr>
      <w:bookmarkStart w:colFirst="0" w:colLast="0" w:name="_5jbns8xb5be" w:id="7"/>
      <w:bookmarkEnd w:id="7"/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(GPT-4-turbo) at [7/4/2025]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🔊 Skill: Public Speaking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Great! Let’s use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public speaking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as an example:</w:t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rkwi7jspp3x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1. Training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(GPT-4-turbo) at [7/4/2025]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 attend a workshop or class on public speaking.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 learn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techniques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body language, tone, eye contact, organizing your speech, handling nerves.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 might study great speakers and get feedback from a coach.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ind w:left="600" w:right="600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📘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Training gives you the foundation and correct methods.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before="280" w:lineRule="auto"/>
        <w:rPr/>
      </w:pPr>
      <w:bookmarkStart w:colFirst="0" w:colLast="0" w:name="_grfuzgont4fz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2. Practice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(GPT-4-turbo) at [7/4/2025]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 rehearse your speech multiple times — in front of a mirror, with friends, or by recording yourself.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 work on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clear pronunciation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timing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confidence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 keep repeating difficult parts until you get them right.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ind w:left="600" w:right="600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🔁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Practice helps you get smoother and more comfortable.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before="280" w:lineRule="auto"/>
        <w:rPr/>
      </w:pPr>
      <w:bookmarkStart w:colFirst="0" w:colLast="0" w:name="_l6vuf3ei0zpk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3. Experience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(GPT-4-turbo) at [7/4/2025]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 speak in front of real audiences: in class, at meetings, or public events.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 deal with real-world situations: a noisy room, tough questions, or forgetting a line.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 learn what works for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you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personally and improve with each event.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🌍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Experience builds real confidence and sharpens your skill under pressure.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bhjva8d12875" w:id="11"/>
      <w:bookmarkEnd w:id="11"/>
      <w:r w:rsidDel="00000000" w:rsidR="00000000" w:rsidRPr="00000000">
        <w:rPr>
          <w:rtl w:val="0"/>
        </w:rPr>
        <w:t xml:space="preserve">Skills Types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(GPT-4-turbo) at [7/4/2025]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Skill types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can be categorized in several ways depending on how they're used, learned, or applied. Here are the most common and useful types of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e21ezmiv1p9k" w:id="12"/>
      <w:bookmarkEnd w:id="12"/>
      <w:r w:rsidDel="00000000" w:rsidR="00000000" w:rsidRPr="00000000">
        <w:rPr>
          <w:rtl w:val="0"/>
        </w:rPr>
        <w:t xml:space="preserve">🧩 </w:t>
      </w:r>
      <w:r w:rsidDel="00000000" w:rsidR="00000000" w:rsidRPr="00000000">
        <w:rPr>
          <w:b w:val="1"/>
          <w:rtl w:val="0"/>
        </w:rPr>
        <w:t xml:space="preserve">1. Hard Skills (Technical Skills)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(GPT-4-turbo) at [7/4/2025]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Definition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Specific, teachable abilities or knowledge you can measure.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Learned through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Courses, books, training, or hands-on practice.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Computer programming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 analysis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Accounting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Graphic design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Foreign languages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0htvx4xn5c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🤝 2. Soft Skills (People or Interpersonal Skills)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(GPT-4-turbo) at [7/4/2025]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Definition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Personal traits and behaviors that affect how you work and interact with others.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Learned through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Experience, feedback, and self-development.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Communication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Teamwork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Leadership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Time management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Adaptability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D">
      <w:pPr>
        <w:pStyle w:val="Heading3"/>
        <w:spacing w:after="240" w:before="240" w:lineRule="auto"/>
        <w:rPr>
          <w:b w:val="1"/>
          <w:sz w:val="34"/>
          <w:szCs w:val="34"/>
        </w:rPr>
      </w:pPr>
      <w:bookmarkStart w:colFirst="0" w:colLast="0" w:name="_rcot99rmshay" w:id="14"/>
      <w:bookmarkEnd w:id="14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💡 3. Transferable Skills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(GPT-4-turbo) at [7/4/2025]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Definition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Skills that can be used in different jobs or situations.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Why it matters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These help you switch careers or roles more easily.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Problem-solving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Critical thinking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Organization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Research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Customer service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after="80" w:lineRule="auto"/>
        <w:rPr/>
      </w:pPr>
      <w:bookmarkStart w:colFirst="0" w:colLast="0" w:name="_25zjmoioze76" w:id="15"/>
      <w:bookmarkEnd w:id="15"/>
      <w:r w:rsidDel="00000000" w:rsidR="00000000" w:rsidRPr="00000000">
        <w:rPr>
          <w:rtl w:val="0"/>
        </w:rPr>
        <w:t xml:space="preserve">🔧 4. Job-Specific Skills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(GPT-4-turbo) at [7/4/2025]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Definition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Skills required for a particular job or industry.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Operating a forklift (for a warehouse job)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Legal writing (for a lawyer)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Using medical software (for a nurse)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after="80" w:lineRule="auto"/>
        <w:rPr/>
      </w:pPr>
      <w:bookmarkStart w:colFirst="0" w:colLast="0" w:name="_jc02vttob72z" w:id="16"/>
      <w:bookmarkEnd w:id="16"/>
      <w:r w:rsidDel="00000000" w:rsidR="00000000" w:rsidRPr="00000000">
        <w:rPr>
          <w:rtl w:val="0"/>
        </w:rPr>
        <w:t xml:space="preserve">🧠 5. Cognitive Skills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(GPT-4-turbo) at [7/4/2025]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Definition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Mental abilities that help you think, learn, and solve problems.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Attention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Memory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Reasoning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Decision-making</w:t>
        <w:br w:type="textWrapping"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rPr/>
      </w:pPr>
      <w:bookmarkStart w:colFirst="0" w:colLast="0" w:name="_yws7vkouln7p" w:id="17"/>
      <w:bookmarkEnd w:id="17"/>
      <w:r w:rsidDel="00000000" w:rsidR="00000000" w:rsidRPr="00000000">
        <w:rPr>
          <w:rtl w:val="0"/>
        </w:rPr>
        <w:t xml:space="preserve">🧠 6. Thinking Skills (Higher-Order Cognitive Skills)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(GPT-4-turbo) at [7/4/2025]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These are advanced mental skills used in learning and problem-solving.</w:t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Examples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Analytical thinking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– breaking down problems into parts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Creative thinking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– coming up with new ideas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Critical thinking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– evaluating facts and arguments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Strategic thinking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– long-term planning and goal setting</w:t>
        <w:br w:type="textWrapping"/>
      </w:r>
    </w:p>
    <w:p w:rsidR="00000000" w:rsidDel="00000000" w:rsidP="00000000" w:rsidRDefault="00000000" w:rsidRPr="00000000" w14:paraId="00000078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Reflective thinking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– reviewing your own actions and learning from them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rPr/>
      </w:pPr>
      <w:bookmarkStart w:colFirst="0" w:colLast="0" w:name="_8k7diyq2xj62" w:id="18"/>
      <w:bookmarkEnd w:id="18"/>
      <w:r w:rsidDel="00000000" w:rsidR="00000000" w:rsidRPr="00000000">
        <w:rPr>
          <w:rtl w:val="0"/>
        </w:rPr>
        <w:t xml:space="preserve">🧠 7. Non-Cognitive Skills</w:t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(GPT-4-turbo) at [7/4/2025]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Definition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Personal attributes not measured by IQ or academic tests but still vital for success in life and work.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Focus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Personality traits, attitudes, motivation, and behaviors.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Grit (perseverance and passion for goals)</w:t>
        <w:br w:type="textWrapping"/>
      </w:r>
    </w:p>
    <w:p w:rsidR="00000000" w:rsidDel="00000000" w:rsidP="00000000" w:rsidRDefault="00000000" w:rsidRPr="00000000" w14:paraId="0000007F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Self-control</w:t>
        <w:br w:type="textWrapping"/>
      </w:r>
    </w:p>
    <w:p w:rsidR="00000000" w:rsidDel="00000000" w:rsidP="00000000" w:rsidRDefault="00000000" w:rsidRPr="00000000" w14:paraId="00000080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Emotional regulation</w:t>
        <w:br w:type="textWrapping"/>
      </w:r>
    </w:p>
    <w:p w:rsidR="00000000" w:rsidDel="00000000" w:rsidP="00000000" w:rsidRDefault="00000000" w:rsidRPr="00000000" w14:paraId="00000081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Motivation</w:t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Social skills</w:t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Responsibility</w:t>
        <w:br w:type="textWrapping"/>
      </w:r>
    </w:p>
    <w:p w:rsidR="00000000" w:rsidDel="00000000" w:rsidP="00000000" w:rsidRDefault="00000000" w:rsidRPr="00000000" w14:paraId="00000084">
      <w:pPr>
        <w:numPr>
          <w:ilvl w:val="1"/>
          <w:numId w:val="26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Growth mindset</w:t>
        <w:br w:type="textWrapping"/>
      </w:r>
    </w:p>
    <w:p w:rsidR="00000000" w:rsidDel="00000000" w:rsidP="00000000" w:rsidRDefault="00000000" w:rsidRPr="00000000" w14:paraId="00000085">
      <w:pPr>
        <w:spacing w:after="240" w:before="240" w:lineRule="auto"/>
        <w:ind w:left="600" w:right="600" w:firstLine="0"/>
        <w:rPr>
          <w:rFonts w:ascii="Roboto Mono" w:cs="Roboto Mono" w:eastAsia="Roboto Mono" w:hAnsi="Roboto Mono"/>
          <w:color w:val="1155cc"/>
          <w:sz w:val="24"/>
          <w:szCs w:val="24"/>
          <w:u w:val="single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Often linked to long-term success in school, relationships, and careers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after="80" w:lineRule="auto"/>
        <w:rPr/>
      </w:pPr>
      <w:bookmarkStart w:colFirst="0" w:colLast="0" w:name="_oyt3k5jzgcu7" w:id="19"/>
      <w:bookmarkEnd w:id="19"/>
      <w:r w:rsidDel="00000000" w:rsidR="00000000" w:rsidRPr="00000000">
        <w:rPr>
          <w:rtl w:val="0"/>
        </w:rPr>
        <w:t xml:space="preserve">🖐️ 8. Motor Skills</w:t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(GPT-4-turbo) at [7/4/2025]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Definition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: Physical skills related to body movement.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Examples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Typing</w:t>
        <w:br w:type="textWrapping"/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Driving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Drawing</w:t>
        <w:br w:type="textWrapping"/>
      </w:r>
    </w:p>
    <w:p w:rsidR="00000000" w:rsidDel="00000000" w:rsidP="00000000" w:rsidRDefault="00000000" w:rsidRPr="00000000" w14:paraId="0000008D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Sports techniques</w:t>
        <w:br w:type="textWrapping"/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after="80" w:lineRule="auto"/>
        <w:rPr/>
      </w:pPr>
      <w:bookmarkStart w:colFirst="0" w:colLast="0" w:name="_rfz5zlogjfs3" w:id="20"/>
      <w:bookmarkEnd w:id="20"/>
      <w:r w:rsidDel="00000000" w:rsidR="00000000" w:rsidRPr="00000000">
        <w:rPr>
          <w:rtl w:val="0"/>
        </w:rPr>
        <w:t xml:space="preserve">🎯 9. Life Skills</w:t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(GPT-4-turbo) at [7/4/2025]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Essential for everyday living, decision-making, and personal development.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Financial literacy (budgeting, saving)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Time management</w:t>
        <w:br w:type="textWrapping"/>
      </w:r>
    </w:p>
    <w:p w:rsidR="00000000" w:rsidDel="00000000" w:rsidP="00000000" w:rsidRDefault="00000000" w:rsidRPr="00000000" w14:paraId="0000009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Emotional intelligence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Conflict resolution</w:t>
        <w:br w:type="textWrapping"/>
      </w:r>
    </w:p>
    <w:p w:rsidR="00000000" w:rsidDel="00000000" w:rsidP="00000000" w:rsidRDefault="00000000" w:rsidRPr="00000000" w14:paraId="0000009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Stress management</w:t>
        <w:br w:type="textWrapping"/>
      </w:r>
    </w:p>
    <w:p w:rsidR="00000000" w:rsidDel="00000000" w:rsidP="00000000" w:rsidRDefault="00000000" w:rsidRPr="00000000" w14:paraId="0000009A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Goal setting</w:t>
        <w:br w:type="textWrapping"/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after="80" w:lineRule="auto"/>
        <w:rPr/>
      </w:pPr>
      <w:bookmarkStart w:colFirst="0" w:colLast="0" w:name="_vdvp6th3g1n" w:id="21"/>
      <w:bookmarkEnd w:id="21"/>
      <w:r w:rsidDel="00000000" w:rsidR="00000000" w:rsidRPr="00000000">
        <w:rPr>
          <w:rtl w:val="0"/>
        </w:rPr>
        <w:t xml:space="preserve">📱 10. Digital Skills</w:t>
      </w:r>
    </w:p>
    <w:p w:rsidR="00000000" w:rsidDel="00000000" w:rsidP="00000000" w:rsidRDefault="00000000" w:rsidRPr="00000000" w14:paraId="0000009D">
      <w:pPr>
        <w:spacing w:line="276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(GPT-4-turbo) at [7/4/2025]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Needed for using modern technology effectively.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Typing and using productivity tools (Excel, Word)</w:t>
        <w:br w:type="textWrapping"/>
      </w:r>
    </w:p>
    <w:p w:rsidR="00000000" w:rsidDel="00000000" w:rsidP="00000000" w:rsidRDefault="00000000" w:rsidRPr="00000000" w14:paraId="000000A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Social media management</w:t>
        <w:br w:type="textWrapping"/>
      </w:r>
    </w:p>
    <w:p w:rsidR="00000000" w:rsidDel="00000000" w:rsidP="00000000" w:rsidRDefault="00000000" w:rsidRPr="00000000" w14:paraId="000000A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Email etiquette</w:t>
        <w:br w:type="textWrapping"/>
      </w:r>
    </w:p>
    <w:p w:rsidR="00000000" w:rsidDel="00000000" w:rsidP="00000000" w:rsidRDefault="00000000" w:rsidRPr="00000000" w14:paraId="000000A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Using cloud services (Google Drive, Dropbox)</w:t>
        <w:br w:type="textWrapping"/>
      </w:r>
    </w:p>
    <w:p w:rsidR="00000000" w:rsidDel="00000000" w:rsidP="00000000" w:rsidRDefault="00000000" w:rsidRPr="00000000" w14:paraId="000000A4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Cybersecurity basics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after="80" w:lineRule="auto"/>
        <w:rPr/>
      </w:pPr>
      <w:bookmarkStart w:colFirst="0" w:colLast="0" w:name="_8hx9ha1g8vdr" w:id="22"/>
      <w:bookmarkEnd w:id="22"/>
      <w:r w:rsidDel="00000000" w:rsidR="00000000" w:rsidRPr="00000000">
        <w:rPr>
          <w:rtl w:val="0"/>
        </w:rPr>
        <w:t xml:space="preserve">💬 11. Communication Skills</w:t>
      </w:r>
    </w:p>
    <w:p w:rsidR="00000000" w:rsidDel="00000000" w:rsidP="00000000" w:rsidRDefault="00000000" w:rsidRPr="00000000" w14:paraId="000000AB">
      <w:pPr>
        <w:spacing w:line="276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(GPT-4-turbo) at [7/4/2025]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Involve expressing ideas clearly and understanding others.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Verbal communication (public speaking, presentations)</w:t>
        <w:br w:type="textWrapping"/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Written communication (emails, reports, documentation)</w:t>
        <w:br w:type="textWrapping"/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Nonverbal communication (body language, facial expressions)</w:t>
        <w:br w:type="textWrapping"/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Listening skills</w:t>
        <w:br w:type="textWrapping"/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Negotiation and persuasion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after="80" w:lineRule="auto"/>
        <w:rPr/>
      </w:pPr>
      <w:bookmarkStart w:colFirst="0" w:colLast="0" w:name="_332mr8nkc7fs" w:id="23"/>
      <w:bookmarkEnd w:id="23"/>
      <w:r w:rsidDel="00000000" w:rsidR="00000000" w:rsidRPr="00000000">
        <w:rPr>
          <w:rtl w:val="0"/>
        </w:rPr>
        <w:t xml:space="preserve">🧑‍💼 12. Leadership and Management Skills</w:t>
      </w:r>
    </w:p>
    <w:p w:rsidR="00000000" w:rsidDel="00000000" w:rsidP="00000000" w:rsidRDefault="00000000" w:rsidRPr="00000000" w14:paraId="000000B5">
      <w:pPr>
        <w:spacing w:line="276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(GPT-4-turbo) at [7/4/2025]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Important for those in roles where they guide others.</w:t>
      </w:r>
    </w:p>
    <w:p w:rsidR="00000000" w:rsidDel="00000000" w:rsidP="00000000" w:rsidRDefault="00000000" w:rsidRPr="00000000" w14:paraId="000000B7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B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Delegation</w:t>
        <w:br w:type="textWrapping"/>
      </w:r>
    </w:p>
    <w:p w:rsidR="00000000" w:rsidDel="00000000" w:rsidP="00000000" w:rsidRDefault="00000000" w:rsidRPr="00000000" w14:paraId="000000B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Decision-making</w:t>
        <w:br w:type="textWrapping"/>
      </w:r>
    </w:p>
    <w:p w:rsidR="00000000" w:rsidDel="00000000" w:rsidP="00000000" w:rsidRDefault="00000000" w:rsidRPr="00000000" w14:paraId="000000B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Team motivation</w:t>
        <w:br w:type="textWrapping"/>
      </w:r>
    </w:p>
    <w:p w:rsidR="00000000" w:rsidDel="00000000" w:rsidP="00000000" w:rsidRDefault="00000000" w:rsidRPr="00000000" w14:paraId="000000B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Conflict resolution</w:t>
        <w:br w:type="textWrapping"/>
      </w:r>
    </w:p>
    <w:p w:rsidR="00000000" w:rsidDel="00000000" w:rsidP="00000000" w:rsidRDefault="00000000" w:rsidRPr="00000000" w14:paraId="000000BC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Coaching and mentoring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after="80" w:lineRule="auto"/>
        <w:rPr/>
      </w:pPr>
      <w:bookmarkStart w:colFirst="0" w:colLast="0" w:name="_t52wj8txthxd" w:id="24"/>
      <w:bookmarkEnd w:id="24"/>
      <w:r w:rsidDel="00000000" w:rsidR="00000000" w:rsidRPr="00000000">
        <w:rPr>
          <w:rtl w:val="0"/>
        </w:rPr>
        <w:t xml:space="preserve">🌍 13. Cultural and Social Skills</w:t>
      </w:r>
    </w:p>
    <w:p w:rsidR="00000000" w:rsidDel="00000000" w:rsidP="00000000" w:rsidRDefault="00000000" w:rsidRPr="00000000" w14:paraId="000000C0">
      <w:pPr>
        <w:spacing w:line="276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(GPT-4-turbo) at [7/4/2025]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Help you interact effectively in diverse environments.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Cultural awareness and sensitivity</w:t>
        <w:br w:type="textWrapping"/>
      </w:r>
    </w:p>
    <w:p w:rsidR="00000000" w:rsidDel="00000000" w:rsidP="00000000" w:rsidRDefault="00000000" w:rsidRPr="00000000" w14:paraId="000000C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Global mindset</w:t>
        <w:br w:type="textWrapping"/>
      </w:r>
    </w:p>
    <w:p w:rsidR="00000000" w:rsidDel="00000000" w:rsidP="00000000" w:rsidRDefault="00000000" w:rsidRPr="00000000" w14:paraId="000000C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Empathy</w:t>
        <w:br w:type="textWrapping"/>
      </w:r>
    </w:p>
    <w:p w:rsidR="00000000" w:rsidDel="00000000" w:rsidP="00000000" w:rsidRDefault="00000000" w:rsidRPr="00000000" w14:paraId="000000C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Networking</w:t>
        <w:br w:type="textWrapping"/>
      </w:r>
    </w:p>
    <w:p w:rsidR="00000000" w:rsidDel="00000000" w:rsidP="00000000" w:rsidRDefault="00000000" w:rsidRPr="00000000" w14:paraId="000000C7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Respect and inclusion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after="80" w:lineRule="auto"/>
        <w:rPr/>
      </w:pPr>
      <w:bookmarkStart w:colFirst="0" w:colLast="0" w:name="_cv1uo6s7r0gv" w:id="25"/>
      <w:bookmarkEnd w:id="25"/>
      <w:r w:rsidDel="00000000" w:rsidR="00000000" w:rsidRPr="00000000">
        <w:rPr>
          <w:rtl w:val="0"/>
        </w:rPr>
        <w:t xml:space="preserve">🧪 14. Research and Analytical Skills</w:t>
      </w:r>
    </w:p>
    <w:p w:rsidR="00000000" w:rsidDel="00000000" w:rsidP="00000000" w:rsidRDefault="00000000" w:rsidRPr="00000000" w14:paraId="000000CA">
      <w:pPr>
        <w:spacing w:line="276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(GPT-4-turbo) at [7/4/2025]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Crucial in academic, scientific, and technical fields.</w:t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Collecting and interpreting data</w:t>
        <w:br w:type="textWrapping"/>
      </w:r>
    </w:p>
    <w:p w:rsidR="00000000" w:rsidDel="00000000" w:rsidP="00000000" w:rsidRDefault="00000000" w:rsidRPr="00000000" w14:paraId="000000C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Using research methods</w:t>
        <w:br w:type="textWrapping"/>
      </w:r>
    </w:p>
    <w:p w:rsidR="00000000" w:rsidDel="00000000" w:rsidP="00000000" w:rsidRDefault="00000000" w:rsidRPr="00000000" w14:paraId="000000C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Running experiments</w:t>
        <w:br w:type="textWrapping"/>
      </w:r>
    </w:p>
    <w:p w:rsidR="00000000" w:rsidDel="00000000" w:rsidP="00000000" w:rsidRDefault="00000000" w:rsidRPr="00000000" w14:paraId="000000D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Drawing conclusions from evidence</w:t>
        <w:br w:type="textWrapping"/>
      </w:r>
    </w:p>
    <w:p w:rsidR="00000000" w:rsidDel="00000000" w:rsidP="00000000" w:rsidRDefault="00000000" w:rsidRPr="00000000" w14:paraId="000000D1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Evaluating sources</w:t>
        <w:br w:type="textWrapping"/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after="80" w:lineRule="auto"/>
        <w:rPr/>
      </w:pPr>
      <w:bookmarkStart w:colFirst="0" w:colLast="0" w:name="_ukmj8n5xpf6d" w:id="26"/>
      <w:bookmarkEnd w:id="26"/>
      <w:r w:rsidDel="00000000" w:rsidR="00000000" w:rsidRPr="00000000">
        <w:rPr>
          <w:rtl w:val="0"/>
        </w:rPr>
        <w:t xml:space="preserve">⚙️ 15. Technical and Mechanical Skills (Labor Skills)</w:t>
      </w:r>
    </w:p>
    <w:p w:rsidR="00000000" w:rsidDel="00000000" w:rsidP="00000000" w:rsidRDefault="00000000" w:rsidRPr="00000000" w14:paraId="000000D6">
      <w:pPr>
        <w:spacing w:line="276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(GPT-4-turbo) at [7/4/2025]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Hands-on, practical abilities related to tools, machines, or systems.</w:t>
      </w:r>
    </w:p>
    <w:p w:rsidR="00000000" w:rsidDel="00000000" w:rsidP="00000000" w:rsidRDefault="00000000" w:rsidRPr="00000000" w14:paraId="000000D8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9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Repairing engines</w:t>
        <w:br w:type="textWrapping"/>
      </w:r>
    </w:p>
    <w:p w:rsidR="00000000" w:rsidDel="00000000" w:rsidP="00000000" w:rsidRDefault="00000000" w:rsidRPr="00000000" w14:paraId="000000DA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Using lab equipment</w:t>
        <w:br w:type="textWrapping"/>
      </w:r>
    </w:p>
    <w:p w:rsidR="00000000" w:rsidDel="00000000" w:rsidP="00000000" w:rsidRDefault="00000000" w:rsidRPr="00000000" w14:paraId="000000DB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CAD (Computer-Aided Design)</w:t>
        <w:br w:type="textWrapping"/>
      </w:r>
    </w:p>
    <w:p w:rsidR="00000000" w:rsidDel="00000000" w:rsidP="00000000" w:rsidRDefault="00000000" w:rsidRPr="00000000" w14:paraId="000000D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Machine operation</w:t>
        <w:br w:type="textWrapping"/>
      </w:r>
    </w:p>
    <w:p w:rsidR="00000000" w:rsidDel="00000000" w:rsidP="00000000" w:rsidRDefault="00000000" w:rsidRPr="00000000" w14:paraId="000000DD">
      <w:pPr>
        <w:numPr>
          <w:ilvl w:val="1"/>
          <w:numId w:val="23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Troubleshooting systems</w:t>
        <w:br w:type="textWrapping"/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after="80" w:lineRule="auto"/>
        <w:rPr/>
      </w:pPr>
      <w:bookmarkStart w:colFirst="0" w:colLast="0" w:name="_9tasogyg7oyf" w:id="27"/>
      <w:bookmarkEnd w:id="27"/>
      <w:r w:rsidDel="00000000" w:rsidR="00000000" w:rsidRPr="00000000">
        <w:rPr>
          <w:rtl w:val="0"/>
        </w:rPr>
        <w:t xml:space="preserve">🧬 16. Learning Skills (Metaskills)</w:t>
      </w:r>
    </w:p>
    <w:p w:rsidR="00000000" w:rsidDel="00000000" w:rsidP="00000000" w:rsidRDefault="00000000" w:rsidRPr="00000000" w14:paraId="000000DF">
      <w:pPr>
        <w:spacing w:line="276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(GPT-4-turbo) at [7/4/2025]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These are skills that help you learn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other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skills faster.</w:t>
      </w:r>
    </w:p>
    <w:p w:rsidR="00000000" w:rsidDel="00000000" w:rsidP="00000000" w:rsidRDefault="00000000" w:rsidRPr="00000000" w14:paraId="000000E1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E2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Curiosity</w:t>
        <w:br w:type="textWrapping"/>
      </w:r>
    </w:p>
    <w:p w:rsidR="00000000" w:rsidDel="00000000" w:rsidP="00000000" w:rsidRDefault="00000000" w:rsidRPr="00000000" w14:paraId="000000E3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Adaptability</w:t>
        <w:br w:type="textWrapping"/>
      </w:r>
    </w:p>
    <w:p w:rsidR="00000000" w:rsidDel="00000000" w:rsidP="00000000" w:rsidRDefault="00000000" w:rsidRPr="00000000" w14:paraId="000000E4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Self-motivation</w:t>
        <w:br w:type="textWrapping"/>
      </w:r>
    </w:p>
    <w:p w:rsidR="00000000" w:rsidDel="00000000" w:rsidP="00000000" w:rsidRDefault="00000000" w:rsidRPr="00000000" w14:paraId="000000E5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Self-assessment</w:t>
        <w:br w:type="textWrapping"/>
      </w:r>
    </w:p>
    <w:p w:rsidR="00000000" w:rsidDel="00000000" w:rsidP="00000000" w:rsidRDefault="00000000" w:rsidRPr="00000000" w14:paraId="000000E6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Focus and attention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after="80" w:lineRule="auto"/>
        <w:rPr/>
      </w:pPr>
      <w:bookmarkStart w:colFirst="0" w:colLast="0" w:name="_vdkus7fdhy97" w:id="28"/>
      <w:bookmarkEnd w:id="28"/>
      <w:r w:rsidDel="00000000" w:rsidR="00000000" w:rsidRPr="00000000">
        <w:rPr>
          <w:rtl w:val="0"/>
        </w:rPr>
        <w:t xml:space="preserve">🗂️ 17. Organizational Skills</w:t>
      </w:r>
    </w:p>
    <w:p w:rsidR="00000000" w:rsidDel="00000000" w:rsidP="00000000" w:rsidRDefault="00000000" w:rsidRPr="00000000" w14:paraId="000000EA">
      <w:pPr>
        <w:spacing w:line="276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(GPT-4-turbo) at [7/4/2025]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Definition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The ability to use your time, energy, and resources efficiently to achieve goals.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Focus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Time and task management, planning, and prioritizing.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E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Time management</w:t>
        <w:br w:type="textWrapping"/>
      </w:r>
    </w:p>
    <w:p w:rsidR="00000000" w:rsidDel="00000000" w:rsidP="00000000" w:rsidRDefault="00000000" w:rsidRPr="00000000" w14:paraId="000000E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Prioritization</w:t>
        <w:br w:type="textWrapping"/>
      </w:r>
    </w:p>
    <w:p w:rsidR="00000000" w:rsidDel="00000000" w:rsidP="00000000" w:rsidRDefault="00000000" w:rsidRPr="00000000" w14:paraId="000000F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Goal setting</w:t>
        <w:br w:type="textWrapping"/>
      </w:r>
    </w:p>
    <w:p w:rsidR="00000000" w:rsidDel="00000000" w:rsidP="00000000" w:rsidRDefault="00000000" w:rsidRPr="00000000" w14:paraId="000000F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Scheduling</w:t>
        <w:br w:type="textWrapping"/>
      </w:r>
    </w:p>
    <w:p w:rsidR="00000000" w:rsidDel="00000000" w:rsidP="00000000" w:rsidRDefault="00000000" w:rsidRPr="00000000" w14:paraId="000000F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Delegation</w:t>
        <w:br w:type="textWrapping"/>
      </w:r>
    </w:p>
    <w:p w:rsidR="00000000" w:rsidDel="00000000" w:rsidP="00000000" w:rsidRDefault="00000000" w:rsidRPr="00000000" w14:paraId="000000F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Multi-tasking</w:t>
        <w:br w:type="textWrapping"/>
      </w:r>
    </w:p>
    <w:p w:rsidR="00000000" w:rsidDel="00000000" w:rsidP="00000000" w:rsidRDefault="00000000" w:rsidRPr="00000000" w14:paraId="000000F4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Document and workspace organization</w:t>
        <w:br w:type="textWrapping"/>
      </w:r>
    </w:p>
    <w:p w:rsidR="00000000" w:rsidDel="00000000" w:rsidP="00000000" w:rsidRDefault="00000000" w:rsidRPr="00000000" w14:paraId="000000F5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📌 Crucial for productivity, especially in administrative or leadership roles.</w:t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after="80" w:lineRule="auto"/>
        <w:rPr/>
      </w:pPr>
      <w:bookmarkStart w:colFirst="0" w:colLast="0" w:name="_fwf328m63yzz" w:id="29"/>
      <w:bookmarkEnd w:id="29"/>
      <w:r w:rsidDel="00000000" w:rsidR="00000000" w:rsidRPr="00000000">
        <w:rPr>
          <w:rtl w:val="0"/>
        </w:rPr>
        <w:t xml:space="preserve">🏭 18. Sector-Based Skills (Industry-Specific Skills)</w:t>
      </w:r>
    </w:p>
    <w:p w:rsidR="00000000" w:rsidDel="00000000" w:rsidP="00000000" w:rsidRDefault="00000000" w:rsidRPr="00000000" w14:paraId="000000F7">
      <w:pPr>
        <w:spacing w:line="276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(GPT-4-turbo) at [7/4/2025]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Definition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Skills tailored to the needs and practices of a specific industry or job sector.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F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Healthcare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Patient care, clinical knowledge, medical software</w:t>
        <w:br w:type="textWrapping"/>
      </w:r>
    </w:p>
    <w:p w:rsidR="00000000" w:rsidDel="00000000" w:rsidP="00000000" w:rsidRDefault="00000000" w:rsidRPr="00000000" w14:paraId="000000F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Programming, cybersecurity, database management</w:t>
        <w:br w:type="textWrapping"/>
      </w:r>
    </w:p>
    <w:p w:rsidR="00000000" w:rsidDel="00000000" w:rsidP="00000000" w:rsidRDefault="00000000" w:rsidRPr="00000000" w14:paraId="000000F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Construction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Blueprint reading, use of heavy equipment, safety compliance</w:t>
        <w:br w:type="textWrapping"/>
      </w:r>
    </w:p>
    <w:p w:rsidR="00000000" w:rsidDel="00000000" w:rsidP="00000000" w:rsidRDefault="00000000" w:rsidRPr="00000000" w14:paraId="000000F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Hospitality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Customer service, food safety, reservation systems</w:t>
        <w:br w:type="textWrapping"/>
      </w:r>
    </w:p>
    <w:p w:rsidR="00000000" w:rsidDel="00000000" w:rsidP="00000000" w:rsidRDefault="00000000" w:rsidRPr="00000000" w14:paraId="000000F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Finance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Risk analysis, financial reporting, auditing</w:t>
        <w:br w:type="textWrapping"/>
      </w:r>
    </w:p>
    <w:p w:rsidR="00000000" w:rsidDel="00000000" w:rsidP="00000000" w:rsidRDefault="00000000" w:rsidRPr="00000000" w14:paraId="000000FF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📌 Often acquired through specialized education, certifications, or on-the-job training.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keepNext w:val="0"/>
        <w:keepLines w:val="0"/>
        <w:spacing w:after="80" w:lineRule="auto"/>
        <w:rPr/>
      </w:pPr>
      <w:bookmarkStart w:colFirst="0" w:colLast="0" w:name="_4me1ryv68tfm" w:id="30"/>
      <w:bookmarkEnd w:id="30"/>
      <w:r w:rsidDel="00000000" w:rsidR="00000000" w:rsidRPr="00000000">
        <w:rPr>
          <w:rtl w:val="0"/>
        </w:rPr>
        <w:t xml:space="preserve">👷‍♂️ 19. Labor Skills (Manual or Physical Skills)</w:t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(GPT-4-turbo) at [7/4/2025]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Definition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Skills related to hands-on work, often physical in nature.</w:t>
        <w:br w:type="textWrapping"/>
      </w:r>
    </w:p>
    <w:p w:rsidR="00000000" w:rsidDel="00000000" w:rsidP="00000000" w:rsidRDefault="00000000" w:rsidRPr="00000000" w14:paraId="0000010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0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Operating machinery</w:t>
        <w:br w:type="textWrapping"/>
      </w:r>
    </w:p>
    <w:p w:rsidR="00000000" w:rsidDel="00000000" w:rsidP="00000000" w:rsidRDefault="00000000" w:rsidRPr="00000000" w14:paraId="0000010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Assembling products</w:t>
        <w:br w:type="textWrapping"/>
      </w:r>
    </w:p>
    <w:p w:rsidR="00000000" w:rsidDel="00000000" w:rsidP="00000000" w:rsidRDefault="00000000" w:rsidRPr="00000000" w14:paraId="0000010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Landscaping</w:t>
        <w:br w:type="textWrapping"/>
      </w:r>
    </w:p>
    <w:p w:rsidR="00000000" w:rsidDel="00000000" w:rsidP="00000000" w:rsidRDefault="00000000" w:rsidRPr="00000000" w14:paraId="0000010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Carpentry</w:t>
        <w:br w:type="textWrapping"/>
      </w:r>
    </w:p>
    <w:p w:rsidR="00000000" w:rsidDel="00000000" w:rsidP="00000000" w:rsidRDefault="00000000" w:rsidRPr="00000000" w14:paraId="0000010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Plumbing</w:t>
        <w:br w:type="textWrapping"/>
      </w:r>
    </w:p>
    <w:p w:rsidR="00000000" w:rsidDel="00000000" w:rsidP="00000000" w:rsidRDefault="00000000" w:rsidRPr="00000000" w14:paraId="0000010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Welding</w:t>
        <w:br w:type="textWrapping"/>
      </w:r>
    </w:p>
    <w:p w:rsidR="00000000" w:rsidDel="00000000" w:rsidP="00000000" w:rsidRDefault="00000000" w:rsidRPr="00000000" w14:paraId="0000010B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Driving delivery trucks or forklifts</w:t>
        <w:br w:type="textWrapping"/>
      </w:r>
    </w:p>
    <w:p w:rsidR="00000000" w:rsidDel="00000000" w:rsidP="00000000" w:rsidRDefault="00000000" w:rsidRPr="00000000" w14:paraId="0000010C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🛠️ Often called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"blue-collar skills"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typically essential in trades and manufacturing sectors.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spacing w:after="80" w:lineRule="auto"/>
        <w:rPr/>
      </w:pPr>
      <w:bookmarkStart w:colFirst="0" w:colLast="0" w:name="_r8j7dfv7fzmo" w:id="31"/>
      <w:bookmarkEnd w:id="31"/>
      <w:r w:rsidDel="00000000" w:rsidR="00000000" w:rsidRPr="00000000">
        <w:rPr>
          <w:rtl w:val="0"/>
        </w:rPr>
        <w:t xml:space="preserve">🌱 20. Holistic Competency</w:t>
      </w:r>
    </w:p>
    <w:p w:rsidR="00000000" w:rsidDel="00000000" w:rsidP="00000000" w:rsidRDefault="00000000" w:rsidRPr="00000000" w14:paraId="00000110">
      <w:pPr>
        <w:spacing w:line="276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(GPT-4-turbo) at [7/4/2025]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Definition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A broad combination of cognitive and non-cognitive abilities that support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whole-person development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Focus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Not just "what you know," but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how you live, behave, and contribute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1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Critical thinking + ethical judgment</w:t>
        <w:br w:type="textWrapping"/>
      </w:r>
    </w:p>
    <w:p w:rsidR="00000000" w:rsidDel="00000000" w:rsidP="00000000" w:rsidRDefault="00000000" w:rsidRPr="00000000" w14:paraId="0000011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Communication + empathy</w:t>
        <w:br w:type="textWrapping"/>
      </w:r>
    </w:p>
    <w:p w:rsidR="00000000" w:rsidDel="00000000" w:rsidP="00000000" w:rsidRDefault="00000000" w:rsidRPr="00000000" w14:paraId="0000011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Leadership + integrity</w:t>
        <w:br w:type="textWrapping"/>
      </w:r>
    </w:p>
    <w:p w:rsidR="00000000" w:rsidDel="00000000" w:rsidP="00000000" w:rsidRDefault="00000000" w:rsidRPr="00000000" w14:paraId="0000011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Civic engagement</w:t>
        <w:br w:type="textWrapping"/>
      </w:r>
    </w:p>
    <w:p w:rsidR="00000000" w:rsidDel="00000000" w:rsidP="00000000" w:rsidRDefault="00000000" w:rsidRPr="00000000" w14:paraId="00000118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Emotional wellness + lifelong learning mindset</w:t>
        <w:br w:type="textWrapping"/>
      </w:r>
    </w:p>
    <w:p w:rsidR="00000000" w:rsidDel="00000000" w:rsidP="00000000" w:rsidRDefault="00000000" w:rsidRPr="00000000" w14:paraId="00000119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💡 Widely emphasized in education reform and youth development programs. Often referred to as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"21st-century skills"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